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06" w:rsidRDefault="006A1AE0" w:rsidP="00CA0206">
      <w:pPr>
        <w:ind w:right="-468"/>
        <w:jc w:val="center"/>
        <w:rPr>
          <w:rFonts w:ascii="Arial Narrow" w:hAnsi="Arial Narrow" w:cs="Arial"/>
        </w:rPr>
      </w:pPr>
      <w:r>
        <w:rPr>
          <w:rFonts w:ascii="Arial Narrow" w:hAnsi="Arial Narrow"/>
          <w:b/>
          <w:noProof/>
          <w:lang w:val="bg-BG"/>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CA0206" w:rsidRPr="003B3B13" w:rsidRDefault="00CA0206" w:rsidP="00CA0206">
      <w:pPr>
        <w:ind w:right="-468"/>
        <w:jc w:val="center"/>
        <w:rPr>
          <w:rFonts w:ascii="Arial Narrow" w:hAnsi="Arial Narrow" w:cs="Arial"/>
          <w:b/>
        </w:rPr>
      </w:pPr>
      <w:r w:rsidRPr="003B3B13">
        <w:rPr>
          <w:rFonts w:ascii="Arial Narrow" w:hAnsi="Arial Narrow" w:cs="Arial"/>
          <w:b/>
        </w:rPr>
        <w:t>УНИВЕРСИТЕТСКА МНОГОПРОФИЛНА БОЛНИЦА ЗА АКТИВНО ЛЕЧЕНИЕ</w:t>
      </w:r>
    </w:p>
    <w:p w:rsidR="00CA0206" w:rsidRDefault="00B0126A" w:rsidP="00CA0206">
      <w:pPr>
        <w:pStyle w:val="Header"/>
        <w:tabs>
          <w:tab w:val="left" w:pos="1500"/>
          <w:tab w:val="center" w:pos="3816"/>
        </w:tabs>
        <w:spacing w:after="120"/>
        <w:jc w:val="center"/>
        <w:rPr>
          <w:rFonts w:ascii="Arial" w:hAnsi="Arial" w:cs="Arial"/>
          <w:b/>
          <w:spacing w:val="40"/>
          <w:lang w:val="bg-BG"/>
        </w:rPr>
      </w:pPr>
      <w:r w:rsidRPr="00B0126A">
        <w:rPr>
          <w:b/>
          <w:noProof/>
        </w:rPr>
        <w:pict>
          <v:line id="_x0000_s1035" style="position:absolute;left:0;text-align:left;flip:y;z-index:251657216" from="9pt,17.45pt" to="387pt,17.45pt" strokeweight="3pt">
            <v:stroke linestyle="thinThin"/>
          </v:line>
        </w:pict>
      </w:r>
      <w:r w:rsidR="00CA0206" w:rsidRPr="00721E00">
        <w:rPr>
          <w:rFonts w:ascii="Arial" w:hAnsi="Arial" w:cs="Arial"/>
          <w:b/>
          <w:spacing w:val="40"/>
          <w:lang w:val="bg-BG"/>
        </w:rPr>
        <w:t>·</w:t>
      </w:r>
      <w:r w:rsidR="00CA0206" w:rsidRPr="00695930">
        <w:rPr>
          <w:rFonts w:ascii="Arial Narrow" w:hAnsi="Arial Narrow" w:cs="Arial"/>
          <w:b/>
          <w:spacing w:val="40"/>
          <w:lang w:val="bg-BG"/>
        </w:rPr>
        <w:t>ЦАРИЦА ЙОАННА-ИСУЛ</w:t>
      </w:r>
      <w:r w:rsidR="00CA0206" w:rsidRPr="00721E00">
        <w:rPr>
          <w:rFonts w:ascii="Arial" w:hAnsi="Arial" w:cs="Arial"/>
          <w:b/>
          <w:spacing w:val="40"/>
          <w:lang w:val="bg-BG"/>
        </w:rPr>
        <w:t>· ЕАД</w:t>
      </w:r>
    </w:p>
    <w:p w:rsidR="00CA0206" w:rsidRDefault="00CA0206" w:rsidP="00CA0206">
      <w:pPr>
        <w:pStyle w:val="Header"/>
        <w:spacing w:after="120"/>
        <w:ind w:right="-468"/>
        <w:jc w:val="center"/>
        <w:rPr>
          <w:rFonts w:ascii="Arial" w:hAnsi="Arial" w:cs="Arial"/>
          <w:sz w:val="14"/>
          <w:szCs w:val="14"/>
          <w:lang w:val="bg-BG"/>
        </w:rPr>
      </w:pPr>
      <w:r w:rsidRPr="00165583">
        <w:rPr>
          <w:rFonts w:ascii="Arial" w:hAnsi="Arial" w:cs="Arial"/>
          <w:sz w:val="14"/>
          <w:szCs w:val="14"/>
          <w:lang w:val="bg-BG"/>
        </w:rPr>
        <w:tab/>
      </w:r>
      <w:r w:rsidRPr="00721E00">
        <w:rPr>
          <w:rFonts w:ascii="Arial" w:hAnsi="Arial" w:cs="Arial"/>
          <w:sz w:val="14"/>
          <w:szCs w:val="14"/>
          <w:lang w:val="bg-BG"/>
        </w:rPr>
        <w:t>Булстат: 831605806 гр. София 1527, ул. “Бяло море” № 8; тел: (+359 2) 9432</w:t>
      </w:r>
      <w:r w:rsidRPr="00721E00">
        <w:rPr>
          <w:rFonts w:ascii="Arial" w:hAnsi="Arial" w:cs="Arial"/>
          <w:sz w:val="14"/>
          <w:szCs w:val="14"/>
          <w:lang w:val="ru-RU"/>
        </w:rPr>
        <w:t xml:space="preserve"> 170</w:t>
      </w:r>
      <w:r w:rsidRPr="00721E00">
        <w:rPr>
          <w:rFonts w:ascii="Arial" w:hAnsi="Arial" w:cs="Arial"/>
          <w:sz w:val="14"/>
          <w:szCs w:val="14"/>
          <w:lang w:val="bg-BG"/>
        </w:rPr>
        <w:t>, факс: (+359 2) 9432 144, 9432 180</w:t>
      </w:r>
    </w:p>
    <w:p w:rsidR="00CA0206" w:rsidRPr="00230FD6" w:rsidRDefault="00B0126A" w:rsidP="00CA0206">
      <w:pPr>
        <w:pStyle w:val="Header"/>
        <w:spacing w:after="120"/>
        <w:ind w:right="-468"/>
        <w:jc w:val="center"/>
        <w:rPr>
          <w:rFonts w:ascii="Arial" w:hAnsi="Arial" w:cs="Arial"/>
          <w:b/>
          <w:spacing w:val="40"/>
          <w:sz w:val="16"/>
          <w:szCs w:val="16"/>
          <w:lang w:val="bg-BG"/>
        </w:rPr>
      </w:pPr>
      <w:hyperlink r:id="rId9" w:history="1">
        <w:r w:rsidR="00CA0206" w:rsidRPr="00230FD6">
          <w:rPr>
            <w:rStyle w:val="Hyperlink"/>
            <w:rFonts w:ascii="Arial" w:hAnsi="Arial" w:cs="Arial"/>
            <w:sz w:val="16"/>
            <w:szCs w:val="16"/>
            <w:lang w:val="en-AU"/>
          </w:rPr>
          <w:t>http</w:t>
        </w:r>
        <w:r w:rsidR="00CA0206" w:rsidRPr="00230FD6">
          <w:rPr>
            <w:rStyle w:val="Hyperlink"/>
            <w:rFonts w:ascii="Arial" w:hAnsi="Arial" w:cs="Arial"/>
            <w:sz w:val="16"/>
            <w:szCs w:val="16"/>
            <w:lang w:val="bg-BG"/>
          </w:rPr>
          <w:t>://</w:t>
        </w:r>
        <w:r w:rsidR="00CA0206" w:rsidRPr="00230FD6">
          <w:rPr>
            <w:rStyle w:val="Hyperlink"/>
            <w:rFonts w:ascii="Arial" w:hAnsi="Arial" w:cs="Arial"/>
            <w:sz w:val="16"/>
            <w:szCs w:val="16"/>
            <w:lang w:val="en-AU"/>
          </w:rPr>
          <w:t>www</w:t>
        </w:r>
        <w:r w:rsidR="00CA0206" w:rsidRPr="00230FD6">
          <w:rPr>
            <w:rStyle w:val="Hyperlink"/>
            <w:rFonts w:ascii="Arial" w:hAnsi="Arial" w:cs="Arial"/>
            <w:sz w:val="16"/>
            <w:szCs w:val="16"/>
            <w:lang w:val="bg-BG"/>
          </w:rPr>
          <w:t>.</w:t>
        </w:r>
        <w:r w:rsidR="00CA0206" w:rsidRPr="00230FD6">
          <w:rPr>
            <w:rStyle w:val="Hyperlink"/>
            <w:rFonts w:ascii="Arial" w:hAnsi="Arial" w:cs="Arial"/>
            <w:sz w:val="16"/>
            <w:szCs w:val="16"/>
            <w:lang w:val="en-AU"/>
          </w:rPr>
          <w:t>isul.eu</w:t>
        </w:r>
        <w:r w:rsidR="00CA0206" w:rsidRPr="00230FD6">
          <w:rPr>
            <w:rStyle w:val="Hyperlink"/>
            <w:rFonts w:ascii="Arial" w:hAnsi="Arial" w:cs="Arial"/>
            <w:sz w:val="16"/>
            <w:szCs w:val="16"/>
            <w:lang w:val="bg-BG"/>
          </w:rPr>
          <w:t>/</w:t>
        </w:r>
      </w:hyperlink>
    </w:p>
    <w:p w:rsidR="00CA0206" w:rsidRDefault="00CA0206" w:rsidP="00CA0206">
      <w:pPr>
        <w:pStyle w:val="Header"/>
        <w:spacing w:after="120"/>
        <w:ind w:right="-468"/>
        <w:jc w:val="center"/>
        <w:rPr>
          <w:rFonts w:ascii="Arial" w:hAnsi="Arial" w:cs="Arial"/>
          <w:sz w:val="14"/>
          <w:szCs w:val="14"/>
          <w:lang w:val="bg-BG"/>
        </w:rPr>
      </w:pPr>
    </w:p>
    <w:p w:rsidR="00CA0206" w:rsidRPr="00125792" w:rsidRDefault="00CA0206" w:rsidP="00CA0206">
      <w:pPr>
        <w:ind w:left="-900"/>
        <w:rPr>
          <w:rFonts w:ascii="All Times New Roman" w:hAnsi="All Times New Roman" w:cs="All Times New Roman"/>
          <w:b/>
          <w:sz w:val="22"/>
          <w:szCs w:val="22"/>
        </w:rPr>
      </w:pPr>
      <w:r>
        <w:rPr>
          <w:rFonts w:ascii="Tahoma" w:hAnsi="Tahoma" w:cs="Tahoma"/>
          <w:b/>
          <w:sz w:val="28"/>
          <w:szCs w:val="28"/>
        </w:rPr>
        <w:t>·</w:t>
      </w:r>
      <w:r w:rsidRPr="00197BEB">
        <w:rPr>
          <w:rFonts w:ascii="Arial Narrow" w:hAnsi="Arial Narrow"/>
          <w:sz w:val="28"/>
          <w:szCs w:val="28"/>
        </w:rPr>
        <w:t>ЦАРИЦА ЙОАННА</w:t>
      </w: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FC40BD" w:rsidRDefault="00CA0206" w:rsidP="00FC40BD">
      <w:pPr>
        <w:ind w:left="-900"/>
        <w:rPr>
          <w:rFonts w:ascii="Arial Narrow" w:hAnsi="Arial Narrow" w:cs="Tahoma"/>
          <w:sz w:val="28"/>
          <w:szCs w:val="28"/>
          <w:lang w:val="bg-BG"/>
        </w:rPr>
      </w:pP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lang w:val="bg-BG"/>
        </w:rPr>
        <w:t xml:space="preserve">      </w:t>
      </w:r>
      <w:r w:rsidRPr="00695930">
        <w:rPr>
          <w:rFonts w:ascii="Arial Narrow" w:hAnsi="Arial Narrow" w:cs="Tahoma"/>
          <w:sz w:val="28"/>
          <w:szCs w:val="28"/>
        </w:rPr>
        <w:t>ИСУЛ</w:t>
      </w:r>
      <w:r>
        <w:rPr>
          <w:rFonts w:ascii="Arial Narrow" w:hAnsi="Arial Narrow" w:cs="Tahoma"/>
          <w:sz w:val="28"/>
          <w:szCs w:val="28"/>
        </w:rPr>
        <w:t xml:space="preserve">                                                        </w:t>
      </w:r>
      <w:r>
        <w:rPr>
          <w:rFonts w:ascii="Arial Narrow" w:hAnsi="Arial Narrow" w:cs="Tahoma"/>
          <w:sz w:val="28"/>
          <w:szCs w:val="28"/>
          <w:lang w:val="bg-BG"/>
        </w:rPr>
        <w:t xml:space="preserve">   </w:t>
      </w:r>
      <w:r>
        <w:rPr>
          <w:rFonts w:ascii="Arial Narrow" w:hAnsi="Arial Narrow" w:cs="Tahoma"/>
          <w:sz w:val="28"/>
          <w:szCs w:val="28"/>
        </w:rPr>
        <w:t xml:space="preserve">  </w:t>
      </w:r>
      <w:r>
        <w:rPr>
          <w:rFonts w:ascii="Arial Narrow" w:hAnsi="Arial Narrow" w:cs="Tahoma"/>
          <w:sz w:val="28"/>
          <w:szCs w:val="28"/>
          <w:lang w:val="bg-BG"/>
        </w:rPr>
        <w:t xml:space="preserve"> </w:t>
      </w:r>
    </w:p>
    <w:p w:rsidR="00FC40BD" w:rsidRDefault="00FC40BD" w:rsidP="00CA0206">
      <w:pPr>
        <w:ind w:left="-900"/>
        <w:rPr>
          <w:rFonts w:ascii="Arial Narrow" w:hAnsi="Arial Narrow" w:cs="Tahoma"/>
          <w:sz w:val="28"/>
          <w:szCs w:val="28"/>
          <w:lang w:val="en-US"/>
        </w:rPr>
      </w:pPr>
    </w:p>
    <w:p w:rsidR="00E17965" w:rsidRDefault="00E17965" w:rsidP="00CA0206">
      <w:pPr>
        <w:ind w:left="-900"/>
        <w:rPr>
          <w:rFonts w:ascii="Arial Narrow" w:hAnsi="Arial Narrow" w:cs="Tahoma"/>
          <w:sz w:val="28"/>
          <w:szCs w:val="28"/>
          <w:lang w:val="en-US"/>
        </w:rPr>
      </w:pPr>
    </w:p>
    <w:p w:rsidR="00E17965" w:rsidRDefault="00E17965" w:rsidP="00CA0206">
      <w:pPr>
        <w:ind w:left="-900"/>
        <w:rPr>
          <w:rFonts w:ascii="Arial Narrow" w:hAnsi="Arial Narrow" w:cs="Tahoma"/>
          <w:sz w:val="28"/>
          <w:szCs w:val="28"/>
          <w:lang w:val="en-US"/>
        </w:rPr>
      </w:pPr>
    </w:p>
    <w:p w:rsidR="00E17965" w:rsidRDefault="00E17965" w:rsidP="00CA0206">
      <w:pPr>
        <w:ind w:left="-900"/>
        <w:rPr>
          <w:rFonts w:ascii="Arial Narrow" w:hAnsi="Arial Narrow" w:cs="Tahoma"/>
          <w:sz w:val="28"/>
          <w:szCs w:val="28"/>
          <w:lang w:val="en-US"/>
        </w:rPr>
      </w:pPr>
    </w:p>
    <w:p w:rsidR="00E17965" w:rsidRPr="00E17965" w:rsidRDefault="00E17965" w:rsidP="00CA0206">
      <w:pPr>
        <w:ind w:left="-900"/>
        <w:rPr>
          <w:rFonts w:ascii="Arial Narrow" w:hAnsi="Arial Narrow" w:cs="Tahoma"/>
          <w:sz w:val="28"/>
          <w:szCs w:val="28"/>
          <w:lang w:val="en-US"/>
        </w:rPr>
      </w:pPr>
    </w:p>
    <w:p w:rsidR="00CA0206" w:rsidRPr="00153C12" w:rsidRDefault="00FC40BD" w:rsidP="00CA0206">
      <w:pPr>
        <w:ind w:left="-900"/>
        <w:rPr>
          <w:rFonts w:ascii="Arial Narrow" w:hAnsi="Arial Narrow" w:cs="Tahoma"/>
          <w:sz w:val="28"/>
          <w:szCs w:val="28"/>
        </w:rPr>
      </w:pPr>
      <w:r>
        <w:rPr>
          <w:rFonts w:ascii="Arial Narrow" w:hAnsi="Arial Narrow" w:cs="Tahoma"/>
          <w:sz w:val="28"/>
          <w:szCs w:val="28"/>
          <w:lang w:val="bg-BG"/>
        </w:rPr>
        <w:t xml:space="preserve">                                                                                  </w:t>
      </w:r>
      <w:r w:rsidR="00CA0206">
        <w:rPr>
          <w:b/>
          <w:bCs/>
          <w:sz w:val="24"/>
          <w:szCs w:val="24"/>
          <w:lang w:val="bg-BG"/>
        </w:rPr>
        <w:t>ОДОБРЯВАМ,</w:t>
      </w:r>
    </w:p>
    <w:p w:rsidR="00CA0206" w:rsidRDefault="00CA0206" w:rsidP="00CA0206">
      <w:pPr>
        <w:spacing w:before="60" w:after="60"/>
        <w:ind w:left="3600" w:firstLine="720"/>
        <w:jc w:val="both"/>
        <w:rPr>
          <w:b/>
          <w:bCs/>
          <w:sz w:val="24"/>
          <w:szCs w:val="24"/>
          <w:lang w:val="bg-BG"/>
        </w:rPr>
      </w:pPr>
      <w:r>
        <w:rPr>
          <w:b/>
          <w:bCs/>
          <w:sz w:val="24"/>
          <w:szCs w:val="24"/>
          <w:lang w:val="bg-BG"/>
        </w:rPr>
        <w:t xml:space="preserve">ИЗПЪЛНИТЕЛЕН ДИРЕКТОР </w:t>
      </w:r>
    </w:p>
    <w:p w:rsidR="00FC40BD" w:rsidRPr="00FC40BD" w:rsidRDefault="00207802" w:rsidP="00FC40BD">
      <w:pPr>
        <w:spacing w:before="60" w:after="60"/>
        <w:ind w:left="4320"/>
        <w:jc w:val="both"/>
        <w:rPr>
          <w:b/>
          <w:bCs/>
          <w:sz w:val="24"/>
          <w:szCs w:val="24"/>
          <w:lang w:val="bg-BG"/>
        </w:rPr>
      </w:pPr>
      <w:r>
        <w:rPr>
          <w:b/>
          <w:bCs/>
          <w:sz w:val="24"/>
          <w:szCs w:val="24"/>
          <w:lang w:val="be-BY"/>
        </w:rPr>
        <w:t>ДОЦ</w:t>
      </w:r>
      <w:r w:rsidR="00CA0206">
        <w:rPr>
          <w:b/>
          <w:bCs/>
          <w:sz w:val="24"/>
          <w:szCs w:val="24"/>
          <w:lang w:val="bg-BG"/>
        </w:rPr>
        <w:t>.</w:t>
      </w:r>
      <w:r>
        <w:rPr>
          <w:b/>
          <w:bCs/>
          <w:sz w:val="24"/>
          <w:szCs w:val="24"/>
          <w:lang w:val="bg-BG"/>
        </w:rPr>
        <w:t xml:space="preserve"> Д-Р ГРИГОРИЙ НЕДЕЛКОВ</w:t>
      </w:r>
      <w:r w:rsidR="00CA0206">
        <w:rPr>
          <w:b/>
          <w:bCs/>
          <w:sz w:val="24"/>
          <w:szCs w:val="24"/>
          <w:lang w:val="bg-BG"/>
        </w:rPr>
        <w:t>,</w:t>
      </w:r>
      <w:r w:rsidR="00CA0206" w:rsidRPr="000C3841">
        <w:rPr>
          <w:b/>
          <w:bCs/>
          <w:sz w:val="24"/>
          <w:szCs w:val="24"/>
          <w:lang w:val="ru-RU"/>
        </w:rPr>
        <w:t xml:space="preserve"> </w:t>
      </w:r>
      <w:r w:rsidR="00CA0206">
        <w:rPr>
          <w:b/>
          <w:bCs/>
          <w:sz w:val="24"/>
          <w:szCs w:val="24"/>
          <w:lang w:val="bg-BG"/>
        </w:rPr>
        <w:t>ДМ</w:t>
      </w:r>
    </w:p>
    <w:p w:rsidR="00FC40BD" w:rsidRDefault="00FC40BD" w:rsidP="0027427B">
      <w:pPr>
        <w:rPr>
          <w:lang w:val="bg-BG"/>
        </w:rPr>
      </w:pPr>
    </w:p>
    <w:p w:rsidR="00FC40BD" w:rsidRDefault="00FC40BD"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E17965">
      <w:pPr>
        <w:jc w:val="center"/>
        <w:rPr>
          <w:b/>
          <w:caps/>
          <w:sz w:val="36"/>
          <w:szCs w:val="36"/>
          <w:lang w:val="en-US"/>
        </w:rPr>
      </w:pPr>
      <w:r w:rsidRPr="00F759EC">
        <w:rPr>
          <w:b/>
          <w:caps/>
          <w:sz w:val="36"/>
          <w:szCs w:val="36"/>
          <w:lang w:val="bg-BG"/>
        </w:rPr>
        <w:t>ДОКУМЕНТАЦИЯ</w:t>
      </w:r>
    </w:p>
    <w:p w:rsidR="00E17965" w:rsidRPr="008B0302" w:rsidRDefault="00E17965" w:rsidP="00E17965">
      <w:pPr>
        <w:jc w:val="center"/>
        <w:rPr>
          <w:rFonts w:ascii="Arial Narrow" w:hAnsi="Arial Narrow" w:cs="Tahoma"/>
          <w:b/>
          <w:sz w:val="28"/>
          <w:szCs w:val="28"/>
        </w:rPr>
      </w:pPr>
    </w:p>
    <w:p w:rsidR="00E17965" w:rsidRDefault="00E17965" w:rsidP="00E17965">
      <w:pPr>
        <w:spacing w:before="60"/>
        <w:rPr>
          <w:lang w:val="en-US"/>
        </w:rPr>
      </w:pPr>
    </w:p>
    <w:p w:rsidR="00E17965" w:rsidRDefault="00E17965" w:rsidP="00E17965">
      <w:pPr>
        <w:spacing w:before="60"/>
        <w:rPr>
          <w:lang w:val="en-US"/>
        </w:rPr>
      </w:pPr>
    </w:p>
    <w:p w:rsidR="00E17965" w:rsidRDefault="00E17965" w:rsidP="00E17965">
      <w:pPr>
        <w:spacing w:before="60"/>
        <w:rPr>
          <w:lang w:val="en-US"/>
        </w:rPr>
      </w:pPr>
    </w:p>
    <w:p w:rsidR="00E17965" w:rsidRDefault="00E17965" w:rsidP="00E17965">
      <w:pPr>
        <w:spacing w:before="60"/>
        <w:rPr>
          <w:sz w:val="28"/>
          <w:szCs w:val="28"/>
          <w:lang w:val="en-US"/>
        </w:rPr>
      </w:pPr>
      <w:r>
        <w:rPr>
          <w:lang w:val="en-US"/>
        </w:rPr>
        <w:t xml:space="preserve">                  </w:t>
      </w:r>
      <w:r w:rsidRPr="00E17965">
        <w:rPr>
          <w:sz w:val="28"/>
          <w:szCs w:val="28"/>
          <w:lang w:val="bg-BG"/>
        </w:rPr>
        <w:t>за участие в открита  процедура  за възлагане на обществена</w:t>
      </w:r>
    </w:p>
    <w:p w:rsidR="00E17965" w:rsidRPr="00E17965" w:rsidRDefault="00E17965" w:rsidP="00E17965">
      <w:pPr>
        <w:spacing w:before="60"/>
        <w:rPr>
          <w:sz w:val="28"/>
          <w:szCs w:val="28"/>
          <w:lang w:val="en-US"/>
        </w:rPr>
      </w:pPr>
      <w:r w:rsidRPr="00E17965">
        <w:rPr>
          <w:sz w:val="28"/>
          <w:szCs w:val="28"/>
          <w:lang w:val="bg-BG"/>
        </w:rPr>
        <w:t xml:space="preserve"> </w:t>
      </w:r>
      <w:r>
        <w:rPr>
          <w:sz w:val="28"/>
          <w:szCs w:val="28"/>
          <w:lang w:val="en-US"/>
        </w:rPr>
        <w:t xml:space="preserve">                                                    </w:t>
      </w:r>
      <w:r w:rsidRPr="00E17965">
        <w:rPr>
          <w:sz w:val="28"/>
          <w:szCs w:val="28"/>
          <w:lang w:val="bg-BG"/>
        </w:rPr>
        <w:t>поръчка</w:t>
      </w:r>
      <w:r>
        <w:rPr>
          <w:sz w:val="28"/>
          <w:szCs w:val="28"/>
          <w:lang w:val="en-US"/>
        </w:rPr>
        <w:t xml:space="preserve"> </w:t>
      </w:r>
      <w:r w:rsidRPr="00E17965">
        <w:rPr>
          <w:sz w:val="28"/>
          <w:szCs w:val="28"/>
          <w:lang w:val="bg-BG"/>
        </w:rPr>
        <w:t>с предмет</w:t>
      </w:r>
    </w:p>
    <w:p w:rsidR="00E17965" w:rsidRPr="00E17965" w:rsidRDefault="00E17965" w:rsidP="0027427B">
      <w:pPr>
        <w:rPr>
          <w:sz w:val="28"/>
          <w:szCs w:val="28"/>
          <w:lang w:val="en-US"/>
        </w:rPr>
      </w:pPr>
    </w:p>
    <w:p w:rsidR="00E17965" w:rsidRPr="00E17965" w:rsidRDefault="00E17965" w:rsidP="0027427B">
      <w:pPr>
        <w:rPr>
          <w:sz w:val="28"/>
          <w:szCs w:val="28"/>
          <w:lang w:val="en-US"/>
        </w:rPr>
      </w:pPr>
    </w:p>
    <w:p w:rsidR="005B22FE" w:rsidRDefault="00E17965" w:rsidP="00E17965">
      <w:pPr>
        <w:rPr>
          <w:b/>
          <w:sz w:val="28"/>
          <w:szCs w:val="28"/>
          <w:lang w:val="bg-BG"/>
        </w:rPr>
      </w:pPr>
      <w:r w:rsidRPr="00E17965">
        <w:rPr>
          <w:b/>
          <w:sz w:val="28"/>
          <w:szCs w:val="28"/>
        </w:rPr>
        <w:t xml:space="preserve">     </w:t>
      </w:r>
      <w:r>
        <w:rPr>
          <w:b/>
          <w:sz w:val="28"/>
          <w:szCs w:val="28"/>
        </w:rPr>
        <w:t xml:space="preserve">   </w:t>
      </w:r>
      <w:r w:rsidR="005B22FE">
        <w:rPr>
          <w:b/>
          <w:sz w:val="28"/>
          <w:szCs w:val="28"/>
        </w:rPr>
        <w:t xml:space="preserve"> </w:t>
      </w:r>
      <w:r w:rsidRPr="00E17965">
        <w:rPr>
          <w:b/>
          <w:sz w:val="28"/>
          <w:szCs w:val="28"/>
        </w:rPr>
        <w:t xml:space="preserve">“Доставка на медицински изделия </w:t>
      </w:r>
      <w:r w:rsidR="005B22FE">
        <w:rPr>
          <w:b/>
          <w:sz w:val="28"/>
          <w:szCs w:val="28"/>
          <w:lang w:val="bg-BG"/>
        </w:rPr>
        <w:t xml:space="preserve">- </w:t>
      </w:r>
      <w:r w:rsidR="005B22FE">
        <w:rPr>
          <w:b/>
          <w:sz w:val="28"/>
          <w:szCs w:val="28"/>
        </w:rPr>
        <w:t>аневризмални клипси</w:t>
      </w:r>
      <w:r w:rsidR="005B22FE">
        <w:rPr>
          <w:b/>
          <w:sz w:val="28"/>
          <w:szCs w:val="28"/>
          <w:lang w:val="bg-BG"/>
        </w:rPr>
        <w:t xml:space="preserve"> </w:t>
      </w:r>
      <w:proofErr w:type="gramStart"/>
      <w:r w:rsidRPr="00E17965">
        <w:rPr>
          <w:b/>
          <w:sz w:val="28"/>
          <w:szCs w:val="28"/>
        </w:rPr>
        <w:t xml:space="preserve">за  </w:t>
      </w:r>
      <w:r w:rsidRPr="00E17965">
        <w:rPr>
          <w:b/>
          <w:sz w:val="28"/>
          <w:szCs w:val="28"/>
          <w:lang w:val="bg-BG"/>
        </w:rPr>
        <w:t>нуждите</w:t>
      </w:r>
      <w:proofErr w:type="gramEnd"/>
      <w:r w:rsidRPr="00E17965">
        <w:rPr>
          <w:b/>
          <w:sz w:val="28"/>
          <w:szCs w:val="28"/>
          <w:lang w:val="bg-BG"/>
        </w:rPr>
        <w:t xml:space="preserve"> </w:t>
      </w:r>
    </w:p>
    <w:p w:rsidR="00E17965" w:rsidRPr="00E17965" w:rsidRDefault="005B22FE" w:rsidP="00E17965">
      <w:pPr>
        <w:rPr>
          <w:b/>
          <w:sz w:val="28"/>
          <w:szCs w:val="28"/>
          <w:lang w:val="en-US"/>
        </w:rPr>
      </w:pPr>
      <w:r>
        <w:rPr>
          <w:b/>
          <w:sz w:val="28"/>
          <w:szCs w:val="28"/>
          <w:lang w:val="bg-BG"/>
        </w:rPr>
        <w:t xml:space="preserve">                            </w:t>
      </w:r>
      <w:r w:rsidR="00E17965" w:rsidRPr="00E17965">
        <w:rPr>
          <w:b/>
          <w:sz w:val="28"/>
          <w:szCs w:val="28"/>
          <w:lang w:val="bg-BG"/>
        </w:rPr>
        <w:t xml:space="preserve">на </w:t>
      </w:r>
      <w:r w:rsidR="00E17965" w:rsidRPr="00E17965">
        <w:rPr>
          <w:b/>
          <w:sz w:val="28"/>
          <w:szCs w:val="28"/>
        </w:rPr>
        <w:t>УМБАЛ</w:t>
      </w:r>
      <w:r w:rsidR="00E17965" w:rsidRPr="00E17965">
        <w:rPr>
          <w:b/>
          <w:sz w:val="28"/>
          <w:szCs w:val="28"/>
          <w:lang w:val="bg-BG"/>
        </w:rPr>
        <w:t>„</w:t>
      </w:r>
      <w:r w:rsidR="00E17965" w:rsidRPr="00E17965">
        <w:rPr>
          <w:b/>
          <w:sz w:val="28"/>
          <w:szCs w:val="28"/>
        </w:rPr>
        <w:t>Царица Йоанна-ИСУЛ”ЕАД</w:t>
      </w:r>
      <w:r w:rsidR="00E17965" w:rsidRPr="00E17965">
        <w:rPr>
          <w:b/>
          <w:sz w:val="28"/>
          <w:szCs w:val="28"/>
          <w:lang w:val="bg-BG"/>
        </w:rPr>
        <w:t>”</w:t>
      </w: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Pr="00443A28" w:rsidRDefault="00E17965" w:rsidP="00E17965">
      <w:pPr>
        <w:jc w:val="center"/>
        <w:rPr>
          <w:b/>
          <w:sz w:val="24"/>
          <w:szCs w:val="24"/>
          <w:lang w:val="bg-BG"/>
        </w:rPr>
      </w:pPr>
      <w:r>
        <w:rPr>
          <w:b/>
          <w:sz w:val="24"/>
          <w:szCs w:val="24"/>
          <w:lang w:val="bg-BG"/>
        </w:rPr>
        <w:t>ГР. СОФИЯ</w:t>
      </w:r>
    </w:p>
    <w:p w:rsidR="00E17965" w:rsidRPr="00443A28" w:rsidRDefault="00E17965" w:rsidP="00E17965">
      <w:pPr>
        <w:jc w:val="center"/>
        <w:rPr>
          <w:b/>
          <w:sz w:val="24"/>
          <w:szCs w:val="24"/>
          <w:lang w:val="bg-BG"/>
        </w:rPr>
      </w:pPr>
      <w:r>
        <w:rPr>
          <w:b/>
          <w:sz w:val="24"/>
          <w:szCs w:val="24"/>
          <w:lang w:val="bg-BG"/>
        </w:rPr>
        <w:t xml:space="preserve">2015 </w:t>
      </w:r>
      <w:r w:rsidR="0061321D">
        <w:rPr>
          <w:b/>
          <w:sz w:val="24"/>
          <w:szCs w:val="24"/>
          <w:lang w:val="bg-BG"/>
        </w:rPr>
        <w:t>г</w:t>
      </w:r>
      <w:r>
        <w:rPr>
          <w:b/>
          <w:sz w:val="24"/>
          <w:szCs w:val="24"/>
          <w:lang w:val="bg-BG"/>
        </w:rPr>
        <w:t>.</w:t>
      </w:r>
    </w:p>
    <w:p w:rsidR="00E17965" w:rsidRDefault="00E17965" w:rsidP="00E17965">
      <w:pPr>
        <w:jc w:val="center"/>
        <w:rPr>
          <w:b/>
          <w:sz w:val="24"/>
          <w:szCs w:val="24"/>
          <w:lang w:val="be-BY"/>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E17965" w:rsidRDefault="00E17965" w:rsidP="0027427B">
      <w:pPr>
        <w:rPr>
          <w:lang w:val="en-US"/>
        </w:rPr>
      </w:pPr>
    </w:p>
    <w:p w:rsidR="004C73EC" w:rsidRDefault="004C73EC" w:rsidP="0027427B">
      <w:pPr>
        <w:rPr>
          <w:lang w:val="en-US"/>
        </w:rPr>
      </w:pPr>
    </w:p>
    <w:p w:rsidR="006452D6" w:rsidRDefault="006452D6" w:rsidP="0027427B">
      <w:pPr>
        <w:rPr>
          <w:lang w:val="en-US"/>
        </w:rPr>
      </w:pPr>
    </w:p>
    <w:p w:rsidR="00784D75" w:rsidRDefault="00784D75" w:rsidP="0027427B">
      <w:pPr>
        <w:rPr>
          <w:lang w:val="bg-BG"/>
        </w:rPr>
      </w:pPr>
    </w:p>
    <w:p w:rsidR="0053614F" w:rsidRDefault="0053614F" w:rsidP="0027427B">
      <w:pPr>
        <w:rPr>
          <w:lang w:val="bg-BG"/>
        </w:rPr>
      </w:pPr>
    </w:p>
    <w:p w:rsidR="0053614F" w:rsidRDefault="0053614F" w:rsidP="0027427B">
      <w:pPr>
        <w:rPr>
          <w:lang w:val="bg-BG"/>
        </w:rPr>
      </w:pPr>
    </w:p>
    <w:p w:rsidR="0053614F" w:rsidRPr="0053614F" w:rsidRDefault="0053614F" w:rsidP="0027427B">
      <w:pPr>
        <w:rPr>
          <w:lang w:val="bg-BG"/>
        </w:rPr>
      </w:pPr>
    </w:p>
    <w:p w:rsidR="00784D75" w:rsidRPr="00302048" w:rsidRDefault="00784D75" w:rsidP="0027427B">
      <w:pPr>
        <w:rPr>
          <w:lang w:val="bg-BG"/>
        </w:rPr>
      </w:pPr>
    </w:p>
    <w:p w:rsidR="00E17965" w:rsidRPr="00E17965" w:rsidRDefault="00E17965" w:rsidP="0027427B">
      <w:pPr>
        <w:rPr>
          <w:lang w:val="en-US"/>
        </w:rPr>
      </w:pPr>
    </w:p>
    <w:p w:rsidR="00F11DA3" w:rsidRDefault="008B0302" w:rsidP="008153E7">
      <w:pPr>
        <w:rPr>
          <w:b/>
          <w:spacing w:val="20"/>
          <w:sz w:val="28"/>
          <w:szCs w:val="28"/>
          <w:lang w:val="bg-BG"/>
        </w:rPr>
      </w:pPr>
      <w:r w:rsidRPr="008B0302">
        <w:rPr>
          <w:rFonts w:ascii="Arial Narrow" w:hAnsi="Arial Narrow" w:cs="Tahoma"/>
          <w:b/>
          <w:sz w:val="28"/>
          <w:szCs w:val="28"/>
        </w:rPr>
        <w:t xml:space="preserve">                                                </w:t>
      </w:r>
      <w:r w:rsidR="00247C08" w:rsidRPr="008B0302">
        <w:rPr>
          <w:b/>
          <w:spacing w:val="20"/>
          <w:sz w:val="28"/>
          <w:szCs w:val="28"/>
        </w:rPr>
        <w:t>С Ъ Д Ъ Р Ж А Н И Е</w:t>
      </w:r>
    </w:p>
    <w:p w:rsidR="00FC40BD" w:rsidRPr="00FC40BD" w:rsidRDefault="00FC40BD" w:rsidP="008153E7">
      <w:pPr>
        <w:rPr>
          <w:rFonts w:ascii="Arial Narrow" w:hAnsi="Arial Narrow" w:cs="Tahoma"/>
          <w:b/>
          <w:sz w:val="28"/>
          <w:szCs w:val="28"/>
          <w:lang w:val="bg-BG"/>
        </w:rPr>
      </w:pPr>
    </w:p>
    <w:p w:rsidR="008901EE" w:rsidRDefault="00230FD6" w:rsidP="00F11DA3">
      <w:pPr>
        <w:spacing w:before="60"/>
        <w:rPr>
          <w:sz w:val="24"/>
          <w:szCs w:val="24"/>
          <w:lang w:val="bg-BG"/>
        </w:rPr>
      </w:pPr>
      <w:r>
        <w:rPr>
          <w:sz w:val="24"/>
          <w:szCs w:val="24"/>
          <w:lang w:val="bg-BG"/>
        </w:rPr>
        <w:t>н</w:t>
      </w:r>
      <w:r w:rsidR="008901EE" w:rsidRPr="008901EE">
        <w:rPr>
          <w:sz w:val="24"/>
          <w:szCs w:val="24"/>
          <w:lang w:val="bg-BG"/>
        </w:rPr>
        <w:t>а документацията за участие в открит</w:t>
      </w:r>
      <w:r w:rsidR="00106E03">
        <w:rPr>
          <w:sz w:val="24"/>
          <w:szCs w:val="24"/>
          <w:lang w:val="bg-BG"/>
        </w:rPr>
        <w:t xml:space="preserve">а </w:t>
      </w:r>
      <w:r w:rsidR="008901EE" w:rsidRPr="008901EE">
        <w:rPr>
          <w:sz w:val="24"/>
          <w:szCs w:val="24"/>
          <w:lang w:val="bg-BG"/>
        </w:rPr>
        <w:t xml:space="preserve"> </w:t>
      </w:r>
      <w:r w:rsidR="00106E03">
        <w:rPr>
          <w:sz w:val="24"/>
          <w:szCs w:val="24"/>
          <w:lang w:val="bg-BG"/>
        </w:rPr>
        <w:t xml:space="preserve">процедура </w:t>
      </w:r>
      <w:r w:rsidR="008449D6">
        <w:rPr>
          <w:sz w:val="24"/>
          <w:szCs w:val="24"/>
          <w:lang w:val="bg-BG"/>
        </w:rPr>
        <w:t xml:space="preserve"> </w:t>
      </w:r>
      <w:r w:rsidR="008901EE" w:rsidRPr="008901EE">
        <w:rPr>
          <w:sz w:val="24"/>
          <w:szCs w:val="24"/>
          <w:lang w:val="bg-BG"/>
        </w:rPr>
        <w:t>за възлагане на обществена поръчка</w:t>
      </w:r>
    </w:p>
    <w:p w:rsidR="00A66873" w:rsidRPr="004C73EC" w:rsidRDefault="008901EE" w:rsidP="00F11DA3">
      <w:pPr>
        <w:rPr>
          <w:b/>
          <w:sz w:val="24"/>
          <w:szCs w:val="24"/>
          <w:lang w:val="en-US"/>
        </w:rPr>
      </w:pPr>
      <w:r w:rsidRPr="008901EE">
        <w:rPr>
          <w:sz w:val="24"/>
          <w:szCs w:val="24"/>
          <w:lang w:val="bg-BG"/>
        </w:rPr>
        <w:t>с предмет</w:t>
      </w:r>
      <w:r w:rsidR="001C269E">
        <w:rPr>
          <w:sz w:val="24"/>
          <w:szCs w:val="24"/>
          <w:lang w:val="bg-BG"/>
        </w:rPr>
        <w:t xml:space="preserve"> </w:t>
      </w:r>
      <w:r w:rsidR="00B3654A" w:rsidRPr="004C73EC">
        <w:rPr>
          <w:b/>
          <w:sz w:val="24"/>
          <w:szCs w:val="24"/>
        </w:rPr>
        <w:t xml:space="preserve">“Доставка на медицински изделия </w:t>
      </w:r>
      <w:r w:rsidR="005B22FE">
        <w:rPr>
          <w:b/>
          <w:sz w:val="24"/>
          <w:szCs w:val="24"/>
          <w:lang w:val="bg-BG"/>
        </w:rPr>
        <w:t xml:space="preserve">- </w:t>
      </w:r>
      <w:r w:rsidR="005B22FE">
        <w:rPr>
          <w:b/>
          <w:sz w:val="24"/>
          <w:szCs w:val="24"/>
        </w:rPr>
        <w:t>аневризмални клипси</w:t>
      </w:r>
      <w:r w:rsidR="005B22FE">
        <w:rPr>
          <w:b/>
          <w:sz w:val="24"/>
          <w:szCs w:val="24"/>
          <w:lang w:val="bg-BG"/>
        </w:rPr>
        <w:t xml:space="preserve"> </w:t>
      </w:r>
      <w:r w:rsidR="00B3654A" w:rsidRPr="004C73EC">
        <w:rPr>
          <w:b/>
          <w:sz w:val="24"/>
          <w:szCs w:val="24"/>
        </w:rPr>
        <w:t xml:space="preserve">за  </w:t>
      </w:r>
      <w:r w:rsidR="00B3654A" w:rsidRPr="004C73EC">
        <w:rPr>
          <w:b/>
          <w:sz w:val="24"/>
          <w:szCs w:val="24"/>
          <w:lang w:val="bg-BG"/>
        </w:rPr>
        <w:t xml:space="preserve">нуждите на </w:t>
      </w:r>
      <w:r w:rsidR="00B3654A" w:rsidRPr="004C73EC">
        <w:rPr>
          <w:b/>
          <w:sz w:val="24"/>
          <w:szCs w:val="24"/>
        </w:rPr>
        <w:t>УМБАЛ</w:t>
      </w:r>
      <w:r w:rsidR="00B3654A" w:rsidRPr="004C73EC">
        <w:rPr>
          <w:b/>
          <w:sz w:val="24"/>
          <w:szCs w:val="24"/>
          <w:lang w:val="bg-BG"/>
        </w:rPr>
        <w:t xml:space="preserve"> „</w:t>
      </w:r>
      <w:r w:rsidR="00B3654A" w:rsidRPr="004C73EC">
        <w:rPr>
          <w:b/>
          <w:sz w:val="24"/>
          <w:szCs w:val="24"/>
        </w:rPr>
        <w:t>Царица Йоанна-ИСУЛ”</w:t>
      </w:r>
      <w:r w:rsidR="00B3654A" w:rsidRPr="004C73EC">
        <w:rPr>
          <w:b/>
          <w:sz w:val="24"/>
          <w:szCs w:val="24"/>
          <w:lang w:val="bg-BG"/>
        </w:rPr>
        <w:t xml:space="preserve"> </w:t>
      </w:r>
      <w:r w:rsidR="00B3654A" w:rsidRPr="004C73EC">
        <w:rPr>
          <w:b/>
          <w:sz w:val="24"/>
          <w:szCs w:val="24"/>
        </w:rPr>
        <w:t>ЕАД</w:t>
      </w:r>
      <w:r w:rsidR="0003642F" w:rsidRPr="004C73EC">
        <w:rPr>
          <w:b/>
          <w:sz w:val="24"/>
          <w:szCs w:val="24"/>
          <w:lang w:val="bg-BG"/>
        </w:rPr>
        <w:t>”</w:t>
      </w:r>
    </w:p>
    <w:p w:rsidR="00963BAA" w:rsidRPr="001C269E" w:rsidRDefault="00963BAA" w:rsidP="00F11DA3">
      <w:pPr>
        <w:rPr>
          <w:b/>
          <w:lang w:val="bg-BG"/>
        </w:rPr>
      </w:pPr>
    </w:p>
    <w:p w:rsidR="00227FED" w:rsidRPr="00A27BF4" w:rsidRDefault="00CD4EE3" w:rsidP="00F11DA3">
      <w:pPr>
        <w:spacing w:before="60"/>
        <w:rPr>
          <w:sz w:val="24"/>
          <w:szCs w:val="24"/>
          <w:lang w:val="bg-BG"/>
        </w:rPr>
      </w:pPr>
      <w:r>
        <w:rPr>
          <w:b/>
          <w:sz w:val="24"/>
          <w:szCs w:val="24"/>
          <w:lang w:val="en-US"/>
        </w:rPr>
        <w:t xml:space="preserve">          </w:t>
      </w:r>
      <w:r w:rsidR="008B0302" w:rsidRPr="00A27BF4">
        <w:rPr>
          <w:b/>
          <w:sz w:val="24"/>
          <w:szCs w:val="24"/>
          <w:lang w:val="en-US"/>
        </w:rPr>
        <w:t xml:space="preserve"> </w:t>
      </w:r>
      <w:r w:rsidR="00247C08" w:rsidRPr="00A27BF4">
        <w:rPr>
          <w:sz w:val="24"/>
          <w:szCs w:val="24"/>
          <w:lang w:val="bg-BG"/>
        </w:rPr>
        <w:t>І.     Решение за откриване на процедурата</w:t>
      </w:r>
      <w:r w:rsidR="008B0302" w:rsidRPr="00A27BF4">
        <w:rPr>
          <w:sz w:val="24"/>
          <w:szCs w:val="24"/>
          <w:lang w:val="bg-BG"/>
        </w:rPr>
        <w:t xml:space="preserve"> - </w:t>
      </w:r>
      <w:r w:rsidR="008B0302" w:rsidRPr="002854E4">
        <w:rPr>
          <w:sz w:val="24"/>
          <w:szCs w:val="24"/>
          <w:lang w:val="bg-BG"/>
        </w:rPr>
        <w:t>№ РД-03</w:t>
      </w:r>
      <w:r w:rsidR="002E308A">
        <w:rPr>
          <w:sz w:val="24"/>
          <w:szCs w:val="24"/>
          <w:lang w:val="en-US"/>
        </w:rPr>
        <w:t>- 69/29.</w:t>
      </w:r>
      <w:r w:rsidR="004C73EC">
        <w:rPr>
          <w:sz w:val="24"/>
          <w:szCs w:val="24"/>
          <w:lang w:val="en-US"/>
        </w:rPr>
        <w:t>0</w:t>
      </w:r>
      <w:r w:rsidR="00DB1AC4">
        <w:rPr>
          <w:sz w:val="24"/>
          <w:szCs w:val="24"/>
          <w:lang w:val="en-US"/>
        </w:rPr>
        <w:t>7</w:t>
      </w:r>
      <w:r w:rsidR="004C73EC">
        <w:rPr>
          <w:sz w:val="24"/>
          <w:szCs w:val="24"/>
          <w:lang w:val="en-US"/>
        </w:rPr>
        <w:t>.</w:t>
      </w:r>
      <w:r w:rsidR="00F11DA3">
        <w:rPr>
          <w:sz w:val="24"/>
          <w:szCs w:val="24"/>
          <w:lang w:val="bg-BG"/>
        </w:rPr>
        <w:t>201</w:t>
      </w:r>
      <w:r w:rsidR="00F11DA3">
        <w:rPr>
          <w:sz w:val="24"/>
          <w:szCs w:val="24"/>
          <w:lang w:val="en-US"/>
        </w:rPr>
        <w:t>5</w:t>
      </w:r>
      <w:r w:rsidR="0025753F">
        <w:rPr>
          <w:sz w:val="24"/>
          <w:szCs w:val="24"/>
          <w:lang w:val="en-US"/>
        </w:rPr>
        <w:t xml:space="preserve"> </w:t>
      </w:r>
      <w:r w:rsidR="00524219" w:rsidRPr="00A27BF4">
        <w:rPr>
          <w:sz w:val="24"/>
          <w:szCs w:val="24"/>
          <w:lang w:val="bg-BG"/>
        </w:rPr>
        <w:t>г.</w:t>
      </w:r>
    </w:p>
    <w:p w:rsidR="00227FED" w:rsidRPr="00227FED" w:rsidRDefault="008B0302" w:rsidP="00F11DA3">
      <w:pPr>
        <w:spacing w:before="60"/>
        <w:rPr>
          <w:sz w:val="24"/>
          <w:szCs w:val="24"/>
          <w:lang w:val="bg-BG"/>
        </w:rPr>
      </w:pPr>
      <w:r w:rsidRPr="00A27BF4">
        <w:rPr>
          <w:sz w:val="24"/>
          <w:szCs w:val="24"/>
          <w:lang w:val="en-US"/>
        </w:rPr>
        <w:t xml:space="preserve">           </w:t>
      </w:r>
      <w:r w:rsidR="00247C08" w:rsidRPr="00A27BF4">
        <w:rPr>
          <w:sz w:val="24"/>
          <w:szCs w:val="24"/>
          <w:lang w:val="bg-BG"/>
        </w:rPr>
        <w:t>ІІ.    Обявление за обществената поръчка</w:t>
      </w:r>
      <w:r w:rsidR="00A30A75">
        <w:rPr>
          <w:sz w:val="24"/>
          <w:szCs w:val="24"/>
          <w:lang w:val="en-US"/>
        </w:rPr>
        <w:t>.</w:t>
      </w:r>
    </w:p>
    <w:p w:rsidR="00227FED" w:rsidRPr="00227FED" w:rsidRDefault="00E03787" w:rsidP="00F11DA3">
      <w:pPr>
        <w:spacing w:before="60"/>
        <w:rPr>
          <w:sz w:val="24"/>
          <w:szCs w:val="24"/>
          <w:lang w:val="bg-BG"/>
        </w:rPr>
      </w:pPr>
      <w:r w:rsidRPr="00A27BF4">
        <w:rPr>
          <w:sz w:val="24"/>
          <w:szCs w:val="24"/>
          <w:lang w:val="bg-BG"/>
        </w:rPr>
        <w:t xml:space="preserve">          </w:t>
      </w:r>
      <w:r w:rsidR="008B0302" w:rsidRPr="00A27BF4">
        <w:rPr>
          <w:sz w:val="24"/>
          <w:szCs w:val="24"/>
          <w:lang w:val="en-US"/>
        </w:rPr>
        <w:t xml:space="preserve"> </w:t>
      </w:r>
      <w:r w:rsidR="00247C08" w:rsidRPr="00A27BF4">
        <w:rPr>
          <w:sz w:val="24"/>
          <w:szCs w:val="24"/>
          <w:lang w:val="bg-BG"/>
        </w:rPr>
        <w:t>ІІІ.  </w:t>
      </w:r>
      <w:r w:rsidR="006D7E9B" w:rsidRPr="00A27BF4">
        <w:rPr>
          <w:sz w:val="24"/>
          <w:szCs w:val="24"/>
          <w:lang w:val="bg-BG"/>
        </w:rPr>
        <w:t>Оферта. Указание за подготовката й</w:t>
      </w:r>
      <w:r w:rsidR="00A30A75">
        <w:rPr>
          <w:sz w:val="24"/>
          <w:szCs w:val="24"/>
          <w:lang w:val="en-US"/>
        </w:rPr>
        <w:t>.</w:t>
      </w:r>
    </w:p>
    <w:p w:rsidR="008129A4" w:rsidRDefault="008B0302" w:rsidP="00F11DA3">
      <w:pPr>
        <w:spacing w:before="60"/>
        <w:rPr>
          <w:sz w:val="24"/>
          <w:szCs w:val="24"/>
          <w:lang w:val="bg-BG"/>
        </w:rPr>
      </w:pPr>
      <w:r w:rsidRPr="00A27BF4">
        <w:rPr>
          <w:sz w:val="24"/>
          <w:szCs w:val="24"/>
          <w:lang w:val="bg-BG"/>
        </w:rPr>
        <w:t xml:space="preserve">          </w:t>
      </w:r>
      <w:r w:rsidRPr="00A27BF4">
        <w:rPr>
          <w:sz w:val="24"/>
          <w:szCs w:val="24"/>
          <w:lang w:val="en-US"/>
        </w:rPr>
        <w:t xml:space="preserve"> </w:t>
      </w:r>
      <w:r w:rsidR="001D3153" w:rsidRPr="00895D40">
        <w:rPr>
          <w:sz w:val="24"/>
          <w:szCs w:val="24"/>
          <w:lang w:val="bg-BG"/>
        </w:rPr>
        <w:t>ІV. </w:t>
      </w:r>
      <w:r w:rsidR="00856C03" w:rsidRPr="00895D40">
        <w:rPr>
          <w:sz w:val="24"/>
          <w:szCs w:val="24"/>
          <w:lang w:val="bg-BG"/>
        </w:rPr>
        <w:t> </w:t>
      </w:r>
      <w:r w:rsidR="001F6966" w:rsidRPr="00895D40">
        <w:rPr>
          <w:sz w:val="24"/>
          <w:szCs w:val="24"/>
          <w:lang w:val="bg-BG"/>
        </w:rPr>
        <w:t>Т</w:t>
      </w:r>
      <w:r w:rsidR="00D73636">
        <w:rPr>
          <w:sz w:val="24"/>
          <w:szCs w:val="24"/>
          <w:lang w:val="bg-BG"/>
        </w:rPr>
        <w:t>ехническ</w:t>
      </w:r>
      <w:r w:rsidR="0041446E">
        <w:rPr>
          <w:sz w:val="24"/>
          <w:szCs w:val="24"/>
          <w:lang w:val="bg-BG"/>
        </w:rPr>
        <w:t>а</w:t>
      </w:r>
      <w:r w:rsidR="00D73636">
        <w:rPr>
          <w:sz w:val="24"/>
          <w:szCs w:val="24"/>
          <w:lang w:val="bg-BG"/>
        </w:rPr>
        <w:t xml:space="preserve"> спецификаци</w:t>
      </w:r>
      <w:r w:rsidR="0041446E">
        <w:rPr>
          <w:sz w:val="24"/>
          <w:szCs w:val="24"/>
          <w:lang w:val="bg-BG"/>
        </w:rPr>
        <w:t>я за обособена позиция № 1</w:t>
      </w:r>
    </w:p>
    <w:p w:rsidR="0041446E" w:rsidRDefault="0041446E" w:rsidP="00F11DA3">
      <w:pPr>
        <w:spacing w:before="60"/>
        <w:rPr>
          <w:sz w:val="24"/>
          <w:szCs w:val="24"/>
          <w:lang w:val="bg-BG"/>
        </w:rPr>
      </w:pPr>
      <w:r>
        <w:rPr>
          <w:sz w:val="24"/>
          <w:szCs w:val="24"/>
          <w:lang w:val="bg-BG"/>
        </w:rPr>
        <w:t xml:space="preserve">           </w:t>
      </w:r>
      <w:r w:rsidRPr="00895D40">
        <w:rPr>
          <w:sz w:val="24"/>
          <w:szCs w:val="24"/>
          <w:lang w:val="bg-BG"/>
        </w:rPr>
        <w:t>V.  Т</w:t>
      </w:r>
      <w:r>
        <w:rPr>
          <w:sz w:val="24"/>
          <w:szCs w:val="24"/>
          <w:lang w:val="bg-BG"/>
        </w:rPr>
        <w:t>ехническа спецификация за обособена позиция № 2</w:t>
      </w:r>
    </w:p>
    <w:p w:rsidR="00227FED" w:rsidRPr="000014E6" w:rsidRDefault="008129A4" w:rsidP="00F11DA3">
      <w:pPr>
        <w:spacing w:before="60"/>
        <w:rPr>
          <w:sz w:val="24"/>
          <w:szCs w:val="24"/>
          <w:lang w:val="bg-BG"/>
        </w:rPr>
      </w:pPr>
      <w:r>
        <w:rPr>
          <w:sz w:val="24"/>
          <w:szCs w:val="24"/>
          <w:lang w:val="bg-BG"/>
        </w:rPr>
        <w:t xml:space="preserve">           </w:t>
      </w:r>
      <w:r w:rsidRPr="009C70F5">
        <w:rPr>
          <w:sz w:val="24"/>
          <w:szCs w:val="24"/>
          <w:lang w:val="bg-BG"/>
        </w:rPr>
        <w:t>V</w:t>
      </w:r>
      <w:r w:rsidR="0041446E">
        <w:rPr>
          <w:sz w:val="24"/>
          <w:szCs w:val="24"/>
          <w:lang w:val="bg-BG"/>
        </w:rPr>
        <w:t>І</w:t>
      </w:r>
      <w:r w:rsidRPr="009C70F5">
        <w:rPr>
          <w:sz w:val="24"/>
          <w:szCs w:val="24"/>
          <w:lang w:val="bg-BG"/>
        </w:rPr>
        <w:t xml:space="preserve">.   </w:t>
      </w:r>
      <w:r w:rsidR="00B3654A">
        <w:rPr>
          <w:sz w:val="24"/>
          <w:szCs w:val="24"/>
          <w:lang w:val="bg-BG"/>
        </w:rPr>
        <w:t>Проект на договор</w:t>
      </w:r>
      <w:r w:rsidR="00B3654A">
        <w:rPr>
          <w:sz w:val="24"/>
          <w:szCs w:val="24"/>
          <w:lang w:val="en-US"/>
        </w:rPr>
        <w:t>.</w:t>
      </w:r>
    </w:p>
    <w:p w:rsidR="006D7E9B" w:rsidRPr="00B3654A" w:rsidRDefault="00227FED" w:rsidP="00B3654A">
      <w:pPr>
        <w:spacing w:before="60"/>
        <w:jc w:val="both"/>
        <w:rPr>
          <w:sz w:val="24"/>
          <w:szCs w:val="24"/>
          <w:lang w:val="bg-BG"/>
        </w:rPr>
      </w:pPr>
      <w:r>
        <w:rPr>
          <w:sz w:val="24"/>
          <w:szCs w:val="24"/>
          <w:lang w:val="bg-BG"/>
        </w:rPr>
        <w:t xml:space="preserve">        </w:t>
      </w:r>
      <w:r w:rsidR="00D73636">
        <w:rPr>
          <w:sz w:val="24"/>
          <w:szCs w:val="24"/>
          <w:lang w:val="bg-BG"/>
        </w:rPr>
        <w:t xml:space="preserve"> </w:t>
      </w:r>
      <w:r w:rsidR="0041446E">
        <w:rPr>
          <w:sz w:val="24"/>
          <w:szCs w:val="24"/>
          <w:lang w:val="bg-BG"/>
        </w:rPr>
        <w:t xml:space="preserve"> </w:t>
      </w:r>
      <w:r>
        <w:rPr>
          <w:sz w:val="24"/>
          <w:szCs w:val="24"/>
          <w:lang w:val="bg-BG"/>
        </w:rPr>
        <w:t xml:space="preserve"> </w:t>
      </w:r>
      <w:r w:rsidR="00965C63" w:rsidRPr="00A27BF4">
        <w:rPr>
          <w:sz w:val="24"/>
          <w:szCs w:val="24"/>
          <w:lang w:val="bg-BG"/>
        </w:rPr>
        <w:t>V</w:t>
      </w:r>
      <w:r w:rsidR="008129A4">
        <w:rPr>
          <w:sz w:val="24"/>
          <w:szCs w:val="24"/>
          <w:lang w:val="bg-BG"/>
        </w:rPr>
        <w:t>І</w:t>
      </w:r>
      <w:r w:rsidR="0041446E">
        <w:rPr>
          <w:sz w:val="24"/>
          <w:szCs w:val="24"/>
          <w:lang w:val="bg-BG"/>
        </w:rPr>
        <w:t>І</w:t>
      </w:r>
      <w:r w:rsidR="00DA6D50">
        <w:rPr>
          <w:sz w:val="24"/>
          <w:szCs w:val="24"/>
          <w:lang w:val="bg-BG"/>
        </w:rPr>
        <w:t xml:space="preserve">.  </w:t>
      </w:r>
      <w:r w:rsidR="00B3654A" w:rsidRPr="00227FED">
        <w:rPr>
          <w:sz w:val="24"/>
          <w:szCs w:val="24"/>
          <w:lang w:val="bg-BG"/>
        </w:rPr>
        <w:t>Приложения:</w:t>
      </w:r>
    </w:p>
    <w:p w:rsidR="00227FED" w:rsidRPr="00227FED" w:rsidRDefault="00227FED" w:rsidP="00227FED">
      <w:pPr>
        <w:jc w:val="both"/>
        <w:rPr>
          <w:sz w:val="24"/>
          <w:szCs w:val="24"/>
          <w:lang w:val="bg-BG"/>
        </w:rPr>
      </w:pPr>
    </w:p>
    <w:p w:rsidR="00227FED" w:rsidRDefault="00F11DA3" w:rsidP="00FC40BD">
      <w:pPr>
        <w:ind w:firstLine="720"/>
        <w:jc w:val="both"/>
        <w:rPr>
          <w:bCs/>
          <w:kern w:val="16"/>
          <w:sz w:val="24"/>
          <w:szCs w:val="24"/>
          <w:lang w:val="be-BY"/>
        </w:rPr>
      </w:pPr>
      <w:r w:rsidRPr="00227FED">
        <w:rPr>
          <w:kern w:val="16"/>
          <w:sz w:val="24"/>
          <w:szCs w:val="24"/>
        </w:rPr>
        <w:t>При</w:t>
      </w:r>
      <w:r w:rsidRPr="00227FED">
        <w:rPr>
          <w:kern w:val="16"/>
          <w:sz w:val="24"/>
          <w:szCs w:val="24"/>
          <w:lang w:val="be-BY"/>
        </w:rPr>
        <w:t>ложение</w:t>
      </w:r>
      <w:r w:rsidR="00227FED">
        <w:rPr>
          <w:kern w:val="16"/>
          <w:sz w:val="24"/>
          <w:szCs w:val="24"/>
          <w:lang w:val="be-BY"/>
        </w:rPr>
        <w:t xml:space="preserve"> </w:t>
      </w:r>
      <w:r w:rsidRPr="00227FED">
        <w:rPr>
          <w:kern w:val="16"/>
          <w:sz w:val="24"/>
          <w:szCs w:val="24"/>
        </w:rPr>
        <w:t>№ 1</w:t>
      </w:r>
      <w:proofErr w:type="gramStart"/>
      <w:r w:rsidRPr="00227FED">
        <w:rPr>
          <w:kern w:val="16"/>
          <w:sz w:val="24"/>
          <w:szCs w:val="24"/>
        </w:rPr>
        <w:t xml:space="preserve">- </w:t>
      </w:r>
      <w:r w:rsidRPr="00227FED">
        <w:rPr>
          <w:kern w:val="16"/>
          <w:sz w:val="24"/>
          <w:szCs w:val="24"/>
          <w:lang w:val="be-BY"/>
        </w:rPr>
        <w:t xml:space="preserve"> </w:t>
      </w:r>
      <w:r w:rsidR="0084629E" w:rsidRPr="00227FED">
        <w:rPr>
          <w:kern w:val="16"/>
          <w:sz w:val="24"/>
          <w:szCs w:val="24"/>
        </w:rPr>
        <w:t>Представяне</w:t>
      </w:r>
      <w:proofErr w:type="gramEnd"/>
      <w:r w:rsidR="0084629E" w:rsidRPr="00227FED">
        <w:rPr>
          <w:kern w:val="16"/>
          <w:sz w:val="24"/>
          <w:szCs w:val="24"/>
        </w:rPr>
        <w:t xml:space="preserve"> на участник</w:t>
      </w:r>
      <w:r w:rsidR="0084629E" w:rsidRPr="00227FED">
        <w:rPr>
          <w:kern w:val="16"/>
          <w:sz w:val="24"/>
          <w:szCs w:val="24"/>
          <w:lang w:val="be-BY"/>
        </w:rPr>
        <w:t>а</w:t>
      </w:r>
      <w:r w:rsidRPr="00227FED">
        <w:rPr>
          <w:bCs/>
          <w:kern w:val="16"/>
          <w:sz w:val="24"/>
          <w:szCs w:val="24"/>
          <w:lang w:val="be-BY"/>
        </w:rPr>
        <w:t>;</w:t>
      </w:r>
    </w:p>
    <w:p w:rsidR="00B3654A" w:rsidRPr="00FC40BD" w:rsidRDefault="00B3654A" w:rsidP="00FC40BD">
      <w:pPr>
        <w:ind w:firstLine="720"/>
        <w:jc w:val="both"/>
        <w:rPr>
          <w:bCs/>
          <w:kern w:val="16"/>
          <w:sz w:val="24"/>
          <w:szCs w:val="24"/>
          <w:lang w:val="be-BY"/>
        </w:rPr>
      </w:pPr>
    </w:p>
    <w:p w:rsidR="00227FED" w:rsidRDefault="00F11DA3" w:rsidP="00FC40BD">
      <w:pPr>
        <w:ind w:firstLine="720"/>
        <w:jc w:val="both"/>
        <w:rPr>
          <w:bCs/>
          <w:color w:val="000000"/>
          <w:kern w:val="16"/>
          <w:sz w:val="24"/>
          <w:szCs w:val="24"/>
          <w:lang w:val="bg-BG"/>
        </w:rPr>
      </w:pPr>
      <w:proofErr w:type="gramStart"/>
      <w:r w:rsidRPr="00227FED">
        <w:rPr>
          <w:kern w:val="16"/>
          <w:sz w:val="24"/>
          <w:szCs w:val="24"/>
        </w:rPr>
        <w:t>Приложени</w:t>
      </w:r>
      <w:r w:rsidRPr="00227FED">
        <w:rPr>
          <w:kern w:val="16"/>
          <w:sz w:val="24"/>
          <w:szCs w:val="24"/>
          <w:lang w:val="en-US"/>
        </w:rPr>
        <w:t>e</w:t>
      </w:r>
      <w:r w:rsidRPr="00227FED">
        <w:rPr>
          <w:kern w:val="16"/>
          <w:sz w:val="24"/>
          <w:szCs w:val="24"/>
        </w:rPr>
        <w:t xml:space="preserve"> № 2 - Декларация по чл.</w:t>
      </w:r>
      <w:proofErr w:type="gramEnd"/>
      <w:r w:rsidRPr="00227FED">
        <w:rPr>
          <w:kern w:val="16"/>
          <w:sz w:val="24"/>
          <w:szCs w:val="24"/>
        </w:rPr>
        <w:t xml:space="preserve"> </w:t>
      </w:r>
      <w:proofErr w:type="gramStart"/>
      <w:r w:rsidRPr="00227FED">
        <w:rPr>
          <w:kern w:val="16"/>
          <w:sz w:val="24"/>
          <w:szCs w:val="24"/>
        </w:rPr>
        <w:t>47, ал.</w:t>
      </w:r>
      <w:proofErr w:type="gramEnd"/>
      <w:r w:rsidRPr="00227FED">
        <w:rPr>
          <w:kern w:val="16"/>
          <w:sz w:val="24"/>
          <w:szCs w:val="24"/>
        </w:rPr>
        <w:t xml:space="preserve"> 9 </w:t>
      </w:r>
      <w:r w:rsidRPr="00227FED">
        <w:rPr>
          <w:bCs/>
          <w:color w:val="000000"/>
          <w:kern w:val="16"/>
          <w:sz w:val="24"/>
          <w:szCs w:val="24"/>
        </w:rPr>
        <w:t>от ЗОП</w:t>
      </w:r>
    </w:p>
    <w:p w:rsidR="00B3654A" w:rsidRPr="00B3654A" w:rsidRDefault="00B3654A" w:rsidP="00FC40BD">
      <w:pPr>
        <w:ind w:firstLine="720"/>
        <w:jc w:val="both"/>
        <w:rPr>
          <w:bCs/>
          <w:color w:val="000000"/>
          <w:kern w:val="16"/>
          <w:sz w:val="24"/>
          <w:szCs w:val="24"/>
          <w:lang w:val="bg-BG"/>
        </w:rPr>
      </w:pPr>
    </w:p>
    <w:p w:rsidR="00227FED" w:rsidRDefault="00F11DA3" w:rsidP="00FC40BD">
      <w:pPr>
        <w:ind w:firstLine="720"/>
        <w:jc w:val="both"/>
        <w:rPr>
          <w:kern w:val="16"/>
          <w:sz w:val="24"/>
          <w:szCs w:val="24"/>
          <w:lang w:val="bg-BG"/>
        </w:rPr>
      </w:pPr>
      <w:r w:rsidRPr="00227FED">
        <w:rPr>
          <w:kern w:val="16"/>
          <w:sz w:val="24"/>
          <w:szCs w:val="24"/>
          <w:lang w:val="bg-BG"/>
        </w:rPr>
        <w:t>Приложение № 3 </w:t>
      </w:r>
      <w:r w:rsidRPr="00227FED">
        <w:rPr>
          <w:kern w:val="16"/>
          <w:sz w:val="24"/>
          <w:szCs w:val="24"/>
          <w:lang w:val="ru-RU"/>
        </w:rPr>
        <w:t>-</w:t>
      </w:r>
      <w:r w:rsidRPr="00227FED">
        <w:rPr>
          <w:bCs/>
          <w:kern w:val="16"/>
          <w:sz w:val="24"/>
          <w:szCs w:val="24"/>
        </w:rPr>
        <w:t> </w:t>
      </w:r>
      <w:r w:rsidR="007E3210" w:rsidRPr="00227FED">
        <w:rPr>
          <w:kern w:val="16"/>
          <w:sz w:val="24"/>
          <w:szCs w:val="24"/>
        </w:rPr>
        <w:t>Декларация за използване/неизползване на подизпълнител</w:t>
      </w:r>
      <w:r w:rsidR="007E3210" w:rsidRPr="00227FED">
        <w:rPr>
          <w:kern w:val="16"/>
          <w:sz w:val="24"/>
          <w:szCs w:val="24"/>
          <w:lang w:val="be-BY"/>
        </w:rPr>
        <w:t>;</w:t>
      </w:r>
      <w:r w:rsidR="007E3210" w:rsidRPr="00227FED">
        <w:rPr>
          <w:kern w:val="16"/>
          <w:sz w:val="24"/>
          <w:szCs w:val="24"/>
        </w:rPr>
        <w:t xml:space="preserve">   </w:t>
      </w:r>
    </w:p>
    <w:p w:rsidR="00B3654A" w:rsidRPr="00B3654A" w:rsidRDefault="00B3654A" w:rsidP="00FC40BD">
      <w:pPr>
        <w:ind w:firstLine="720"/>
        <w:jc w:val="both"/>
        <w:rPr>
          <w:bCs/>
          <w:kern w:val="16"/>
          <w:sz w:val="24"/>
          <w:szCs w:val="24"/>
          <w:lang w:val="bg-BG"/>
        </w:rPr>
      </w:pPr>
    </w:p>
    <w:p w:rsidR="00B3654A" w:rsidRDefault="00F11DA3" w:rsidP="00FC40BD">
      <w:pPr>
        <w:ind w:firstLine="720"/>
        <w:jc w:val="both"/>
        <w:rPr>
          <w:kern w:val="16"/>
          <w:sz w:val="24"/>
          <w:szCs w:val="24"/>
          <w:lang w:val="bg-BG"/>
        </w:rPr>
      </w:pPr>
      <w:r w:rsidRPr="00227FED">
        <w:rPr>
          <w:kern w:val="16"/>
          <w:sz w:val="24"/>
          <w:szCs w:val="24"/>
        </w:rPr>
        <w:t xml:space="preserve">Приложение № 4 – </w:t>
      </w:r>
      <w:proofErr w:type="gramStart"/>
      <w:r w:rsidR="007E3210" w:rsidRPr="00227FED">
        <w:rPr>
          <w:kern w:val="16"/>
          <w:sz w:val="24"/>
          <w:szCs w:val="24"/>
        </w:rPr>
        <w:t>Декларация  по</w:t>
      </w:r>
      <w:proofErr w:type="gramEnd"/>
      <w:r w:rsidR="007E3210" w:rsidRPr="00227FED">
        <w:rPr>
          <w:kern w:val="16"/>
          <w:sz w:val="24"/>
          <w:szCs w:val="24"/>
        </w:rPr>
        <w:t xml:space="preserve"> чл.56, ал. 1, т.12 от ЗОП и</w:t>
      </w:r>
      <w:r w:rsidR="007E3210" w:rsidRPr="00227FED">
        <w:rPr>
          <w:kern w:val="16"/>
          <w:sz w:val="24"/>
          <w:szCs w:val="24"/>
          <w:lang w:val="be-BY"/>
        </w:rPr>
        <w:t xml:space="preserve"> </w:t>
      </w:r>
      <w:r w:rsidR="007E3210" w:rsidRPr="00227FED">
        <w:rPr>
          <w:kern w:val="16"/>
          <w:sz w:val="24"/>
          <w:szCs w:val="24"/>
        </w:rPr>
        <w:t xml:space="preserve">валидност на офертата  </w:t>
      </w:r>
    </w:p>
    <w:p w:rsidR="00F11DA3" w:rsidRPr="00FC40BD" w:rsidRDefault="007E3210" w:rsidP="00FC40BD">
      <w:pPr>
        <w:ind w:firstLine="720"/>
        <w:jc w:val="both"/>
        <w:rPr>
          <w:kern w:val="16"/>
          <w:sz w:val="24"/>
          <w:szCs w:val="24"/>
          <w:lang w:val="bg-BG"/>
        </w:rPr>
      </w:pPr>
      <w:r w:rsidRPr="00227FED">
        <w:rPr>
          <w:kern w:val="16"/>
          <w:sz w:val="24"/>
          <w:szCs w:val="24"/>
        </w:rPr>
        <w:t xml:space="preserve">            </w:t>
      </w:r>
      <w:r w:rsidR="00F11DA3" w:rsidRPr="00227FED">
        <w:rPr>
          <w:kern w:val="16"/>
          <w:sz w:val="24"/>
          <w:szCs w:val="24"/>
        </w:rPr>
        <w:t xml:space="preserve">        </w:t>
      </w:r>
    </w:p>
    <w:p w:rsidR="00A64C16" w:rsidRDefault="00F11DA3" w:rsidP="007E3210">
      <w:pPr>
        <w:ind w:firstLine="720"/>
        <w:jc w:val="both"/>
        <w:rPr>
          <w:sz w:val="24"/>
          <w:lang w:val="bg-BG"/>
        </w:rPr>
      </w:pPr>
      <w:proofErr w:type="gramStart"/>
      <w:r w:rsidRPr="00227FED">
        <w:rPr>
          <w:kern w:val="16"/>
          <w:sz w:val="24"/>
          <w:szCs w:val="24"/>
        </w:rPr>
        <w:t xml:space="preserve">Приложение № 5 </w:t>
      </w:r>
      <w:r w:rsidRPr="00227FED">
        <w:rPr>
          <w:bCs/>
          <w:kern w:val="16"/>
          <w:sz w:val="24"/>
          <w:szCs w:val="24"/>
        </w:rPr>
        <w:t>-</w:t>
      </w:r>
      <w:r w:rsidRPr="00227FED">
        <w:rPr>
          <w:kern w:val="16"/>
          <w:sz w:val="24"/>
          <w:szCs w:val="24"/>
        </w:rPr>
        <w:t xml:space="preserve"> </w:t>
      </w:r>
      <w:r w:rsidR="00A64C16">
        <w:rPr>
          <w:sz w:val="24"/>
        </w:rPr>
        <w:t xml:space="preserve">Декларация </w:t>
      </w:r>
      <w:r w:rsidR="00A64C16">
        <w:rPr>
          <w:sz w:val="24"/>
          <w:lang w:val="ru-RU"/>
        </w:rPr>
        <w:t>по чл.</w:t>
      </w:r>
      <w:proofErr w:type="gramEnd"/>
      <w:r w:rsidR="00A64C16">
        <w:rPr>
          <w:sz w:val="24"/>
          <w:lang w:val="ru-RU"/>
        </w:rPr>
        <w:t xml:space="preserve"> </w:t>
      </w:r>
      <w:r w:rsidR="00A64C16">
        <w:rPr>
          <w:sz w:val="24"/>
        </w:rPr>
        <w:t>55</w:t>
      </w:r>
      <w:r w:rsidR="00A64C16">
        <w:rPr>
          <w:sz w:val="24"/>
          <w:lang w:val="ru-RU"/>
        </w:rPr>
        <w:t>, ал.7 от</w:t>
      </w:r>
      <w:r w:rsidR="00A64C16">
        <w:rPr>
          <w:sz w:val="24"/>
        </w:rPr>
        <w:t xml:space="preserve"> ЗОП</w:t>
      </w:r>
      <w:r w:rsidR="00A64C16">
        <w:rPr>
          <w:sz w:val="24"/>
          <w:lang w:val="bg-BG"/>
        </w:rPr>
        <w:t xml:space="preserve"> както и </w:t>
      </w:r>
      <w:r w:rsidR="00A64C16">
        <w:rPr>
          <w:sz w:val="24"/>
        </w:rPr>
        <w:t>за липса</w:t>
      </w:r>
      <w:r w:rsidR="00A64C16">
        <w:rPr>
          <w:sz w:val="24"/>
          <w:lang w:val="bg-BG"/>
        </w:rPr>
        <w:t xml:space="preserve"> на   </w:t>
      </w:r>
    </w:p>
    <w:p w:rsidR="00B3654A" w:rsidRPr="007E3210" w:rsidRDefault="00B3654A" w:rsidP="007E3210">
      <w:pPr>
        <w:ind w:firstLine="720"/>
        <w:jc w:val="both"/>
        <w:rPr>
          <w:kern w:val="16"/>
          <w:sz w:val="24"/>
          <w:szCs w:val="24"/>
        </w:rPr>
      </w:pPr>
    </w:p>
    <w:p w:rsidR="00B3654A" w:rsidRDefault="00A64C16" w:rsidP="00FC40BD">
      <w:pPr>
        <w:rPr>
          <w:kern w:val="16"/>
          <w:sz w:val="24"/>
          <w:szCs w:val="24"/>
          <w:lang w:val="bg-BG"/>
        </w:rPr>
      </w:pPr>
      <w:r>
        <w:rPr>
          <w:sz w:val="24"/>
          <w:lang w:val="bg-BG"/>
        </w:rPr>
        <w:t xml:space="preserve">            обстоятелст</w:t>
      </w:r>
      <w:r w:rsidR="006532FE">
        <w:rPr>
          <w:sz w:val="24"/>
          <w:lang w:val="bg-BG"/>
        </w:rPr>
        <w:t>вото по чл. 8, ал.8, т.2 от ЗОП</w:t>
      </w:r>
      <w:r w:rsidR="00F11DA3" w:rsidRPr="00227FED">
        <w:rPr>
          <w:kern w:val="16"/>
          <w:sz w:val="24"/>
          <w:szCs w:val="24"/>
          <w:lang w:val="bg-BG"/>
        </w:rPr>
        <w:t xml:space="preserve">         </w:t>
      </w:r>
    </w:p>
    <w:p w:rsidR="00227FED" w:rsidRPr="00FC40BD" w:rsidRDefault="00F11DA3" w:rsidP="00FC40BD">
      <w:pPr>
        <w:rPr>
          <w:sz w:val="24"/>
          <w:lang w:val="bg-BG"/>
        </w:rPr>
      </w:pPr>
      <w:r w:rsidRPr="00227FED">
        <w:rPr>
          <w:kern w:val="16"/>
          <w:sz w:val="24"/>
          <w:szCs w:val="24"/>
          <w:lang w:val="bg-BG"/>
        </w:rPr>
        <w:t xml:space="preserve">    </w:t>
      </w:r>
    </w:p>
    <w:p w:rsidR="00227FED" w:rsidRDefault="00F11DA3" w:rsidP="00FC40BD">
      <w:pPr>
        <w:ind w:firstLine="720"/>
        <w:jc w:val="both"/>
        <w:rPr>
          <w:kern w:val="16"/>
          <w:sz w:val="24"/>
          <w:szCs w:val="24"/>
          <w:lang w:val="be-BY"/>
        </w:rPr>
      </w:pPr>
      <w:r w:rsidRPr="00227FED">
        <w:rPr>
          <w:kern w:val="16"/>
          <w:sz w:val="24"/>
          <w:szCs w:val="24"/>
          <w:lang w:val="bg-BG"/>
        </w:rPr>
        <w:t xml:space="preserve">Приложение № </w:t>
      </w:r>
      <w:r w:rsidR="007E3210">
        <w:rPr>
          <w:kern w:val="16"/>
          <w:sz w:val="24"/>
          <w:szCs w:val="24"/>
          <w:lang w:val="bg-BG"/>
        </w:rPr>
        <w:t>6</w:t>
      </w:r>
      <w:r w:rsidRPr="00227FED">
        <w:rPr>
          <w:kern w:val="16"/>
          <w:sz w:val="24"/>
          <w:szCs w:val="24"/>
          <w:lang w:val="en-US"/>
        </w:rPr>
        <w:t xml:space="preserve"> </w:t>
      </w:r>
      <w:r w:rsidRPr="00227FED">
        <w:rPr>
          <w:kern w:val="16"/>
          <w:sz w:val="24"/>
          <w:szCs w:val="24"/>
          <w:lang w:val="be-BY"/>
        </w:rPr>
        <w:t>-</w:t>
      </w:r>
      <w:r w:rsidRPr="00227FED">
        <w:rPr>
          <w:kern w:val="16"/>
          <w:sz w:val="24"/>
          <w:szCs w:val="24"/>
          <w:lang w:val="en-US"/>
        </w:rPr>
        <w:t xml:space="preserve"> </w:t>
      </w:r>
      <w:r w:rsidR="00631F18" w:rsidRPr="00227FED">
        <w:rPr>
          <w:kern w:val="16"/>
          <w:sz w:val="24"/>
          <w:szCs w:val="24"/>
          <w:lang w:val="be-BY"/>
        </w:rPr>
        <w:t>Техническо предложение</w:t>
      </w:r>
    </w:p>
    <w:p w:rsidR="00B3654A" w:rsidRPr="00FC40BD" w:rsidRDefault="00B3654A" w:rsidP="00FC40BD">
      <w:pPr>
        <w:ind w:firstLine="720"/>
        <w:jc w:val="both"/>
        <w:rPr>
          <w:kern w:val="16"/>
          <w:sz w:val="24"/>
          <w:szCs w:val="24"/>
          <w:lang w:val="bg-BG"/>
        </w:rPr>
      </w:pPr>
    </w:p>
    <w:p w:rsidR="00B3654A" w:rsidRDefault="006D7E9B" w:rsidP="00FC40BD">
      <w:pPr>
        <w:ind w:firstLine="720"/>
        <w:jc w:val="both"/>
        <w:rPr>
          <w:kern w:val="16"/>
          <w:sz w:val="24"/>
          <w:szCs w:val="24"/>
          <w:lang w:val="bg-BG"/>
        </w:rPr>
      </w:pPr>
      <w:r w:rsidRPr="00227FED">
        <w:rPr>
          <w:kern w:val="16"/>
          <w:sz w:val="24"/>
          <w:szCs w:val="24"/>
          <w:lang w:val="bg-BG"/>
        </w:rPr>
        <w:t xml:space="preserve">Приложение № </w:t>
      </w:r>
      <w:r w:rsidR="007E3210">
        <w:rPr>
          <w:kern w:val="16"/>
          <w:sz w:val="24"/>
          <w:szCs w:val="24"/>
          <w:lang w:val="bg-BG"/>
        </w:rPr>
        <w:t>7</w:t>
      </w:r>
      <w:r w:rsidRPr="00227FED">
        <w:rPr>
          <w:kern w:val="16"/>
          <w:sz w:val="24"/>
          <w:szCs w:val="24"/>
          <w:lang w:val="en-US"/>
        </w:rPr>
        <w:t xml:space="preserve"> </w:t>
      </w:r>
      <w:r w:rsidR="004A50F2" w:rsidRPr="00227FED">
        <w:rPr>
          <w:kern w:val="16"/>
          <w:sz w:val="24"/>
          <w:szCs w:val="24"/>
          <w:lang w:val="be-BY"/>
        </w:rPr>
        <w:t>-</w:t>
      </w:r>
      <w:r w:rsidRPr="00227FED">
        <w:rPr>
          <w:kern w:val="16"/>
          <w:sz w:val="24"/>
          <w:szCs w:val="24"/>
          <w:lang w:val="en-US"/>
        </w:rPr>
        <w:t xml:space="preserve"> </w:t>
      </w:r>
      <w:r w:rsidR="008C7278" w:rsidRPr="00227FED">
        <w:rPr>
          <w:kern w:val="16"/>
          <w:sz w:val="24"/>
          <w:szCs w:val="24"/>
          <w:lang w:val="bg-BG"/>
        </w:rPr>
        <w:t>Ценово предложение</w:t>
      </w:r>
      <w:r w:rsidR="004A50F2" w:rsidRPr="00227FED">
        <w:rPr>
          <w:kern w:val="16"/>
          <w:sz w:val="24"/>
          <w:szCs w:val="24"/>
          <w:lang w:val="en-US"/>
        </w:rPr>
        <w:t xml:space="preserve">      </w:t>
      </w:r>
    </w:p>
    <w:p w:rsidR="008153E7" w:rsidRDefault="004A50F2" w:rsidP="00FC40BD">
      <w:pPr>
        <w:ind w:firstLine="720"/>
        <w:jc w:val="both"/>
        <w:rPr>
          <w:kern w:val="16"/>
          <w:sz w:val="24"/>
          <w:szCs w:val="24"/>
          <w:lang w:val="bg-BG"/>
        </w:rPr>
      </w:pPr>
      <w:r w:rsidRPr="00227FED">
        <w:rPr>
          <w:kern w:val="16"/>
          <w:sz w:val="24"/>
          <w:szCs w:val="24"/>
          <w:lang w:val="en-US"/>
        </w:rPr>
        <w:t xml:space="preserve">   </w:t>
      </w:r>
    </w:p>
    <w:p w:rsidR="00227FED" w:rsidRDefault="00227FED"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en-US"/>
        </w:rPr>
      </w:pPr>
    </w:p>
    <w:p w:rsidR="006452D6" w:rsidRDefault="006452D6" w:rsidP="00227FED">
      <w:pPr>
        <w:jc w:val="both"/>
        <w:rPr>
          <w:b/>
          <w:bCs/>
          <w:sz w:val="24"/>
          <w:szCs w:val="24"/>
          <w:lang w:val="bg-BG"/>
        </w:rPr>
      </w:pPr>
    </w:p>
    <w:p w:rsidR="00654A3E" w:rsidRDefault="00654A3E" w:rsidP="00227FED">
      <w:pPr>
        <w:jc w:val="both"/>
        <w:rPr>
          <w:b/>
          <w:bCs/>
          <w:sz w:val="24"/>
          <w:szCs w:val="24"/>
          <w:lang w:val="bg-BG"/>
        </w:rPr>
      </w:pPr>
    </w:p>
    <w:p w:rsidR="00654A3E" w:rsidRDefault="00654A3E" w:rsidP="00227FED">
      <w:pPr>
        <w:jc w:val="both"/>
        <w:rPr>
          <w:b/>
          <w:bCs/>
          <w:sz w:val="24"/>
          <w:szCs w:val="24"/>
          <w:lang w:val="bg-BG"/>
        </w:rPr>
      </w:pPr>
    </w:p>
    <w:p w:rsidR="00654A3E" w:rsidRPr="00654A3E" w:rsidRDefault="00654A3E" w:rsidP="00227FED">
      <w:pPr>
        <w:jc w:val="both"/>
        <w:rPr>
          <w:b/>
          <w:bCs/>
          <w:sz w:val="24"/>
          <w:szCs w:val="24"/>
          <w:lang w:val="bg-BG"/>
        </w:rPr>
      </w:pPr>
    </w:p>
    <w:p w:rsidR="006452D6" w:rsidRDefault="006452D6" w:rsidP="00227FED">
      <w:pPr>
        <w:jc w:val="both"/>
        <w:rPr>
          <w:b/>
          <w:bCs/>
          <w:sz w:val="24"/>
          <w:szCs w:val="24"/>
          <w:lang w:val="en-US"/>
        </w:rPr>
      </w:pPr>
    </w:p>
    <w:p w:rsidR="006452D6" w:rsidRDefault="006452D6" w:rsidP="00227FED">
      <w:pPr>
        <w:jc w:val="both"/>
        <w:rPr>
          <w:b/>
          <w:bCs/>
          <w:sz w:val="24"/>
          <w:szCs w:val="24"/>
          <w:lang w:val="bg-BG"/>
        </w:rPr>
      </w:pPr>
    </w:p>
    <w:p w:rsidR="003F7874" w:rsidRDefault="003F7874" w:rsidP="00227FED">
      <w:pPr>
        <w:jc w:val="both"/>
        <w:rPr>
          <w:b/>
          <w:bCs/>
          <w:sz w:val="24"/>
          <w:szCs w:val="24"/>
          <w:lang w:val="bg-BG"/>
        </w:rPr>
      </w:pPr>
    </w:p>
    <w:p w:rsidR="003F7874" w:rsidRDefault="003F7874" w:rsidP="00227FED">
      <w:pPr>
        <w:jc w:val="both"/>
        <w:rPr>
          <w:b/>
          <w:bCs/>
          <w:sz w:val="24"/>
          <w:szCs w:val="24"/>
          <w:lang w:val="bg-BG"/>
        </w:rPr>
      </w:pPr>
    </w:p>
    <w:p w:rsidR="003F7874" w:rsidRPr="003F7874" w:rsidRDefault="003F7874" w:rsidP="00227FED">
      <w:pPr>
        <w:jc w:val="both"/>
        <w:rPr>
          <w:b/>
          <w:bCs/>
          <w:sz w:val="24"/>
          <w:szCs w:val="24"/>
          <w:lang w:val="bg-BG"/>
        </w:rPr>
      </w:pPr>
    </w:p>
    <w:p w:rsidR="006452D6" w:rsidRPr="006452D6" w:rsidRDefault="006452D6" w:rsidP="00227FED">
      <w:pPr>
        <w:jc w:val="both"/>
        <w:rPr>
          <w:b/>
          <w:bCs/>
          <w:sz w:val="24"/>
          <w:szCs w:val="24"/>
          <w:lang w:val="en-US"/>
        </w:rPr>
      </w:pPr>
    </w:p>
    <w:p w:rsidR="002B2E68" w:rsidRDefault="00963BAA" w:rsidP="00E825B7">
      <w:pPr>
        <w:spacing w:before="60" w:after="60"/>
        <w:rPr>
          <w:b/>
          <w:bCs/>
          <w:sz w:val="24"/>
          <w:szCs w:val="24"/>
          <w:lang w:val="bg-BG"/>
        </w:rPr>
      </w:pPr>
      <w:r>
        <w:rPr>
          <w:b/>
          <w:bCs/>
          <w:sz w:val="24"/>
          <w:szCs w:val="24"/>
          <w:lang w:val="be-BY"/>
        </w:rPr>
        <w:t xml:space="preserve">                                         </w:t>
      </w:r>
      <w:r w:rsidR="00E825B7">
        <w:rPr>
          <w:b/>
          <w:bCs/>
          <w:sz w:val="24"/>
          <w:szCs w:val="24"/>
          <w:lang w:val="en-US"/>
        </w:rPr>
        <w:t xml:space="preserve"> </w:t>
      </w:r>
      <w:r w:rsidR="003726E3">
        <w:rPr>
          <w:b/>
          <w:bCs/>
          <w:sz w:val="24"/>
          <w:szCs w:val="24"/>
          <w:lang w:val="en-US"/>
        </w:rPr>
        <w:t xml:space="preserve"> </w:t>
      </w:r>
      <w:r w:rsidR="000B5E3A" w:rsidRPr="000F0F37">
        <w:rPr>
          <w:b/>
          <w:bCs/>
          <w:sz w:val="24"/>
          <w:szCs w:val="24"/>
          <w:lang w:val="bg-BG"/>
        </w:rPr>
        <w:t>ОФЕРТА. УКАЗАНИЕ ЗА ПОДГОТОВКАТА Й</w:t>
      </w:r>
    </w:p>
    <w:p w:rsidR="000B5E3A" w:rsidRPr="000F0F37" w:rsidRDefault="000B5E3A" w:rsidP="00965348">
      <w:pPr>
        <w:spacing w:before="60" w:after="60"/>
        <w:jc w:val="center"/>
        <w:rPr>
          <w:b/>
          <w:bCs/>
          <w:sz w:val="24"/>
          <w:szCs w:val="24"/>
          <w:lang w:val="bg-BG"/>
        </w:rPr>
      </w:pPr>
      <w:r w:rsidRPr="000F0F37">
        <w:rPr>
          <w:b/>
          <w:bCs/>
          <w:sz w:val="24"/>
          <w:szCs w:val="24"/>
          <w:lang w:val="bg-BG"/>
        </w:rPr>
        <w:t>1. Общи условия</w:t>
      </w:r>
    </w:p>
    <w:p w:rsidR="000B5E3A" w:rsidRPr="00991DB7" w:rsidRDefault="003525A6" w:rsidP="003B7F72">
      <w:pPr>
        <w:jc w:val="both"/>
        <w:rPr>
          <w:b/>
          <w:sz w:val="24"/>
          <w:szCs w:val="24"/>
          <w:lang w:val="en-US"/>
        </w:rPr>
      </w:pPr>
      <w:r w:rsidRPr="00A61AA3">
        <w:t xml:space="preserve">    </w:t>
      </w:r>
      <w:r w:rsidR="008E3985">
        <w:rPr>
          <w:lang w:val="en-US"/>
        </w:rPr>
        <w:t xml:space="preserve">  </w:t>
      </w:r>
      <w:r w:rsidR="000B5E3A" w:rsidRPr="00A61AA3">
        <w:rPr>
          <w:sz w:val="24"/>
          <w:szCs w:val="24"/>
        </w:rPr>
        <w:t xml:space="preserve">За участие в откритата процедура </w:t>
      </w:r>
      <w:r w:rsidR="00DF49CE" w:rsidRPr="00A61AA3">
        <w:rPr>
          <w:sz w:val="24"/>
          <w:szCs w:val="24"/>
        </w:rPr>
        <w:t>с предмет</w:t>
      </w:r>
      <w:r w:rsidR="00FA73DA">
        <w:rPr>
          <w:b/>
          <w:sz w:val="24"/>
          <w:szCs w:val="24"/>
          <w:lang w:val="bg-BG"/>
        </w:rPr>
        <w:t>:</w:t>
      </w:r>
      <w:r w:rsidR="00963BAA">
        <w:rPr>
          <w:b/>
          <w:sz w:val="24"/>
          <w:szCs w:val="24"/>
          <w:lang w:val="bg-BG"/>
        </w:rPr>
        <w:t xml:space="preserve"> </w:t>
      </w:r>
      <w:r w:rsidR="008425BA" w:rsidRPr="007C4AE1">
        <w:rPr>
          <w:b/>
          <w:sz w:val="24"/>
          <w:szCs w:val="24"/>
          <w:lang w:val="bg-BG"/>
        </w:rPr>
        <w:t>„Доставка на медицински изделия</w:t>
      </w:r>
      <w:r w:rsidR="005B22FE">
        <w:rPr>
          <w:b/>
          <w:sz w:val="24"/>
          <w:szCs w:val="24"/>
          <w:lang w:val="bg-BG"/>
        </w:rPr>
        <w:t xml:space="preserve"> -</w:t>
      </w:r>
      <w:r w:rsidR="008425BA" w:rsidRPr="007C4AE1">
        <w:rPr>
          <w:b/>
          <w:sz w:val="24"/>
          <w:szCs w:val="24"/>
          <w:lang w:val="bg-BG"/>
        </w:rPr>
        <w:t xml:space="preserve"> </w:t>
      </w:r>
      <w:r w:rsidR="005B22FE">
        <w:rPr>
          <w:b/>
          <w:sz w:val="24"/>
          <w:szCs w:val="24"/>
        </w:rPr>
        <w:t>аневризмални клипси</w:t>
      </w:r>
      <w:r w:rsidR="005B22FE">
        <w:rPr>
          <w:b/>
          <w:sz w:val="24"/>
          <w:szCs w:val="24"/>
          <w:lang w:val="bg-BG"/>
        </w:rPr>
        <w:t xml:space="preserve"> </w:t>
      </w:r>
      <w:r w:rsidR="00B3654A" w:rsidRPr="007C4AE1">
        <w:rPr>
          <w:b/>
          <w:sz w:val="24"/>
          <w:szCs w:val="24"/>
        </w:rPr>
        <w:t>за</w:t>
      </w:r>
      <w:r w:rsidR="00B3654A" w:rsidRPr="007C4AE1">
        <w:rPr>
          <w:b/>
          <w:sz w:val="24"/>
          <w:szCs w:val="24"/>
          <w:lang w:val="bg-BG"/>
        </w:rPr>
        <w:t xml:space="preserve"> нуждите на</w:t>
      </w:r>
      <w:r w:rsidR="007C4AE1">
        <w:rPr>
          <w:b/>
          <w:sz w:val="24"/>
          <w:szCs w:val="24"/>
          <w:lang w:val="bg-BG"/>
        </w:rPr>
        <w:t xml:space="preserve"> УМБАЛ</w:t>
      </w:r>
      <w:r w:rsidR="008425BA" w:rsidRPr="007C4AE1">
        <w:rPr>
          <w:b/>
          <w:sz w:val="24"/>
          <w:szCs w:val="24"/>
          <w:lang w:val="bg-BG"/>
        </w:rPr>
        <w:t>”Царица Йоанна-ИСУЛ”ЕАД”</w:t>
      </w:r>
      <w:r w:rsidR="007C4AE1">
        <w:rPr>
          <w:b/>
          <w:sz w:val="24"/>
          <w:szCs w:val="24"/>
          <w:lang w:val="bg-BG"/>
        </w:rPr>
        <w:t xml:space="preserve"> </w:t>
      </w:r>
      <w:r w:rsidR="000B5E3A" w:rsidRPr="00A32C4E">
        <w:rPr>
          <w:sz w:val="24"/>
          <w:szCs w:val="24"/>
        </w:rPr>
        <w:t xml:space="preserve">се представя оферта от </w:t>
      </w:r>
      <w:r w:rsidR="00513813" w:rsidRPr="00A32C4E">
        <w:rPr>
          <w:sz w:val="24"/>
          <w:szCs w:val="24"/>
        </w:rPr>
        <w:t>участника</w:t>
      </w:r>
      <w:r w:rsidR="000B5E3A" w:rsidRPr="00A32C4E">
        <w:rPr>
          <w:sz w:val="24"/>
          <w:szCs w:val="24"/>
        </w:rPr>
        <w:t xml:space="preserve"> или от изрично упълномощен</w:t>
      </w:r>
      <w:r w:rsidR="000B5E3A" w:rsidRPr="00A61AA3">
        <w:rPr>
          <w:sz w:val="24"/>
          <w:szCs w:val="24"/>
        </w:rPr>
        <w:t xml:space="preserve"> от него представител </w:t>
      </w:r>
      <w:r w:rsidR="00DF49CE" w:rsidRPr="00A61AA3">
        <w:rPr>
          <w:sz w:val="24"/>
          <w:szCs w:val="24"/>
        </w:rPr>
        <w:t xml:space="preserve">в </w:t>
      </w:r>
      <w:r w:rsidR="00BF6469">
        <w:rPr>
          <w:sz w:val="24"/>
          <w:szCs w:val="24"/>
          <w:lang w:val="bg-BG"/>
        </w:rPr>
        <w:t>с</w:t>
      </w:r>
      <w:r w:rsidR="00FC04F5">
        <w:rPr>
          <w:sz w:val="24"/>
          <w:szCs w:val="24"/>
          <w:lang w:val="be-BY"/>
        </w:rPr>
        <w:t>екто</w:t>
      </w:r>
      <w:r w:rsidR="00BF6469">
        <w:rPr>
          <w:sz w:val="24"/>
          <w:szCs w:val="24"/>
          <w:lang w:val="bg-BG"/>
        </w:rPr>
        <w:t xml:space="preserve">р </w:t>
      </w:r>
      <w:r w:rsidR="00DF49CE" w:rsidRPr="00A61AA3">
        <w:rPr>
          <w:sz w:val="24"/>
          <w:szCs w:val="24"/>
        </w:rPr>
        <w:t>“ДДП”</w:t>
      </w:r>
      <w:r w:rsidR="001F7D60" w:rsidRPr="00A61AA3">
        <w:rPr>
          <w:sz w:val="24"/>
          <w:szCs w:val="24"/>
        </w:rPr>
        <w:t xml:space="preserve"> </w:t>
      </w:r>
      <w:r w:rsidR="000B5E3A" w:rsidRPr="00A61AA3">
        <w:rPr>
          <w:sz w:val="24"/>
          <w:szCs w:val="24"/>
        </w:rPr>
        <w:t xml:space="preserve">всеки работен ден от </w:t>
      </w:r>
      <w:r w:rsidR="001F7D60" w:rsidRPr="00A61AA3">
        <w:rPr>
          <w:sz w:val="24"/>
          <w:szCs w:val="24"/>
        </w:rPr>
        <w:t>1</w:t>
      </w:r>
      <w:r w:rsidR="00105827">
        <w:rPr>
          <w:sz w:val="24"/>
          <w:szCs w:val="24"/>
          <w:lang w:val="bg-BG"/>
        </w:rPr>
        <w:t>0</w:t>
      </w:r>
      <w:r w:rsidR="001F7D60" w:rsidRPr="00A61AA3">
        <w:rPr>
          <w:sz w:val="24"/>
          <w:szCs w:val="24"/>
        </w:rPr>
        <w:t>:</w:t>
      </w:r>
      <w:r w:rsidR="000B5E3A" w:rsidRPr="00A61AA3">
        <w:rPr>
          <w:sz w:val="24"/>
          <w:szCs w:val="24"/>
        </w:rPr>
        <w:t>00 ч</w:t>
      </w:r>
      <w:r w:rsidR="001F7D60" w:rsidRPr="00A61AA3">
        <w:rPr>
          <w:sz w:val="24"/>
          <w:szCs w:val="24"/>
        </w:rPr>
        <w:t>.</w:t>
      </w:r>
      <w:r w:rsidR="000B5E3A" w:rsidRPr="00A61AA3">
        <w:rPr>
          <w:sz w:val="24"/>
          <w:szCs w:val="24"/>
        </w:rPr>
        <w:t xml:space="preserve"> до </w:t>
      </w:r>
      <w:r w:rsidR="001F7D60" w:rsidRPr="00A61AA3">
        <w:rPr>
          <w:sz w:val="24"/>
          <w:szCs w:val="24"/>
        </w:rPr>
        <w:t>1</w:t>
      </w:r>
      <w:r w:rsidR="00BF6469">
        <w:rPr>
          <w:sz w:val="24"/>
          <w:szCs w:val="24"/>
          <w:lang w:val="en-US"/>
        </w:rPr>
        <w:t>2</w:t>
      </w:r>
      <w:r w:rsidR="001F7D60" w:rsidRPr="00A61AA3">
        <w:rPr>
          <w:sz w:val="24"/>
          <w:szCs w:val="24"/>
        </w:rPr>
        <w:t>:</w:t>
      </w:r>
      <w:r w:rsidR="000B5E3A" w:rsidRPr="00A61AA3">
        <w:rPr>
          <w:sz w:val="24"/>
          <w:szCs w:val="24"/>
        </w:rPr>
        <w:t>00 ч</w:t>
      </w:r>
      <w:r w:rsidR="001F7D60" w:rsidRPr="00A61AA3">
        <w:rPr>
          <w:sz w:val="24"/>
          <w:szCs w:val="24"/>
        </w:rPr>
        <w:t xml:space="preserve">. </w:t>
      </w:r>
      <w:r w:rsidR="00513813" w:rsidRPr="00A61AA3">
        <w:rPr>
          <w:sz w:val="24"/>
          <w:szCs w:val="24"/>
        </w:rPr>
        <w:t xml:space="preserve">до крайния срок </w:t>
      </w:r>
      <w:r w:rsidR="005A3F27" w:rsidRPr="00A61AA3">
        <w:rPr>
          <w:sz w:val="24"/>
          <w:szCs w:val="24"/>
        </w:rPr>
        <w:t>за подаване на оферти</w:t>
      </w:r>
      <w:r w:rsidR="00513813" w:rsidRPr="00A61AA3">
        <w:rPr>
          <w:sz w:val="24"/>
          <w:szCs w:val="24"/>
        </w:rPr>
        <w:t>те</w:t>
      </w:r>
      <w:r w:rsidR="001F06A8">
        <w:rPr>
          <w:sz w:val="24"/>
          <w:szCs w:val="24"/>
          <w:lang w:val="en-US"/>
        </w:rPr>
        <w:t>.</w:t>
      </w:r>
      <w:r w:rsidR="00991DB7">
        <w:rPr>
          <w:b/>
          <w:sz w:val="24"/>
          <w:szCs w:val="24"/>
          <w:lang w:val="be-BY"/>
        </w:rPr>
        <w:t xml:space="preserve"> </w:t>
      </w:r>
      <w:r w:rsidR="000B5E3A" w:rsidRPr="00AF558B">
        <w:rPr>
          <w:sz w:val="24"/>
          <w:szCs w:val="24"/>
          <w:lang w:val="bg-BG"/>
        </w:rPr>
        <w:t xml:space="preserve">Всеки </w:t>
      </w:r>
      <w:r w:rsidR="00513813" w:rsidRPr="00AF558B">
        <w:rPr>
          <w:sz w:val="24"/>
          <w:szCs w:val="24"/>
          <w:lang w:val="bg-BG"/>
        </w:rPr>
        <w:t>участник</w:t>
      </w:r>
      <w:r w:rsidR="000B5E3A" w:rsidRPr="00AF558B">
        <w:rPr>
          <w:sz w:val="24"/>
          <w:szCs w:val="24"/>
          <w:lang w:val="bg-BG"/>
        </w:rPr>
        <w:t xml:space="preserve"> има право да представи само една оферта, като не се приемат</w:t>
      </w:r>
      <w:r w:rsidR="000B5E3A" w:rsidRPr="000F0F37">
        <w:rPr>
          <w:sz w:val="24"/>
          <w:szCs w:val="24"/>
          <w:lang w:val="bg-BG"/>
        </w:rPr>
        <w:t xml:space="preserve"> варианти.</w:t>
      </w:r>
    </w:p>
    <w:p w:rsidR="00223A82" w:rsidRPr="00223A82" w:rsidRDefault="00223A82" w:rsidP="00223A82">
      <w:pPr>
        <w:jc w:val="both"/>
        <w:rPr>
          <w:sz w:val="24"/>
          <w:szCs w:val="24"/>
          <w:lang w:val="en-US"/>
        </w:rPr>
      </w:pPr>
    </w:p>
    <w:p w:rsidR="0027427B" w:rsidRPr="0027427B" w:rsidRDefault="008E3985" w:rsidP="0027427B">
      <w:pPr>
        <w:tabs>
          <w:tab w:val="num" w:pos="0"/>
        </w:tabs>
        <w:jc w:val="both"/>
        <w:rPr>
          <w:sz w:val="24"/>
          <w:szCs w:val="24"/>
          <w:lang w:val="en-US"/>
        </w:rPr>
      </w:pPr>
      <w:r>
        <w:rPr>
          <w:sz w:val="24"/>
          <w:szCs w:val="24"/>
          <w:lang w:val="en-US"/>
        </w:rPr>
        <w:t xml:space="preserve">      </w:t>
      </w:r>
      <w:r w:rsidR="0027427B" w:rsidRPr="00C7392B">
        <w:rPr>
          <w:sz w:val="24"/>
          <w:szCs w:val="24"/>
          <w:lang w:val="bg-BG"/>
        </w:rPr>
        <w:t>Лице, което участва в обединение или е дало съгласие и фигурира като подизпълнител в офертата на друг участник, не може да п</w:t>
      </w:r>
      <w:r w:rsidR="0027427B">
        <w:rPr>
          <w:sz w:val="24"/>
          <w:szCs w:val="24"/>
          <w:lang w:val="bg-BG"/>
        </w:rPr>
        <w:t>редставя самостоятелна оферта (</w:t>
      </w:r>
      <w:r w:rsidR="0027427B" w:rsidRPr="00C7392B">
        <w:rPr>
          <w:sz w:val="24"/>
          <w:szCs w:val="24"/>
          <w:lang w:val="bg-BG"/>
        </w:rPr>
        <w:t>чл.55, ал.5 от ЗОП).</w:t>
      </w:r>
    </w:p>
    <w:p w:rsidR="0027427B" w:rsidRDefault="0027427B" w:rsidP="008E3985">
      <w:pPr>
        <w:tabs>
          <w:tab w:val="num" w:pos="0"/>
        </w:tabs>
        <w:jc w:val="both"/>
        <w:rPr>
          <w:sz w:val="24"/>
          <w:szCs w:val="24"/>
          <w:lang w:val="en-US"/>
        </w:rPr>
      </w:pPr>
      <w:r>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w:t>
      </w:r>
      <w:r w:rsidRPr="00F13EC7">
        <w:rPr>
          <w:sz w:val="24"/>
          <w:szCs w:val="24"/>
          <w:lang w:val="bg-BG"/>
        </w:rPr>
        <w:t xml:space="preserve">си. Срокът на </w:t>
      </w:r>
      <w:r w:rsidRPr="006A2D3D">
        <w:rPr>
          <w:sz w:val="24"/>
          <w:szCs w:val="24"/>
          <w:lang w:val="bg-BG"/>
        </w:rPr>
        <w:t xml:space="preserve">валидност на офертите </w:t>
      </w:r>
      <w:r w:rsidRPr="00052B58">
        <w:rPr>
          <w:sz w:val="24"/>
          <w:szCs w:val="24"/>
          <w:lang w:val="bg-BG"/>
        </w:rPr>
        <w:t xml:space="preserve">е </w:t>
      </w:r>
      <w:r w:rsidR="004551FE">
        <w:rPr>
          <w:sz w:val="24"/>
          <w:szCs w:val="24"/>
          <w:lang w:val="be-BY"/>
        </w:rPr>
        <w:t>9</w:t>
      </w:r>
      <w:r w:rsidR="0056521C" w:rsidRPr="008F45E3">
        <w:rPr>
          <w:sz w:val="24"/>
          <w:szCs w:val="24"/>
          <w:lang w:val="be-BY"/>
        </w:rPr>
        <w:t>0</w:t>
      </w:r>
      <w:r w:rsidRPr="006A2D3D">
        <w:rPr>
          <w:sz w:val="24"/>
          <w:szCs w:val="24"/>
          <w:lang w:val="bg-BG"/>
        </w:rPr>
        <w:t xml:space="preserve"> календарни дни, считано от крайния срок за подаване на офертите. През този срок всеки участник е обвързан с условията на представената от него оферта.</w:t>
      </w:r>
      <w:r>
        <w:rPr>
          <w:sz w:val="24"/>
          <w:szCs w:val="24"/>
          <w:lang w:val="bg-BG"/>
        </w:rPr>
        <w:t xml:space="preserve">  </w:t>
      </w:r>
    </w:p>
    <w:p w:rsidR="0003642F" w:rsidRPr="0003642F" w:rsidRDefault="0003642F" w:rsidP="0027427B">
      <w:pPr>
        <w:tabs>
          <w:tab w:val="num" w:pos="0"/>
        </w:tabs>
        <w:ind w:firstLine="720"/>
        <w:jc w:val="both"/>
        <w:rPr>
          <w:sz w:val="24"/>
          <w:szCs w:val="24"/>
          <w:lang w:val="en-US"/>
        </w:rPr>
      </w:pPr>
    </w:p>
    <w:p w:rsidR="008E3985" w:rsidRPr="008E3985" w:rsidRDefault="0027427B" w:rsidP="008E3985">
      <w:pPr>
        <w:tabs>
          <w:tab w:val="num" w:pos="0"/>
        </w:tabs>
        <w:jc w:val="both"/>
        <w:rPr>
          <w:sz w:val="24"/>
          <w:szCs w:val="24"/>
          <w:lang w:val="be-BY"/>
        </w:rPr>
      </w:pPr>
      <w:r w:rsidRPr="001236F9">
        <w:rPr>
          <w:b/>
          <w:lang w:val="be-BY"/>
        </w:rPr>
        <w:t xml:space="preserve">   </w:t>
      </w:r>
      <w:r w:rsidR="00001A30">
        <w:rPr>
          <w:b/>
          <w:lang w:val="be-BY"/>
        </w:rPr>
        <w:t xml:space="preserve">  </w:t>
      </w:r>
      <w:r w:rsidR="0003642F" w:rsidRPr="00DB60F2">
        <w:rPr>
          <w:sz w:val="24"/>
          <w:szCs w:val="24"/>
          <w:lang w:val="be-BY"/>
        </w:rPr>
        <w:t>Техническата спецификация</w:t>
      </w:r>
      <w:r w:rsidR="0003642F" w:rsidRPr="00DB60F2">
        <w:rPr>
          <w:sz w:val="24"/>
          <w:szCs w:val="24"/>
        </w:rPr>
        <w:t xml:space="preserve"> съдържа</w:t>
      </w:r>
      <w:r w:rsidR="008A09E9" w:rsidRPr="00DB60F2">
        <w:rPr>
          <w:b/>
          <w:sz w:val="24"/>
          <w:szCs w:val="24"/>
          <w:lang w:val="en-US"/>
        </w:rPr>
        <w:t xml:space="preserve"> </w:t>
      </w:r>
      <w:r w:rsidR="00BA66CC" w:rsidRPr="00BA66CC">
        <w:rPr>
          <w:sz w:val="24"/>
          <w:szCs w:val="24"/>
          <w:lang w:val="be-BY"/>
        </w:rPr>
        <w:t>2</w:t>
      </w:r>
      <w:r w:rsidR="00052B58" w:rsidRPr="00BA66CC">
        <w:rPr>
          <w:sz w:val="24"/>
          <w:szCs w:val="24"/>
          <w:lang w:val="be-BY"/>
        </w:rPr>
        <w:t xml:space="preserve"> </w:t>
      </w:r>
      <w:r w:rsidR="00F622EE" w:rsidRPr="00BA66CC">
        <w:rPr>
          <w:sz w:val="24"/>
          <w:szCs w:val="24"/>
          <w:lang w:val="be-BY"/>
        </w:rPr>
        <w:t>обособени позиции</w:t>
      </w:r>
      <w:r w:rsidR="00052B58" w:rsidRPr="00BA66CC">
        <w:rPr>
          <w:sz w:val="24"/>
          <w:szCs w:val="24"/>
          <w:lang w:val="be-BY"/>
        </w:rPr>
        <w:t>.</w:t>
      </w:r>
      <w:r w:rsidR="008E3985">
        <w:rPr>
          <w:sz w:val="24"/>
          <w:szCs w:val="24"/>
          <w:lang w:val="be-BY"/>
        </w:rPr>
        <w:t xml:space="preserve"> </w:t>
      </w:r>
      <w:proofErr w:type="gramStart"/>
      <w:r w:rsidR="0003642F" w:rsidRPr="008E3985">
        <w:rPr>
          <w:sz w:val="24"/>
          <w:szCs w:val="24"/>
        </w:rPr>
        <w:t xml:space="preserve">Може да се участва за една или </w:t>
      </w:r>
      <w:r w:rsidR="00876B96" w:rsidRPr="008E3985">
        <w:rPr>
          <w:sz w:val="24"/>
          <w:szCs w:val="24"/>
          <w:lang w:val="bg-BG"/>
        </w:rPr>
        <w:t>две</w:t>
      </w:r>
      <w:r w:rsidR="0003642F" w:rsidRPr="008E3985">
        <w:rPr>
          <w:sz w:val="24"/>
          <w:szCs w:val="24"/>
        </w:rPr>
        <w:t xml:space="preserve"> </w:t>
      </w:r>
      <w:r w:rsidR="0059593B" w:rsidRPr="008E3985">
        <w:rPr>
          <w:sz w:val="24"/>
          <w:szCs w:val="24"/>
          <w:lang w:val="be-BY"/>
        </w:rPr>
        <w:t>обособен</w:t>
      </w:r>
      <w:r w:rsidR="00371C81" w:rsidRPr="008E3985">
        <w:rPr>
          <w:sz w:val="24"/>
          <w:szCs w:val="24"/>
          <w:lang w:val="be-BY"/>
        </w:rPr>
        <w:t>и</w:t>
      </w:r>
      <w:r w:rsidR="0059593B" w:rsidRPr="008E3985">
        <w:rPr>
          <w:sz w:val="24"/>
          <w:szCs w:val="24"/>
          <w:lang w:val="be-BY"/>
        </w:rPr>
        <w:t xml:space="preserve"> позици</w:t>
      </w:r>
      <w:r w:rsidR="00371C81" w:rsidRPr="008E3985">
        <w:rPr>
          <w:sz w:val="24"/>
          <w:szCs w:val="24"/>
          <w:lang w:val="be-BY"/>
        </w:rPr>
        <w:t>и</w:t>
      </w:r>
      <w:r w:rsidR="0003642F" w:rsidRPr="008E3985">
        <w:rPr>
          <w:sz w:val="24"/>
          <w:szCs w:val="24"/>
          <w:lang w:val="be-BY"/>
        </w:rPr>
        <w:t>.</w:t>
      </w:r>
      <w:proofErr w:type="gramEnd"/>
      <w:r w:rsidR="001B74C0" w:rsidRPr="008E3985">
        <w:rPr>
          <w:sz w:val="24"/>
          <w:szCs w:val="24"/>
          <w:lang w:val="be-BY"/>
        </w:rPr>
        <w:t xml:space="preserve"> </w:t>
      </w:r>
      <w:r w:rsidR="009B7AF4" w:rsidRPr="008E3985">
        <w:rPr>
          <w:sz w:val="24"/>
          <w:szCs w:val="24"/>
          <w:lang w:val="bg-BG"/>
        </w:rPr>
        <w:t xml:space="preserve">Върху плика участникът посочва </w:t>
      </w:r>
      <w:r w:rsidR="009B7AF4" w:rsidRPr="008E3985">
        <w:rPr>
          <w:sz w:val="24"/>
          <w:szCs w:val="24"/>
          <w:lang w:val="be-BY"/>
        </w:rPr>
        <w:t>за кои обособени позиции подава оферта</w:t>
      </w:r>
      <w:r w:rsidR="009B7AF4" w:rsidRPr="008E3985">
        <w:rPr>
          <w:sz w:val="24"/>
          <w:szCs w:val="24"/>
          <w:lang w:val="bg-BG"/>
        </w:rPr>
        <w:t>.</w:t>
      </w:r>
    </w:p>
    <w:p w:rsidR="0027427B" w:rsidRDefault="008E3985" w:rsidP="0004056F">
      <w:pPr>
        <w:jc w:val="both"/>
        <w:rPr>
          <w:sz w:val="24"/>
          <w:szCs w:val="24"/>
          <w:lang w:val="en-US"/>
        </w:rPr>
      </w:pPr>
      <w:r>
        <w:rPr>
          <w:sz w:val="24"/>
          <w:szCs w:val="24"/>
          <w:lang w:val="bg-BG"/>
        </w:rPr>
        <w:t xml:space="preserve">     </w:t>
      </w:r>
      <w:r w:rsidR="0027427B">
        <w:rPr>
          <w:sz w:val="24"/>
          <w:szCs w:val="24"/>
          <w:lang w:val="bg-BG"/>
        </w:rPr>
        <w:t xml:space="preserve">Офертата се представя в запечатан непрозрачен плик. </w:t>
      </w:r>
      <w:r w:rsidR="009B7AF4" w:rsidRPr="00F575D9">
        <w:rPr>
          <w:sz w:val="24"/>
          <w:szCs w:val="24"/>
          <w:lang w:val="bg-BG"/>
        </w:rPr>
        <w:t xml:space="preserve">Върху плика участникът посочва адрес за кореспонденция, телефон, факс и електронен адрес. </w:t>
      </w:r>
    </w:p>
    <w:p w:rsidR="0027427B" w:rsidRDefault="008E3985" w:rsidP="0027427B">
      <w:pPr>
        <w:tabs>
          <w:tab w:val="num" w:pos="0"/>
        </w:tabs>
        <w:jc w:val="both"/>
        <w:rPr>
          <w:sz w:val="24"/>
          <w:szCs w:val="24"/>
          <w:lang w:val="bg-BG"/>
        </w:rPr>
      </w:pPr>
      <w:r>
        <w:rPr>
          <w:sz w:val="24"/>
          <w:szCs w:val="24"/>
          <w:lang w:val="bg-BG"/>
        </w:rPr>
        <w:t xml:space="preserve">      </w:t>
      </w:r>
      <w:r w:rsidR="0027427B">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7427B" w:rsidRDefault="008E3985" w:rsidP="008E3985">
      <w:pPr>
        <w:tabs>
          <w:tab w:val="num" w:pos="0"/>
        </w:tabs>
        <w:jc w:val="both"/>
        <w:rPr>
          <w:sz w:val="24"/>
          <w:szCs w:val="24"/>
          <w:lang w:val="bg-BG"/>
        </w:rPr>
      </w:pPr>
      <w:r>
        <w:rPr>
          <w:sz w:val="24"/>
          <w:szCs w:val="24"/>
          <w:lang w:val="bg-BG"/>
        </w:rPr>
        <w:t xml:space="preserve">      </w:t>
      </w:r>
      <w:r w:rsidR="0027427B">
        <w:rPr>
          <w:sz w:val="24"/>
          <w:szCs w:val="24"/>
          <w:lang w:val="bg-BG"/>
        </w:rPr>
        <w:t>Не се приема и се връща незабавно на участника оферта, която е представена след изтичане на крайния срок или в не запечатан, или скъсан плик. Тези обстоятелства се отбелязват във входящия регистър.</w:t>
      </w:r>
    </w:p>
    <w:p w:rsidR="0027427B" w:rsidRDefault="008E3985" w:rsidP="008E3985">
      <w:pPr>
        <w:tabs>
          <w:tab w:val="num" w:pos="0"/>
        </w:tabs>
        <w:jc w:val="both"/>
        <w:rPr>
          <w:sz w:val="24"/>
          <w:szCs w:val="24"/>
          <w:lang w:val="bg-BG"/>
        </w:rPr>
      </w:pPr>
      <w:r>
        <w:rPr>
          <w:sz w:val="24"/>
          <w:szCs w:val="24"/>
          <w:lang w:val="bg-BG"/>
        </w:rPr>
        <w:t xml:space="preserve">      </w:t>
      </w:r>
      <w:r w:rsidR="0027427B">
        <w:rPr>
          <w:sz w:val="24"/>
          <w:szCs w:val="24"/>
          <w:lang w:val="bg-BG"/>
        </w:rPr>
        <w:t xml:space="preserve">Всички документи за участие в процедурата се представят на български език. Когато документът е съставен на чужд език, се представя и в превод, извършен от заклет преводач, а документът за регистрация на участника – в </w:t>
      </w:r>
      <w:r w:rsidR="0027427B">
        <w:rPr>
          <w:sz w:val="24"/>
          <w:szCs w:val="24"/>
        </w:rPr>
        <w:t xml:space="preserve">оригинал с </w:t>
      </w:r>
      <w:r w:rsidR="0027427B">
        <w:rPr>
          <w:sz w:val="24"/>
          <w:szCs w:val="24"/>
          <w:lang w:val="en-US"/>
        </w:rPr>
        <w:t xml:space="preserve">официален </w:t>
      </w:r>
      <w:r w:rsidR="0027427B">
        <w:rPr>
          <w:sz w:val="24"/>
          <w:szCs w:val="24"/>
        </w:rPr>
        <w:t xml:space="preserve"> превод</w:t>
      </w:r>
      <w:r w:rsidR="0027427B">
        <w:rPr>
          <w:sz w:val="24"/>
          <w:szCs w:val="24"/>
          <w:lang w:val="bg-BG"/>
        </w:rPr>
        <w:t xml:space="preserve">. </w:t>
      </w:r>
    </w:p>
    <w:p w:rsidR="00621BDD" w:rsidRDefault="00621BDD" w:rsidP="00044FB5">
      <w:pPr>
        <w:ind w:firstLine="720"/>
        <w:jc w:val="both"/>
        <w:rPr>
          <w:sz w:val="24"/>
          <w:szCs w:val="24"/>
          <w:lang w:val="bg-BG"/>
        </w:rPr>
      </w:pPr>
    </w:p>
    <w:p w:rsidR="0004056F" w:rsidRPr="00D63316" w:rsidRDefault="004F3F48" w:rsidP="0004056F">
      <w:pPr>
        <w:jc w:val="both"/>
        <w:rPr>
          <w:sz w:val="24"/>
          <w:szCs w:val="24"/>
          <w:lang w:val="en-US"/>
        </w:rPr>
      </w:pPr>
      <w:r>
        <w:rPr>
          <w:sz w:val="24"/>
          <w:szCs w:val="24"/>
          <w:lang w:val="bg-BG"/>
        </w:rPr>
        <w:t xml:space="preserve">     </w:t>
      </w:r>
      <w:r w:rsidR="00771ACF">
        <w:rPr>
          <w:sz w:val="24"/>
          <w:szCs w:val="24"/>
          <w:lang w:val="bg-BG"/>
        </w:rPr>
        <w:t xml:space="preserve"> </w:t>
      </w:r>
      <w:proofErr w:type="gramStart"/>
      <w:r w:rsidR="0004056F" w:rsidRPr="00124CFD">
        <w:rPr>
          <w:sz w:val="24"/>
          <w:szCs w:val="24"/>
        </w:rPr>
        <w:t xml:space="preserve">Документацията за участие е безплатна и може да бъде свалена свободно от профила </w:t>
      </w:r>
      <w:r w:rsidR="0004056F" w:rsidRPr="00D63316">
        <w:rPr>
          <w:sz w:val="24"/>
          <w:szCs w:val="24"/>
        </w:rPr>
        <w:t>на УМБАЛ„Царица Йоанна-ИСУЛ”ЕАД”</w:t>
      </w:r>
      <w:r w:rsidR="0004056F">
        <w:rPr>
          <w:sz w:val="24"/>
          <w:szCs w:val="24"/>
        </w:rPr>
        <w:t xml:space="preserve"> http://</w:t>
      </w:r>
      <w:r w:rsidR="0004056F">
        <w:rPr>
          <w:sz w:val="24"/>
          <w:szCs w:val="24"/>
          <w:lang w:val="en-US"/>
        </w:rPr>
        <w:t>isul.eu</w:t>
      </w:r>
      <w:r w:rsidR="0004056F">
        <w:rPr>
          <w:sz w:val="24"/>
          <w:szCs w:val="24"/>
        </w:rPr>
        <w:t>, раздел "Профил на купувача"</w:t>
      </w:r>
      <w:r w:rsidR="0004056F" w:rsidRPr="00124CFD">
        <w:rPr>
          <w:sz w:val="24"/>
          <w:szCs w:val="24"/>
        </w:rPr>
        <w:t>.</w:t>
      </w:r>
      <w:proofErr w:type="gramEnd"/>
      <w:r w:rsidR="0004056F" w:rsidRPr="00124CFD">
        <w:rPr>
          <w:sz w:val="24"/>
          <w:szCs w:val="24"/>
        </w:rPr>
        <w:t xml:space="preserve"> </w:t>
      </w:r>
      <w:proofErr w:type="gramStart"/>
      <w:r w:rsidR="0004056F" w:rsidRPr="00124CFD">
        <w:rPr>
          <w:sz w:val="24"/>
          <w:szCs w:val="24"/>
        </w:rPr>
        <w:t>Заинтересованите лица са длъжни да следят електронната страница на Възложителя. Възложителя не носи от</w:t>
      </w:r>
      <w:r w:rsidR="0004056F">
        <w:rPr>
          <w:sz w:val="24"/>
          <w:szCs w:val="24"/>
        </w:rPr>
        <w:t>говорност за публикувани, но не</w:t>
      </w:r>
      <w:r w:rsidR="0004056F" w:rsidRPr="00124CFD">
        <w:rPr>
          <w:sz w:val="24"/>
          <w:szCs w:val="24"/>
        </w:rPr>
        <w:t>прочетени и не взети предвид обстоятелства</w:t>
      </w:r>
      <w:r w:rsidR="0004056F">
        <w:rPr>
          <w:sz w:val="24"/>
          <w:szCs w:val="24"/>
          <w:lang w:val="en-US"/>
        </w:rPr>
        <w:t>,</w:t>
      </w:r>
      <w:r w:rsidR="0004056F" w:rsidRPr="00124CFD">
        <w:rPr>
          <w:sz w:val="24"/>
          <w:szCs w:val="24"/>
        </w:rPr>
        <w:t xml:space="preserve"> свързани с настоящата процедура.</w:t>
      </w:r>
      <w:proofErr w:type="gramEnd"/>
      <w:r w:rsidR="0004056F" w:rsidRPr="00124CFD">
        <w:rPr>
          <w:sz w:val="24"/>
          <w:szCs w:val="24"/>
        </w:rPr>
        <w:t xml:space="preserve"> Обменът на информация между участниците и възложителя се извършва лично срещу подпис, по пощата, чрез куриерска служба, по факс</w:t>
      </w:r>
      <w:r w:rsidR="0004056F">
        <w:rPr>
          <w:sz w:val="24"/>
          <w:szCs w:val="24"/>
          <w:lang w:val="en-US"/>
        </w:rPr>
        <w:t xml:space="preserve">, </w:t>
      </w:r>
      <w:r w:rsidR="0004056F" w:rsidRPr="00694F49">
        <w:rPr>
          <w:sz w:val="24"/>
          <w:szCs w:val="24"/>
        </w:rPr>
        <w:t>по електронен път на посоч</w:t>
      </w:r>
      <w:r w:rsidR="0004056F">
        <w:rPr>
          <w:sz w:val="24"/>
          <w:szCs w:val="24"/>
        </w:rPr>
        <w:t>ен от участниците  e-mail адрес</w:t>
      </w:r>
      <w:r w:rsidR="0004056F">
        <w:rPr>
          <w:sz w:val="24"/>
          <w:szCs w:val="24"/>
          <w:lang w:val="en-US"/>
        </w:rPr>
        <w:t xml:space="preserve">, </w:t>
      </w:r>
      <w:r w:rsidR="0004056F" w:rsidRPr="00124CFD">
        <w:rPr>
          <w:sz w:val="24"/>
          <w:szCs w:val="24"/>
        </w:rPr>
        <w:t>или чрез комбинация от тези средства по избор на възложителя. Решенията на възложителя, за които той е длъжен да уведоми участниците, се връчват лично срещу подпис, изпращат се с препоръчано писмо с обратна разписка</w:t>
      </w:r>
      <w:r w:rsidR="0004056F">
        <w:rPr>
          <w:sz w:val="24"/>
          <w:szCs w:val="24"/>
          <w:lang w:val="en-US"/>
        </w:rPr>
        <w:t>,</w:t>
      </w:r>
      <w:r w:rsidR="0004056F" w:rsidRPr="00124CFD">
        <w:rPr>
          <w:sz w:val="24"/>
          <w:szCs w:val="24"/>
        </w:rPr>
        <w:t xml:space="preserve"> </w:t>
      </w:r>
      <w:r w:rsidR="0004056F">
        <w:rPr>
          <w:sz w:val="24"/>
          <w:szCs w:val="24"/>
        </w:rPr>
        <w:t>по факс</w:t>
      </w:r>
      <w:r w:rsidR="0004056F">
        <w:rPr>
          <w:sz w:val="24"/>
          <w:szCs w:val="24"/>
          <w:lang w:val="en-US"/>
        </w:rPr>
        <w:t xml:space="preserve"> </w:t>
      </w:r>
      <w:r w:rsidR="0004056F" w:rsidRPr="00124CFD">
        <w:rPr>
          <w:sz w:val="24"/>
          <w:szCs w:val="24"/>
        </w:rPr>
        <w:t>или</w:t>
      </w:r>
      <w:r w:rsidR="0004056F" w:rsidRPr="00694F49">
        <w:rPr>
          <w:sz w:val="24"/>
          <w:szCs w:val="24"/>
        </w:rPr>
        <w:t xml:space="preserve"> по електронен път на посоч</w:t>
      </w:r>
      <w:r w:rsidR="0004056F">
        <w:rPr>
          <w:sz w:val="24"/>
          <w:szCs w:val="24"/>
        </w:rPr>
        <w:t xml:space="preserve">ен от участниците  e-mail </w:t>
      </w:r>
      <w:r w:rsidR="0004056F" w:rsidRPr="00694F49">
        <w:rPr>
          <w:sz w:val="24"/>
          <w:szCs w:val="24"/>
        </w:rPr>
        <w:t>адрес</w:t>
      </w:r>
      <w:r w:rsidR="0004056F" w:rsidRPr="00694F49">
        <w:rPr>
          <w:bCs/>
          <w:sz w:val="24"/>
          <w:szCs w:val="24"/>
        </w:rPr>
        <w:t xml:space="preserve"> </w:t>
      </w:r>
      <w:r w:rsidR="0004056F">
        <w:rPr>
          <w:bCs/>
          <w:sz w:val="24"/>
          <w:szCs w:val="24"/>
        </w:rPr>
        <w:t xml:space="preserve">в </w:t>
      </w:r>
      <w:r w:rsidR="0004056F" w:rsidRPr="00694F49">
        <w:rPr>
          <w:bCs/>
          <w:sz w:val="24"/>
          <w:szCs w:val="24"/>
        </w:rPr>
        <w:t>декларация</w:t>
      </w:r>
      <w:r w:rsidR="0004056F">
        <w:rPr>
          <w:bCs/>
          <w:sz w:val="24"/>
          <w:szCs w:val="24"/>
        </w:rPr>
        <w:t>та</w:t>
      </w:r>
      <w:r w:rsidR="0004056F" w:rsidRPr="00694F49">
        <w:rPr>
          <w:bCs/>
          <w:sz w:val="24"/>
          <w:szCs w:val="24"/>
        </w:rPr>
        <w:t xml:space="preserve"> за съгласие</w:t>
      </w:r>
      <w:r w:rsidR="0004056F">
        <w:rPr>
          <w:bCs/>
          <w:sz w:val="24"/>
          <w:szCs w:val="24"/>
        </w:rPr>
        <w:t>.</w:t>
      </w:r>
    </w:p>
    <w:p w:rsidR="0004056F" w:rsidRDefault="0004056F" w:rsidP="00B012D2">
      <w:pPr>
        <w:jc w:val="both"/>
        <w:rPr>
          <w:sz w:val="24"/>
          <w:szCs w:val="24"/>
          <w:lang w:val="bg-BG"/>
        </w:rPr>
      </w:pPr>
    </w:p>
    <w:p w:rsidR="000B5E3A" w:rsidRPr="00811DF1" w:rsidRDefault="000B5E3A" w:rsidP="001F7D60">
      <w:pPr>
        <w:spacing w:before="60" w:after="60"/>
        <w:jc w:val="center"/>
        <w:rPr>
          <w:b/>
          <w:bCs/>
          <w:sz w:val="24"/>
          <w:szCs w:val="24"/>
          <w:lang w:val="en-US"/>
        </w:rPr>
      </w:pPr>
      <w:r w:rsidRPr="00811DF1">
        <w:rPr>
          <w:b/>
          <w:bCs/>
          <w:sz w:val="24"/>
          <w:szCs w:val="24"/>
          <w:lang w:val="bg-BG"/>
        </w:rPr>
        <w:t>2. Съдържание на офертата</w:t>
      </w:r>
    </w:p>
    <w:p w:rsidR="00137A57" w:rsidRPr="00811DF1" w:rsidRDefault="00D90A92" w:rsidP="00137A57">
      <w:pPr>
        <w:jc w:val="both"/>
        <w:rPr>
          <w:sz w:val="24"/>
          <w:szCs w:val="24"/>
        </w:rPr>
      </w:pPr>
      <w:r w:rsidRPr="00811DF1">
        <w:rPr>
          <w:sz w:val="24"/>
          <w:szCs w:val="24"/>
          <w:lang w:val="bg-BG"/>
        </w:rPr>
        <w:t xml:space="preserve">          </w:t>
      </w:r>
      <w:r w:rsidR="00137A57" w:rsidRPr="00811DF1">
        <w:rPr>
          <w:sz w:val="24"/>
          <w:szCs w:val="24"/>
        </w:rPr>
        <w:t>Всяка офертата трябва да съдържа три отделни запечатани непрозрачни и надписани плика, както следва:</w:t>
      </w:r>
    </w:p>
    <w:p w:rsidR="00137A57" w:rsidRPr="00811DF1" w:rsidRDefault="00137A57" w:rsidP="00137A57">
      <w:pPr>
        <w:ind w:firstLine="600"/>
        <w:jc w:val="both"/>
        <w:rPr>
          <w:sz w:val="24"/>
          <w:szCs w:val="24"/>
        </w:rPr>
      </w:pPr>
    </w:p>
    <w:p w:rsidR="00137A57" w:rsidRDefault="00137A57" w:rsidP="00137A57">
      <w:pPr>
        <w:ind w:firstLine="600"/>
        <w:jc w:val="both"/>
        <w:rPr>
          <w:sz w:val="24"/>
          <w:szCs w:val="24"/>
          <w:lang w:val="be-BY"/>
        </w:rPr>
      </w:pPr>
      <w:proofErr w:type="gramStart"/>
      <w:r w:rsidRPr="00811DF1">
        <w:rPr>
          <w:b/>
          <w:sz w:val="24"/>
          <w:szCs w:val="24"/>
          <w:u w:val="single"/>
        </w:rPr>
        <w:t>Плик  №</w:t>
      </w:r>
      <w:proofErr w:type="gramEnd"/>
      <w:r w:rsidRPr="00811DF1">
        <w:rPr>
          <w:b/>
          <w:sz w:val="24"/>
          <w:szCs w:val="24"/>
          <w:u w:val="single"/>
        </w:rPr>
        <w:t>1 с надпис “Документи за подбор</w:t>
      </w:r>
      <w:r w:rsidRPr="00811DF1">
        <w:rPr>
          <w:b/>
          <w:sz w:val="24"/>
          <w:szCs w:val="24"/>
        </w:rPr>
        <w:t>”</w:t>
      </w:r>
      <w:r w:rsidRPr="00811DF1">
        <w:rPr>
          <w:sz w:val="24"/>
          <w:szCs w:val="24"/>
        </w:rPr>
        <w:t>, в който се поставят документите, изисквани от Възложит</w:t>
      </w:r>
      <w:r w:rsidR="00F4551A">
        <w:rPr>
          <w:sz w:val="24"/>
          <w:szCs w:val="24"/>
        </w:rPr>
        <w:t xml:space="preserve">еля съгласно чл. </w:t>
      </w:r>
      <w:proofErr w:type="gramStart"/>
      <w:r w:rsidR="00F4551A">
        <w:rPr>
          <w:sz w:val="24"/>
          <w:szCs w:val="24"/>
        </w:rPr>
        <w:t>56 ал.</w:t>
      </w:r>
      <w:proofErr w:type="gramEnd"/>
      <w:r w:rsidR="00F4551A">
        <w:rPr>
          <w:sz w:val="24"/>
          <w:szCs w:val="24"/>
        </w:rPr>
        <w:t xml:space="preserve"> 1 т. 1÷</w:t>
      </w:r>
      <w:r w:rsidR="00F4551A">
        <w:rPr>
          <w:sz w:val="24"/>
          <w:szCs w:val="24"/>
          <w:lang w:val="bg-BG"/>
        </w:rPr>
        <w:t>6</w:t>
      </w:r>
      <w:r w:rsidRPr="00811DF1">
        <w:rPr>
          <w:sz w:val="24"/>
          <w:szCs w:val="24"/>
        </w:rPr>
        <w:t xml:space="preserve">, </w:t>
      </w:r>
      <w:r w:rsidR="00F4551A">
        <w:rPr>
          <w:sz w:val="24"/>
          <w:szCs w:val="24"/>
          <w:lang w:val="bg-BG"/>
        </w:rPr>
        <w:t xml:space="preserve">8, </w:t>
      </w:r>
      <w:r w:rsidR="00F4551A">
        <w:rPr>
          <w:sz w:val="24"/>
          <w:szCs w:val="24"/>
        </w:rPr>
        <w:t>1</w:t>
      </w:r>
      <w:r w:rsidR="00F4551A">
        <w:rPr>
          <w:sz w:val="24"/>
          <w:szCs w:val="24"/>
          <w:lang w:val="bg-BG"/>
        </w:rPr>
        <w:t>2</w:t>
      </w:r>
      <w:r w:rsidR="00F4551A">
        <w:rPr>
          <w:sz w:val="24"/>
          <w:szCs w:val="24"/>
        </w:rPr>
        <w:t>÷1</w:t>
      </w:r>
      <w:r w:rsidR="00F4551A">
        <w:rPr>
          <w:sz w:val="24"/>
          <w:szCs w:val="24"/>
          <w:lang w:val="bg-BG"/>
        </w:rPr>
        <w:t>4</w:t>
      </w:r>
      <w:r w:rsidR="002415A3">
        <w:rPr>
          <w:sz w:val="24"/>
          <w:szCs w:val="24"/>
          <w:lang w:val="bg-BG"/>
        </w:rPr>
        <w:t xml:space="preserve"> от ЗОП</w:t>
      </w:r>
      <w:r w:rsidRPr="00811DF1">
        <w:rPr>
          <w:sz w:val="24"/>
          <w:szCs w:val="24"/>
        </w:rPr>
        <w:t xml:space="preserve">, отнасящи се до </w:t>
      </w:r>
      <w:r w:rsidRPr="00811DF1">
        <w:rPr>
          <w:b/>
          <w:sz w:val="24"/>
          <w:szCs w:val="24"/>
        </w:rPr>
        <w:t>критериите за подбор</w:t>
      </w:r>
      <w:r w:rsidRPr="00811DF1">
        <w:rPr>
          <w:sz w:val="24"/>
          <w:szCs w:val="24"/>
        </w:rPr>
        <w:t xml:space="preserve"> на участниците, а именно:</w:t>
      </w:r>
    </w:p>
    <w:p w:rsidR="00DE2C2E" w:rsidRPr="00DE2C2E" w:rsidRDefault="00DE2C2E" w:rsidP="00137A57">
      <w:pPr>
        <w:ind w:firstLine="600"/>
        <w:jc w:val="both"/>
        <w:rPr>
          <w:sz w:val="24"/>
          <w:szCs w:val="24"/>
          <w:lang w:val="be-BY"/>
        </w:rPr>
      </w:pPr>
    </w:p>
    <w:p w:rsidR="00112497" w:rsidRPr="00C7392B" w:rsidRDefault="00112497" w:rsidP="00112497">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rPr>
        <w:t>1.</w:t>
      </w:r>
      <w:r w:rsidRPr="00C7392B">
        <w:rPr>
          <w:rFonts w:ascii="Times New Roman" w:hAnsi="Times New Roman" w:cs="Times New Roman"/>
          <w:sz w:val="24"/>
          <w:szCs w:val="24"/>
        </w:rPr>
        <w:t>Списък на документите и информацията, съдържащи се в офертата, подписан от участника;</w:t>
      </w:r>
    </w:p>
    <w:p w:rsidR="00E7135C" w:rsidRPr="00C7392B" w:rsidRDefault="00E7135C" w:rsidP="00E7135C">
      <w:pPr>
        <w:pStyle w:val="BodyText"/>
        <w:tabs>
          <w:tab w:val="num" w:pos="0"/>
          <w:tab w:val="left" w:pos="360"/>
        </w:tabs>
        <w:rPr>
          <w:rFonts w:ascii="Times New Roman" w:hAnsi="Times New Roman" w:cs="Times New Roman"/>
          <w:sz w:val="24"/>
          <w:szCs w:val="24"/>
        </w:rPr>
      </w:pPr>
      <w:r w:rsidRPr="00C7392B">
        <w:rPr>
          <w:rFonts w:ascii="Times New Roman" w:hAnsi="Times New Roman" w:cs="Times New Roman"/>
          <w:sz w:val="24"/>
          <w:szCs w:val="24"/>
        </w:rPr>
        <w:t>2. Представяне на участник</w:t>
      </w:r>
      <w:r>
        <w:rPr>
          <w:rFonts w:ascii="Times New Roman" w:hAnsi="Times New Roman" w:cs="Times New Roman"/>
          <w:sz w:val="24"/>
          <w:szCs w:val="24"/>
          <w:lang w:val="be-BY"/>
        </w:rPr>
        <w:t xml:space="preserve">а - </w:t>
      </w:r>
      <w:r w:rsidRPr="00C7392B">
        <w:rPr>
          <w:rFonts w:ascii="Times New Roman" w:hAnsi="Times New Roman" w:cs="Times New Roman"/>
          <w:sz w:val="24"/>
          <w:szCs w:val="24"/>
        </w:rPr>
        <w:t>/Приложение № 1/;</w:t>
      </w:r>
    </w:p>
    <w:p w:rsidR="00E7135C" w:rsidRPr="00C7392B" w:rsidRDefault="00E7135C" w:rsidP="00E7135C">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3.Д</w:t>
      </w:r>
      <w:r w:rsidRPr="00C7392B">
        <w:rPr>
          <w:rFonts w:ascii="Times New Roman" w:hAnsi="Times New Roman" w:cs="Times New Roman"/>
          <w:sz w:val="24"/>
          <w:szCs w:val="24"/>
        </w:rPr>
        <w:t>екларация по чл. 47, ал. 9 от ЗОП /Приложение № 2/;</w:t>
      </w:r>
    </w:p>
    <w:p w:rsidR="00112497" w:rsidRPr="00C7392B" w:rsidRDefault="00E7135C" w:rsidP="00112497">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lastRenderedPageBreak/>
        <w:t>4</w:t>
      </w:r>
      <w:r w:rsidR="00112497" w:rsidRPr="00C7392B">
        <w:rPr>
          <w:rFonts w:ascii="Times New Roman" w:hAnsi="Times New Roman" w:cs="Times New Roman"/>
          <w:sz w:val="24"/>
          <w:szCs w:val="24"/>
        </w:rPr>
        <w:t xml:space="preserve">. Декларация за използване/неизползване на подизпълнители /Приложение № </w:t>
      </w:r>
      <w:r w:rsidR="00FC40BD">
        <w:rPr>
          <w:rFonts w:ascii="Times New Roman" w:hAnsi="Times New Roman" w:cs="Times New Roman"/>
          <w:sz w:val="24"/>
          <w:szCs w:val="24"/>
        </w:rPr>
        <w:t>3</w:t>
      </w:r>
      <w:r w:rsidR="00112497" w:rsidRPr="00C7392B">
        <w:rPr>
          <w:rFonts w:ascii="Times New Roman" w:hAnsi="Times New Roman" w:cs="Times New Roman"/>
          <w:sz w:val="24"/>
          <w:szCs w:val="24"/>
        </w:rPr>
        <w:t xml:space="preserve">/;                         </w:t>
      </w:r>
    </w:p>
    <w:p w:rsidR="00112497" w:rsidRPr="00C7392B" w:rsidRDefault="00E7135C" w:rsidP="00112497">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5</w:t>
      </w:r>
      <w:r w:rsidR="00112497" w:rsidRPr="00C7392B">
        <w:rPr>
          <w:rFonts w:ascii="Times New Roman" w:hAnsi="Times New Roman" w:cs="Times New Roman"/>
          <w:sz w:val="24"/>
          <w:szCs w:val="24"/>
        </w:rPr>
        <w:t xml:space="preserve">. Декларация  по чл.56, ал. 1, т.12 от ЗОП и валидност на офертата - /Приложение № </w:t>
      </w:r>
      <w:r w:rsidR="00FC40BD">
        <w:rPr>
          <w:rFonts w:ascii="Times New Roman" w:hAnsi="Times New Roman" w:cs="Times New Roman"/>
          <w:sz w:val="24"/>
          <w:szCs w:val="24"/>
        </w:rPr>
        <w:t>4</w:t>
      </w:r>
      <w:r w:rsidR="00112497" w:rsidRPr="00C7392B">
        <w:rPr>
          <w:rFonts w:ascii="Times New Roman" w:hAnsi="Times New Roman" w:cs="Times New Roman"/>
          <w:sz w:val="24"/>
          <w:szCs w:val="24"/>
        </w:rPr>
        <w:t>/;</w:t>
      </w:r>
    </w:p>
    <w:p w:rsidR="00E7705A" w:rsidRDefault="00E7135C" w:rsidP="00E7705A">
      <w:pPr>
        <w:rPr>
          <w:sz w:val="24"/>
          <w:lang w:val="bg-BG"/>
        </w:rPr>
      </w:pPr>
      <w:r>
        <w:rPr>
          <w:sz w:val="24"/>
          <w:szCs w:val="24"/>
          <w:lang w:val="be-BY"/>
        </w:rPr>
        <w:t>6</w:t>
      </w:r>
      <w:r w:rsidR="00112497" w:rsidRPr="00C7392B">
        <w:rPr>
          <w:sz w:val="24"/>
          <w:szCs w:val="24"/>
        </w:rPr>
        <w:t xml:space="preserve">. </w:t>
      </w:r>
      <w:proofErr w:type="gramStart"/>
      <w:r w:rsidR="00E7705A">
        <w:rPr>
          <w:sz w:val="24"/>
        </w:rPr>
        <w:t xml:space="preserve">Декларация </w:t>
      </w:r>
      <w:r w:rsidR="00E7705A">
        <w:rPr>
          <w:sz w:val="24"/>
          <w:lang w:val="ru-RU"/>
        </w:rPr>
        <w:t>по чл.</w:t>
      </w:r>
      <w:proofErr w:type="gramEnd"/>
      <w:r w:rsidR="00E7705A">
        <w:rPr>
          <w:sz w:val="24"/>
          <w:lang w:val="ru-RU"/>
        </w:rPr>
        <w:t xml:space="preserve"> </w:t>
      </w:r>
      <w:proofErr w:type="gramStart"/>
      <w:r w:rsidR="00E7705A">
        <w:rPr>
          <w:sz w:val="24"/>
        </w:rPr>
        <w:t>55</w:t>
      </w:r>
      <w:r w:rsidR="00E7705A">
        <w:rPr>
          <w:sz w:val="24"/>
          <w:lang w:val="ru-RU"/>
        </w:rPr>
        <w:t>, ал.7 от</w:t>
      </w:r>
      <w:r w:rsidR="00E7705A">
        <w:rPr>
          <w:sz w:val="24"/>
        </w:rPr>
        <w:t xml:space="preserve"> ЗОП</w:t>
      </w:r>
      <w:r w:rsidR="00E7705A">
        <w:rPr>
          <w:sz w:val="24"/>
          <w:lang w:val="bg-BG"/>
        </w:rPr>
        <w:t xml:space="preserve"> както и </w:t>
      </w:r>
      <w:r w:rsidR="00E7705A">
        <w:rPr>
          <w:sz w:val="24"/>
        </w:rPr>
        <w:t>за липса</w:t>
      </w:r>
      <w:r w:rsidR="00E7705A">
        <w:rPr>
          <w:sz w:val="24"/>
          <w:lang w:val="bg-BG"/>
        </w:rPr>
        <w:t xml:space="preserve"> на обстоятелството по чл.</w:t>
      </w:r>
      <w:proofErr w:type="gramEnd"/>
      <w:r w:rsidR="00E7705A">
        <w:rPr>
          <w:sz w:val="24"/>
          <w:lang w:val="bg-BG"/>
        </w:rPr>
        <w:t xml:space="preserve"> 8, ал.8, т.2 от ЗОП</w:t>
      </w:r>
      <w:r w:rsidR="00E16B59" w:rsidRPr="00E16B59">
        <w:rPr>
          <w:sz w:val="24"/>
          <w:szCs w:val="24"/>
        </w:rPr>
        <w:t xml:space="preserve"> </w:t>
      </w:r>
      <w:r w:rsidR="00E16B59" w:rsidRPr="00C7392B">
        <w:rPr>
          <w:sz w:val="24"/>
          <w:szCs w:val="24"/>
        </w:rPr>
        <w:t xml:space="preserve">- /Приложение № </w:t>
      </w:r>
      <w:r w:rsidR="00FC40BD">
        <w:rPr>
          <w:sz w:val="24"/>
          <w:szCs w:val="24"/>
          <w:lang w:val="bg-BG"/>
        </w:rPr>
        <w:t>5</w:t>
      </w:r>
      <w:r w:rsidR="00E16B59" w:rsidRPr="00C7392B">
        <w:rPr>
          <w:sz w:val="24"/>
          <w:szCs w:val="24"/>
        </w:rPr>
        <w:t>/;</w:t>
      </w:r>
    </w:p>
    <w:p w:rsidR="008D7D53" w:rsidRPr="00D73636" w:rsidRDefault="00E7705A" w:rsidP="00E823B9">
      <w:pPr>
        <w:pStyle w:val="BodyText"/>
        <w:tabs>
          <w:tab w:val="left" w:pos="360"/>
          <w:tab w:val="num" w:pos="1134"/>
          <w:tab w:val="num" w:pos="1920"/>
        </w:tabs>
        <w:rPr>
          <w:rFonts w:ascii="Times New Roman" w:hAnsi="Times New Roman" w:cs="Times New Roman"/>
          <w:sz w:val="24"/>
          <w:szCs w:val="24"/>
          <w:lang w:val="en-US"/>
        </w:rPr>
      </w:pPr>
      <w:r w:rsidRPr="00D73636">
        <w:rPr>
          <w:rFonts w:ascii="Times New Roman" w:hAnsi="Times New Roman" w:cs="Times New Roman"/>
          <w:b/>
          <w:sz w:val="24"/>
          <w:szCs w:val="24"/>
          <w:u w:val="single"/>
          <w:lang w:val="be-BY"/>
        </w:rPr>
        <w:t>7</w:t>
      </w:r>
      <w:r w:rsidR="008D7D53" w:rsidRPr="00D73636">
        <w:rPr>
          <w:rFonts w:ascii="Times New Roman" w:hAnsi="Times New Roman" w:cs="Times New Roman"/>
          <w:b/>
          <w:sz w:val="24"/>
          <w:szCs w:val="24"/>
          <w:u w:val="single"/>
        </w:rPr>
        <w:t>.Доказателства за технически възможности:</w:t>
      </w:r>
    </w:p>
    <w:p w:rsidR="00E823B9" w:rsidRPr="004551FE" w:rsidRDefault="008D7D53" w:rsidP="00E823B9">
      <w:pPr>
        <w:pStyle w:val="BodyText"/>
        <w:tabs>
          <w:tab w:val="left" w:pos="360"/>
          <w:tab w:val="num" w:pos="1134"/>
          <w:tab w:val="num" w:pos="1920"/>
        </w:tabs>
        <w:rPr>
          <w:rFonts w:ascii="Times New Roman" w:hAnsi="Times New Roman" w:cs="Times New Roman"/>
          <w:sz w:val="24"/>
          <w:szCs w:val="24"/>
          <w:lang w:val="be-BY"/>
        </w:rPr>
      </w:pPr>
      <w:r w:rsidRPr="00D73636">
        <w:rPr>
          <w:rFonts w:ascii="Times New Roman" w:hAnsi="Times New Roman" w:cs="Times New Roman"/>
          <w:sz w:val="24"/>
          <w:szCs w:val="24"/>
        </w:rPr>
        <w:t>7.1.</w:t>
      </w:r>
      <w:r w:rsidR="002415A3" w:rsidRPr="00D73636">
        <w:rPr>
          <w:rFonts w:ascii="Times New Roman" w:hAnsi="Times New Roman" w:cs="Times New Roman"/>
          <w:sz w:val="24"/>
          <w:szCs w:val="24"/>
        </w:rPr>
        <w:t>З</w:t>
      </w:r>
      <w:r w:rsidR="00E823B9" w:rsidRPr="00D73636">
        <w:rPr>
          <w:rFonts w:ascii="Times New Roman" w:hAnsi="Times New Roman" w:cs="Times New Roman"/>
          <w:sz w:val="24"/>
          <w:szCs w:val="24"/>
        </w:rPr>
        <w:t xml:space="preserve">аверено </w:t>
      </w:r>
      <w:r w:rsidR="002415A3" w:rsidRPr="00D73636">
        <w:rPr>
          <w:rFonts w:ascii="Times New Roman" w:hAnsi="Times New Roman" w:cs="Times New Roman"/>
          <w:sz w:val="24"/>
          <w:szCs w:val="24"/>
        </w:rPr>
        <w:t xml:space="preserve">от участника </w:t>
      </w:r>
      <w:r w:rsidR="00E823B9" w:rsidRPr="00D73636">
        <w:rPr>
          <w:rFonts w:ascii="Times New Roman" w:hAnsi="Times New Roman" w:cs="Times New Roman"/>
          <w:sz w:val="24"/>
          <w:szCs w:val="24"/>
        </w:rPr>
        <w:t xml:space="preserve">копие за удостоверяване на оторизацията от </w:t>
      </w:r>
      <w:r w:rsidR="00AD57ED" w:rsidRPr="00D73636">
        <w:rPr>
          <w:rFonts w:ascii="Times New Roman" w:hAnsi="Times New Roman" w:cs="Times New Roman"/>
          <w:sz w:val="24"/>
          <w:szCs w:val="24"/>
        </w:rPr>
        <w:t>пр</w:t>
      </w:r>
      <w:r w:rsidR="00AD57ED" w:rsidRPr="00D73636">
        <w:rPr>
          <w:rFonts w:ascii="Times New Roman" w:hAnsi="Times New Roman" w:cs="Times New Roman"/>
          <w:sz w:val="24"/>
          <w:szCs w:val="24"/>
          <w:lang w:val="be-BY"/>
        </w:rPr>
        <w:t xml:space="preserve">оизводителя да го представлява и да оферира произвежданите от него </w:t>
      </w:r>
      <w:r w:rsidR="00D73636" w:rsidRPr="004551FE">
        <w:rPr>
          <w:rFonts w:ascii="Times New Roman" w:hAnsi="Times New Roman" w:cs="Times New Roman"/>
          <w:sz w:val="24"/>
          <w:szCs w:val="24"/>
        </w:rPr>
        <w:t>аневризмални клипси</w:t>
      </w:r>
      <w:r w:rsidR="00442574" w:rsidRPr="004551FE">
        <w:rPr>
          <w:rFonts w:ascii="Times New Roman" w:hAnsi="Times New Roman" w:cs="Times New Roman"/>
          <w:sz w:val="24"/>
          <w:szCs w:val="24"/>
          <w:lang w:val="be-BY"/>
        </w:rPr>
        <w:t>.</w:t>
      </w:r>
    </w:p>
    <w:p w:rsidR="00330DED" w:rsidRPr="00D73636" w:rsidRDefault="008D7D53" w:rsidP="005B0D96">
      <w:pPr>
        <w:pStyle w:val="BodyText"/>
        <w:tabs>
          <w:tab w:val="left" w:pos="360"/>
        </w:tabs>
        <w:rPr>
          <w:rFonts w:ascii="Times New Roman" w:hAnsi="Times New Roman" w:cs="Times New Roman"/>
          <w:sz w:val="24"/>
          <w:szCs w:val="24"/>
          <w:lang w:val="ru-RU"/>
        </w:rPr>
      </w:pPr>
      <w:r w:rsidRPr="00D73636">
        <w:rPr>
          <w:rFonts w:ascii="Times New Roman" w:hAnsi="Times New Roman" w:cs="Times New Roman"/>
          <w:sz w:val="24"/>
          <w:szCs w:val="24"/>
          <w:lang w:val="be-BY"/>
        </w:rPr>
        <w:t>7.2</w:t>
      </w:r>
      <w:r w:rsidR="00330DED" w:rsidRPr="00D73636">
        <w:rPr>
          <w:rFonts w:ascii="Times New Roman" w:hAnsi="Times New Roman" w:cs="Times New Roman"/>
          <w:sz w:val="24"/>
          <w:szCs w:val="24"/>
        </w:rPr>
        <w:t xml:space="preserve">. </w:t>
      </w:r>
      <w:r w:rsidR="00330DED" w:rsidRPr="00D73636">
        <w:rPr>
          <w:rFonts w:ascii="Times New Roman" w:hAnsi="Times New Roman" w:cs="Times New Roman"/>
          <w:sz w:val="24"/>
          <w:szCs w:val="24"/>
          <w:lang w:val="be-BY"/>
        </w:rPr>
        <w:t xml:space="preserve">Разрешение за търговия на едро с </w:t>
      </w:r>
      <w:r w:rsidR="00780EEC" w:rsidRPr="00D73636">
        <w:rPr>
          <w:rFonts w:ascii="Times New Roman" w:hAnsi="Times New Roman" w:cs="Times New Roman"/>
          <w:sz w:val="24"/>
          <w:szCs w:val="24"/>
          <w:lang w:val="be-BY"/>
        </w:rPr>
        <w:t xml:space="preserve">медицински изделия </w:t>
      </w:r>
      <w:r w:rsidR="00330DED" w:rsidRPr="00D73636">
        <w:rPr>
          <w:rFonts w:ascii="Times New Roman" w:hAnsi="Times New Roman" w:cs="Times New Roman"/>
          <w:sz w:val="24"/>
          <w:szCs w:val="24"/>
          <w:lang w:val="be-BY"/>
        </w:rPr>
        <w:t>–</w:t>
      </w:r>
      <w:r w:rsidR="00DA5B26" w:rsidRPr="00D73636">
        <w:rPr>
          <w:rFonts w:ascii="Times New Roman" w:hAnsi="Times New Roman" w:cs="Times New Roman"/>
          <w:sz w:val="24"/>
          <w:szCs w:val="24"/>
          <w:lang w:val="be-BY"/>
        </w:rPr>
        <w:t xml:space="preserve"> </w:t>
      </w:r>
      <w:r w:rsidR="00330DED" w:rsidRPr="00D73636">
        <w:rPr>
          <w:rFonts w:ascii="Times New Roman" w:hAnsi="Times New Roman" w:cs="Times New Roman"/>
          <w:b/>
          <w:sz w:val="24"/>
          <w:szCs w:val="24"/>
          <w:lang w:val="be-BY"/>
        </w:rPr>
        <w:t>заверен</w:t>
      </w:r>
      <w:r w:rsidR="00DA5A6E" w:rsidRPr="00D73636">
        <w:rPr>
          <w:rFonts w:ascii="Times New Roman" w:hAnsi="Times New Roman" w:cs="Times New Roman"/>
          <w:b/>
          <w:sz w:val="24"/>
          <w:szCs w:val="24"/>
          <w:lang w:val="be-BY"/>
        </w:rPr>
        <w:t>о</w:t>
      </w:r>
      <w:r w:rsidR="00330DED" w:rsidRPr="00D73636">
        <w:rPr>
          <w:rFonts w:ascii="Times New Roman" w:hAnsi="Times New Roman" w:cs="Times New Roman"/>
          <w:b/>
          <w:sz w:val="24"/>
          <w:szCs w:val="24"/>
          <w:lang w:val="be-BY"/>
        </w:rPr>
        <w:t xml:space="preserve"> </w:t>
      </w:r>
      <w:r w:rsidR="00442574" w:rsidRPr="00D73636">
        <w:rPr>
          <w:rFonts w:ascii="Times New Roman" w:hAnsi="Times New Roman" w:cs="Times New Roman"/>
          <w:b/>
          <w:sz w:val="24"/>
          <w:szCs w:val="24"/>
          <w:lang w:val="be-BY"/>
        </w:rPr>
        <w:t xml:space="preserve">от участника </w:t>
      </w:r>
      <w:r w:rsidR="00330DED" w:rsidRPr="00D73636">
        <w:rPr>
          <w:rFonts w:ascii="Times New Roman" w:hAnsi="Times New Roman" w:cs="Times New Roman"/>
          <w:b/>
          <w:sz w:val="24"/>
          <w:szCs w:val="24"/>
          <w:lang w:val="be-BY"/>
        </w:rPr>
        <w:t>копи</w:t>
      </w:r>
      <w:r w:rsidR="00DA5A6E" w:rsidRPr="00D73636">
        <w:rPr>
          <w:rFonts w:ascii="Times New Roman" w:hAnsi="Times New Roman" w:cs="Times New Roman"/>
          <w:b/>
          <w:sz w:val="24"/>
          <w:szCs w:val="24"/>
          <w:lang w:val="be-BY"/>
        </w:rPr>
        <w:t>е</w:t>
      </w:r>
      <w:r w:rsidR="00330DED" w:rsidRPr="00D73636">
        <w:rPr>
          <w:rFonts w:ascii="Times New Roman" w:hAnsi="Times New Roman" w:cs="Times New Roman"/>
          <w:b/>
          <w:sz w:val="24"/>
          <w:szCs w:val="24"/>
          <w:lang w:val="be-BY"/>
        </w:rPr>
        <w:t>.</w:t>
      </w:r>
    </w:p>
    <w:p w:rsidR="00442574" w:rsidRPr="00D73636" w:rsidRDefault="008D7D53" w:rsidP="00442574">
      <w:pPr>
        <w:jc w:val="both"/>
        <w:rPr>
          <w:sz w:val="24"/>
          <w:szCs w:val="24"/>
          <w:lang w:val="bg-BG"/>
        </w:rPr>
      </w:pPr>
      <w:r w:rsidRPr="00D73636">
        <w:rPr>
          <w:sz w:val="24"/>
          <w:szCs w:val="24"/>
          <w:lang w:val="be-BY"/>
        </w:rPr>
        <w:t>7.3</w:t>
      </w:r>
      <w:r w:rsidR="00442574" w:rsidRPr="00D73636">
        <w:rPr>
          <w:sz w:val="24"/>
          <w:szCs w:val="24"/>
          <w:lang w:val="ru-RU"/>
        </w:rPr>
        <w:t>.Сертификати</w:t>
      </w:r>
      <w:r w:rsidR="00330DED" w:rsidRPr="00D73636">
        <w:rPr>
          <w:sz w:val="24"/>
          <w:szCs w:val="24"/>
          <w:lang w:val="ru-RU"/>
        </w:rPr>
        <w:t xml:space="preserve"> </w:t>
      </w:r>
      <w:r w:rsidR="003B7F72" w:rsidRPr="00D73636">
        <w:rPr>
          <w:sz w:val="24"/>
          <w:szCs w:val="24"/>
          <w:lang w:val="en-US"/>
        </w:rPr>
        <w:t>ISO</w:t>
      </w:r>
      <w:r w:rsidR="00C8138F" w:rsidRPr="00D73636">
        <w:rPr>
          <w:sz w:val="24"/>
          <w:szCs w:val="24"/>
          <w:lang w:val="en-US"/>
        </w:rPr>
        <w:t xml:space="preserve"> 9001:2008 </w:t>
      </w:r>
      <w:r w:rsidR="00C8138F" w:rsidRPr="00D73636">
        <w:rPr>
          <w:sz w:val="24"/>
          <w:szCs w:val="24"/>
          <w:lang w:val="be-BY"/>
        </w:rPr>
        <w:t xml:space="preserve">или еквивалент </w:t>
      </w:r>
      <w:r w:rsidR="00330DED" w:rsidRPr="00D73636">
        <w:rPr>
          <w:sz w:val="24"/>
          <w:szCs w:val="24"/>
          <w:lang w:val="ru-RU"/>
        </w:rPr>
        <w:t xml:space="preserve">на </w:t>
      </w:r>
      <w:r w:rsidR="00E7705A" w:rsidRPr="00D73636">
        <w:rPr>
          <w:sz w:val="24"/>
          <w:szCs w:val="24"/>
          <w:lang w:val="ru-RU"/>
        </w:rPr>
        <w:t xml:space="preserve">участника и на </w:t>
      </w:r>
      <w:r w:rsidR="00330DED" w:rsidRPr="00D73636">
        <w:rPr>
          <w:sz w:val="24"/>
          <w:szCs w:val="24"/>
          <w:lang w:val="ru-RU"/>
        </w:rPr>
        <w:t xml:space="preserve">производителите на </w:t>
      </w:r>
      <w:r w:rsidR="00D73636" w:rsidRPr="004551FE">
        <w:rPr>
          <w:sz w:val="24"/>
          <w:szCs w:val="24"/>
        </w:rPr>
        <w:t>аневризмални клипси</w:t>
      </w:r>
      <w:r w:rsidR="00D73636" w:rsidRPr="00D73636">
        <w:rPr>
          <w:b/>
          <w:sz w:val="24"/>
          <w:szCs w:val="24"/>
          <w:lang w:val="bg-BG"/>
        </w:rPr>
        <w:t xml:space="preserve"> </w:t>
      </w:r>
      <w:r w:rsidR="00442574" w:rsidRPr="00D73636">
        <w:rPr>
          <w:sz w:val="24"/>
          <w:szCs w:val="24"/>
          <w:lang w:val="be-BY"/>
        </w:rPr>
        <w:t>–</w:t>
      </w:r>
      <w:r w:rsidR="00F42224" w:rsidRPr="00D73636">
        <w:rPr>
          <w:sz w:val="24"/>
          <w:szCs w:val="24"/>
          <w:lang w:val="be-BY"/>
        </w:rPr>
        <w:t xml:space="preserve"> </w:t>
      </w:r>
      <w:r w:rsidR="00442574" w:rsidRPr="00D73636">
        <w:rPr>
          <w:b/>
          <w:sz w:val="24"/>
          <w:szCs w:val="24"/>
          <w:lang w:val="be-BY"/>
        </w:rPr>
        <w:t>заверен</w:t>
      </w:r>
      <w:r w:rsidR="00E7705A" w:rsidRPr="00D73636">
        <w:rPr>
          <w:b/>
          <w:sz w:val="24"/>
          <w:szCs w:val="24"/>
          <w:lang w:val="be-BY"/>
        </w:rPr>
        <w:t>и</w:t>
      </w:r>
      <w:r w:rsidR="00442574" w:rsidRPr="00D73636">
        <w:rPr>
          <w:b/>
          <w:sz w:val="24"/>
          <w:szCs w:val="24"/>
          <w:lang w:val="be-BY"/>
        </w:rPr>
        <w:t xml:space="preserve"> от участника копи</w:t>
      </w:r>
      <w:r w:rsidR="00E7705A" w:rsidRPr="00D73636">
        <w:rPr>
          <w:b/>
          <w:sz w:val="24"/>
          <w:szCs w:val="24"/>
          <w:lang w:val="be-BY"/>
        </w:rPr>
        <w:t>я</w:t>
      </w:r>
      <w:r w:rsidR="00421548" w:rsidRPr="00D73636">
        <w:rPr>
          <w:sz w:val="24"/>
          <w:szCs w:val="24"/>
        </w:rPr>
        <w:t>.</w:t>
      </w:r>
    </w:p>
    <w:p w:rsidR="00D73636" w:rsidRPr="004551FE" w:rsidRDefault="001260AD" w:rsidP="00D73636">
      <w:pPr>
        <w:pStyle w:val="BodyText"/>
        <w:tabs>
          <w:tab w:val="left" w:pos="360"/>
        </w:tabs>
        <w:rPr>
          <w:rFonts w:ascii="Times New Roman" w:hAnsi="Times New Roman" w:cs="Times New Roman"/>
          <w:sz w:val="24"/>
          <w:szCs w:val="24"/>
        </w:rPr>
      </w:pPr>
      <w:r w:rsidRPr="004551FE">
        <w:rPr>
          <w:rFonts w:ascii="Times New Roman" w:hAnsi="Times New Roman" w:cs="Times New Roman"/>
          <w:sz w:val="24"/>
          <w:szCs w:val="24"/>
        </w:rPr>
        <w:t>8</w:t>
      </w:r>
      <w:r w:rsidR="002415A3" w:rsidRPr="004551FE">
        <w:rPr>
          <w:rFonts w:ascii="Times New Roman" w:hAnsi="Times New Roman" w:cs="Times New Roman"/>
          <w:sz w:val="24"/>
          <w:szCs w:val="24"/>
        </w:rPr>
        <w:t>.</w:t>
      </w:r>
      <w:r w:rsidR="00C7734C" w:rsidRPr="004551FE">
        <w:rPr>
          <w:rFonts w:ascii="Times New Roman" w:hAnsi="Times New Roman" w:cs="Times New Roman"/>
          <w:sz w:val="24"/>
          <w:lang w:val="ru-RU"/>
        </w:rPr>
        <w:t>Подробни проспекти,</w:t>
      </w:r>
      <w:r w:rsidR="003D0BF7" w:rsidRPr="004551FE">
        <w:rPr>
          <w:rFonts w:ascii="Times New Roman" w:hAnsi="Times New Roman" w:cs="Times New Roman"/>
          <w:sz w:val="24"/>
          <w:lang w:val="ru-RU"/>
        </w:rPr>
        <w:t xml:space="preserve"> каталози</w:t>
      </w:r>
      <w:r w:rsidR="00C7734C" w:rsidRPr="004551FE">
        <w:rPr>
          <w:rFonts w:ascii="Times New Roman" w:hAnsi="Times New Roman" w:cs="Times New Roman"/>
          <w:sz w:val="24"/>
          <w:lang w:val="ru-RU"/>
        </w:rPr>
        <w:t>, брошури</w:t>
      </w:r>
      <w:r w:rsidR="003D0BF7" w:rsidRPr="004551FE">
        <w:rPr>
          <w:rFonts w:ascii="Times New Roman" w:hAnsi="Times New Roman" w:cs="Times New Roman"/>
          <w:sz w:val="24"/>
          <w:lang w:val="ru-RU"/>
        </w:rPr>
        <w:t xml:space="preserve"> на български език</w:t>
      </w:r>
      <w:r w:rsidR="002415A3" w:rsidRPr="004551FE">
        <w:rPr>
          <w:rFonts w:ascii="Times New Roman" w:hAnsi="Times New Roman" w:cs="Times New Roman"/>
          <w:sz w:val="24"/>
          <w:szCs w:val="24"/>
          <w:lang w:val="ru-RU"/>
        </w:rPr>
        <w:t xml:space="preserve">, съдържащи пълни технически показатели и параметри на предлаганите </w:t>
      </w:r>
      <w:r w:rsidR="00D73636" w:rsidRPr="004551FE">
        <w:rPr>
          <w:rFonts w:ascii="Times New Roman" w:hAnsi="Times New Roman" w:cs="Times New Roman"/>
          <w:sz w:val="24"/>
          <w:szCs w:val="24"/>
        </w:rPr>
        <w:t>аневризмални клипси.</w:t>
      </w:r>
    </w:p>
    <w:p w:rsidR="007C3B8F" w:rsidRPr="00D73636" w:rsidRDefault="001260AD" w:rsidP="00D73636">
      <w:pPr>
        <w:pStyle w:val="BodyText"/>
        <w:tabs>
          <w:tab w:val="left" w:pos="360"/>
        </w:tabs>
        <w:rPr>
          <w:rFonts w:ascii="Times New Roman" w:hAnsi="Times New Roman" w:cs="Times New Roman"/>
          <w:sz w:val="24"/>
          <w:szCs w:val="24"/>
        </w:rPr>
      </w:pPr>
      <w:r w:rsidRPr="00D73636">
        <w:rPr>
          <w:rFonts w:ascii="Times New Roman" w:hAnsi="Times New Roman" w:cs="Times New Roman"/>
          <w:sz w:val="24"/>
          <w:szCs w:val="24"/>
        </w:rPr>
        <w:t>9</w:t>
      </w:r>
      <w:r w:rsidR="00F70886" w:rsidRPr="00D73636">
        <w:rPr>
          <w:rFonts w:ascii="Times New Roman" w:hAnsi="Times New Roman" w:cs="Times New Roman"/>
          <w:sz w:val="24"/>
          <w:szCs w:val="24"/>
        </w:rPr>
        <w:t>.</w:t>
      </w:r>
      <w:r w:rsidR="003D0BF7" w:rsidRPr="00D73636">
        <w:rPr>
          <w:rFonts w:ascii="Times New Roman" w:hAnsi="Times New Roman" w:cs="Times New Roman"/>
          <w:sz w:val="24"/>
        </w:rPr>
        <w:t xml:space="preserve"> </w:t>
      </w:r>
      <w:r w:rsidR="007C3B8F" w:rsidRPr="00D73636">
        <w:rPr>
          <w:rFonts w:ascii="Times New Roman" w:hAnsi="Times New Roman" w:cs="Times New Roman"/>
          <w:bCs/>
          <w:sz w:val="24"/>
          <w:szCs w:val="24"/>
        </w:rPr>
        <w:t xml:space="preserve">Декларация за съгласие, че </w:t>
      </w:r>
      <w:r w:rsidR="007C3B8F" w:rsidRPr="00D73636">
        <w:rPr>
          <w:rFonts w:ascii="Times New Roman" w:hAnsi="Times New Roman" w:cs="Times New Roman"/>
          <w:color w:val="000000"/>
          <w:spacing w:val="-5"/>
          <w:sz w:val="24"/>
          <w:szCs w:val="24"/>
          <w:lang w:val="ru-RU"/>
        </w:rPr>
        <w:t>обменът на информация</w:t>
      </w:r>
      <w:r w:rsidR="007C3B8F" w:rsidRPr="00D73636">
        <w:rPr>
          <w:rFonts w:ascii="Times New Roman" w:hAnsi="Times New Roman" w:cs="Times New Roman"/>
          <w:sz w:val="24"/>
          <w:szCs w:val="24"/>
        </w:rPr>
        <w:t xml:space="preserve"> ще се извършва както по пощата, така и по факс и по електронен път на посочен от участника  e-mail адрес - свободен текст.</w:t>
      </w:r>
    </w:p>
    <w:p w:rsidR="00F42224" w:rsidRDefault="007C3B8F" w:rsidP="00DA6D50">
      <w:pPr>
        <w:pStyle w:val="BodyText"/>
        <w:tabs>
          <w:tab w:val="left" w:pos="360"/>
        </w:tabs>
        <w:rPr>
          <w:rFonts w:ascii="Times New Roman" w:hAnsi="Times New Roman" w:cs="Times New Roman"/>
          <w:sz w:val="24"/>
          <w:szCs w:val="24"/>
        </w:rPr>
      </w:pPr>
      <w:proofErr w:type="gramStart"/>
      <w:r w:rsidRPr="00D73636">
        <w:rPr>
          <w:rFonts w:ascii="Times New Roman" w:hAnsi="Times New Roman" w:cs="Times New Roman"/>
          <w:sz w:val="24"/>
          <w:lang w:val="en-US"/>
        </w:rPr>
        <w:t>10</w:t>
      </w:r>
      <w:r w:rsidRPr="00D73636">
        <w:rPr>
          <w:rFonts w:ascii="Times New Roman" w:hAnsi="Times New Roman" w:cs="Times New Roman"/>
          <w:sz w:val="24"/>
        </w:rPr>
        <w:t>.</w:t>
      </w:r>
      <w:r w:rsidR="003D0BF7" w:rsidRPr="00D73636">
        <w:rPr>
          <w:rFonts w:ascii="Times New Roman" w:hAnsi="Times New Roman" w:cs="Times New Roman"/>
          <w:sz w:val="24"/>
        </w:rPr>
        <w:t>Гаранция за участие в процедурата</w:t>
      </w:r>
      <w:r w:rsidR="003D0BF7" w:rsidRPr="00D73636">
        <w:rPr>
          <w:rFonts w:ascii="Times New Roman" w:hAnsi="Times New Roman" w:cs="Times New Roman"/>
          <w:sz w:val="24"/>
          <w:lang w:val="en-US"/>
        </w:rPr>
        <w:t xml:space="preserve"> </w:t>
      </w:r>
      <w:r w:rsidR="004551FE">
        <w:rPr>
          <w:rFonts w:ascii="Times New Roman" w:hAnsi="Times New Roman" w:cs="Times New Roman"/>
          <w:sz w:val="24"/>
        </w:rPr>
        <w:t>– 200 лв.</w:t>
      </w:r>
      <w:proofErr w:type="gramEnd"/>
      <w:r w:rsidR="004551FE">
        <w:rPr>
          <w:rFonts w:ascii="Times New Roman" w:hAnsi="Times New Roman" w:cs="Times New Roman"/>
          <w:sz w:val="24"/>
        </w:rPr>
        <w:t xml:space="preserve"> з</w:t>
      </w:r>
      <w:r w:rsidR="003D0BF7" w:rsidRPr="00D73636">
        <w:rPr>
          <w:rFonts w:ascii="Times New Roman" w:hAnsi="Times New Roman" w:cs="Times New Roman"/>
          <w:sz w:val="24"/>
        </w:rPr>
        <w:t>а всяка обособена</w:t>
      </w:r>
      <w:r w:rsidR="003D0BF7" w:rsidRPr="003D0BF7">
        <w:rPr>
          <w:rFonts w:ascii="Times New Roman" w:hAnsi="Times New Roman" w:cs="Times New Roman"/>
          <w:sz w:val="24"/>
        </w:rPr>
        <w:t xml:space="preserve"> позиция</w:t>
      </w:r>
      <w:r w:rsidR="004551FE">
        <w:rPr>
          <w:rFonts w:ascii="Times New Roman" w:hAnsi="Times New Roman" w:cs="Times New Roman"/>
          <w:sz w:val="24"/>
        </w:rPr>
        <w:t xml:space="preserve"> </w:t>
      </w:r>
      <w:r w:rsidR="00993E89" w:rsidRPr="008F45E3">
        <w:rPr>
          <w:rFonts w:ascii="Times New Roman" w:hAnsi="Times New Roman" w:cs="Times New Roman"/>
          <w:sz w:val="24"/>
          <w:szCs w:val="24"/>
        </w:rPr>
        <w:t xml:space="preserve">със срок </w:t>
      </w:r>
      <w:r w:rsidR="003247AF" w:rsidRPr="008F45E3">
        <w:rPr>
          <w:rFonts w:ascii="Times New Roman" w:hAnsi="Times New Roman" w:cs="Times New Roman"/>
          <w:sz w:val="24"/>
          <w:szCs w:val="24"/>
        </w:rPr>
        <w:t xml:space="preserve">на валидност </w:t>
      </w:r>
      <w:r w:rsidR="0056521C" w:rsidRPr="008F45E3">
        <w:rPr>
          <w:rFonts w:ascii="Times New Roman" w:hAnsi="Times New Roman" w:cs="Times New Roman"/>
          <w:sz w:val="24"/>
          <w:szCs w:val="24"/>
          <w:lang w:val="be-BY"/>
        </w:rPr>
        <w:t>1</w:t>
      </w:r>
      <w:r w:rsidR="004551FE">
        <w:rPr>
          <w:rFonts w:ascii="Times New Roman" w:hAnsi="Times New Roman" w:cs="Times New Roman"/>
          <w:sz w:val="24"/>
          <w:szCs w:val="24"/>
          <w:lang w:val="be-BY"/>
        </w:rPr>
        <w:t>2</w:t>
      </w:r>
      <w:r w:rsidR="003247AF" w:rsidRPr="008F45E3">
        <w:rPr>
          <w:rFonts w:ascii="Times New Roman" w:hAnsi="Times New Roman" w:cs="Times New Roman"/>
          <w:sz w:val="24"/>
          <w:szCs w:val="24"/>
        </w:rPr>
        <w:t>0 дни от</w:t>
      </w:r>
      <w:r w:rsidR="00B061DF" w:rsidRPr="008F45E3">
        <w:rPr>
          <w:sz w:val="24"/>
          <w:szCs w:val="24"/>
        </w:rPr>
        <w:t xml:space="preserve"> </w:t>
      </w:r>
      <w:r w:rsidR="00B061DF" w:rsidRPr="008F45E3">
        <w:rPr>
          <w:rFonts w:ascii="Times New Roman" w:hAnsi="Times New Roman" w:cs="Times New Roman"/>
          <w:sz w:val="24"/>
          <w:szCs w:val="24"/>
        </w:rPr>
        <w:t>крайния</w:t>
      </w:r>
      <w:r w:rsidR="001C2986" w:rsidRPr="008F45E3">
        <w:rPr>
          <w:rFonts w:ascii="Times New Roman" w:hAnsi="Times New Roman" w:cs="Times New Roman"/>
          <w:sz w:val="24"/>
          <w:szCs w:val="24"/>
        </w:rPr>
        <w:t xml:space="preserve"> срок</w:t>
      </w:r>
      <w:r w:rsidR="00A24F45" w:rsidRPr="008F45E3">
        <w:rPr>
          <w:rFonts w:ascii="Times New Roman" w:hAnsi="Times New Roman" w:cs="Times New Roman"/>
          <w:sz w:val="24"/>
          <w:szCs w:val="24"/>
          <w:lang w:val="en-US"/>
        </w:rPr>
        <w:t xml:space="preserve"> </w:t>
      </w:r>
      <w:r w:rsidR="00B061DF" w:rsidRPr="008F45E3">
        <w:rPr>
          <w:rFonts w:ascii="Times New Roman" w:hAnsi="Times New Roman" w:cs="Times New Roman"/>
          <w:sz w:val="24"/>
          <w:szCs w:val="24"/>
        </w:rPr>
        <w:t>за подаване на офертите</w:t>
      </w:r>
      <w:r w:rsidR="003247AF" w:rsidRPr="008F45E3">
        <w:rPr>
          <w:rFonts w:ascii="Times New Roman" w:hAnsi="Times New Roman" w:cs="Times New Roman"/>
          <w:sz w:val="24"/>
          <w:szCs w:val="24"/>
        </w:rPr>
        <w:t>, представена в една от следните форми:</w:t>
      </w:r>
      <w:r w:rsidR="003247AF" w:rsidRPr="00BC0EBE">
        <w:rPr>
          <w:rFonts w:ascii="Times New Roman" w:hAnsi="Times New Roman" w:cs="Times New Roman"/>
          <w:sz w:val="24"/>
          <w:szCs w:val="24"/>
        </w:rPr>
        <w:t xml:space="preserve"> </w:t>
      </w:r>
    </w:p>
    <w:p w:rsidR="00E16B59" w:rsidRDefault="003247AF" w:rsidP="00DA6D50">
      <w:pPr>
        <w:pStyle w:val="BodyText"/>
        <w:tabs>
          <w:tab w:val="left" w:pos="360"/>
        </w:tabs>
        <w:rPr>
          <w:rFonts w:ascii="Times New Roman" w:hAnsi="Times New Roman" w:cs="Times New Roman"/>
          <w:sz w:val="24"/>
          <w:szCs w:val="24"/>
        </w:rPr>
      </w:pPr>
      <w:r w:rsidRPr="00BC0EBE">
        <w:rPr>
          <w:rFonts w:ascii="Times New Roman" w:hAnsi="Times New Roman" w:cs="Times New Roman"/>
          <w:sz w:val="24"/>
          <w:szCs w:val="24"/>
        </w:rPr>
        <w:t xml:space="preserve">Банкова гаранция или парична сума, платима в касата или по </w:t>
      </w:r>
      <w:r w:rsidR="00655F00" w:rsidRPr="00BC0EBE">
        <w:rPr>
          <w:rFonts w:ascii="Times New Roman" w:hAnsi="Times New Roman" w:cs="Times New Roman"/>
          <w:sz w:val="24"/>
          <w:szCs w:val="24"/>
        </w:rPr>
        <w:t>банковата сметка на Възложителя-</w:t>
      </w:r>
      <w:r w:rsidR="00655F00" w:rsidRPr="00BC0EBE">
        <w:rPr>
          <w:rFonts w:ascii="Times New Roman" w:hAnsi="Times New Roman" w:cs="Times New Roman"/>
          <w:sz w:val="24"/>
          <w:szCs w:val="24"/>
          <w:lang w:val="en-US"/>
        </w:rPr>
        <w:t xml:space="preserve"> IBAN</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 xml:space="preserve">BG15 </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BUIB 9888 1012 7409 00</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BIG</w:t>
      </w:r>
      <w:r w:rsidR="00655F00" w:rsidRPr="00BC0EBE">
        <w:rPr>
          <w:rFonts w:ascii="Times New Roman" w:hAnsi="Times New Roman" w:cs="Times New Roman"/>
          <w:sz w:val="24"/>
          <w:szCs w:val="24"/>
        </w:rPr>
        <w:t xml:space="preserve"> код</w:t>
      </w:r>
      <w:r w:rsidR="00655F00" w:rsidRPr="00BC0EBE">
        <w:rPr>
          <w:rFonts w:ascii="Times New Roman" w:hAnsi="Times New Roman" w:cs="Times New Roman"/>
          <w:sz w:val="24"/>
          <w:szCs w:val="24"/>
          <w:lang w:val="ru-RU"/>
        </w:rPr>
        <w:t xml:space="preserve"> </w:t>
      </w:r>
      <w:r w:rsidR="00655F00" w:rsidRPr="00BC0EBE">
        <w:rPr>
          <w:rFonts w:ascii="Times New Roman" w:hAnsi="Times New Roman" w:cs="Times New Roman"/>
          <w:sz w:val="24"/>
          <w:szCs w:val="24"/>
          <w:lang w:val="en-US"/>
        </w:rPr>
        <w:t>BUIB BGSF</w:t>
      </w:r>
      <w:r w:rsidR="00655F00" w:rsidRPr="00BC0EBE">
        <w:rPr>
          <w:rFonts w:ascii="Times New Roman" w:hAnsi="Times New Roman" w:cs="Times New Roman"/>
          <w:sz w:val="24"/>
          <w:szCs w:val="24"/>
        </w:rPr>
        <w:t xml:space="preserve"> в Стопанска и </w:t>
      </w:r>
      <w:r w:rsidR="00E823B9" w:rsidRPr="00BC0EBE">
        <w:rPr>
          <w:rFonts w:ascii="Times New Roman" w:hAnsi="Times New Roman" w:cs="Times New Roman"/>
          <w:sz w:val="24"/>
          <w:szCs w:val="24"/>
        </w:rPr>
        <w:t>и</w:t>
      </w:r>
      <w:r w:rsidR="00655F00" w:rsidRPr="00BC0EBE">
        <w:rPr>
          <w:rFonts w:ascii="Times New Roman" w:hAnsi="Times New Roman" w:cs="Times New Roman"/>
          <w:sz w:val="24"/>
          <w:szCs w:val="24"/>
        </w:rPr>
        <w:t>нвестиционна банка.</w:t>
      </w:r>
      <w:r w:rsidRPr="00BC0EBE">
        <w:rPr>
          <w:rFonts w:ascii="Times New Roman" w:hAnsi="Times New Roman" w:cs="Times New Roman"/>
          <w:sz w:val="24"/>
          <w:szCs w:val="24"/>
        </w:rPr>
        <w:t xml:space="preserve"> В банковата гаранция изрично се записват основанията за нейното задържане </w:t>
      </w:r>
      <w:r w:rsidR="00421548" w:rsidRPr="00BC0EBE">
        <w:rPr>
          <w:rFonts w:ascii="Times New Roman" w:hAnsi="Times New Roman" w:cs="Times New Roman"/>
          <w:sz w:val="24"/>
          <w:szCs w:val="24"/>
        </w:rPr>
        <w:t xml:space="preserve">и усвояване </w:t>
      </w:r>
      <w:r w:rsidRPr="00BC0EBE">
        <w:rPr>
          <w:rFonts w:ascii="Times New Roman" w:hAnsi="Times New Roman" w:cs="Times New Roman"/>
          <w:sz w:val="24"/>
          <w:szCs w:val="24"/>
        </w:rPr>
        <w:t>от Възложителя при условията на чл.</w:t>
      </w:r>
      <w:r w:rsidR="00E823B9" w:rsidRPr="00BC0EBE">
        <w:rPr>
          <w:rFonts w:ascii="Times New Roman" w:hAnsi="Times New Roman" w:cs="Times New Roman"/>
          <w:sz w:val="24"/>
          <w:szCs w:val="24"/>
        </w:rPr>
        <w:t xml:space="preserve"> </w:t>
      </w:r>
      <w:r w:rsidRPr="00BC0EBE">
        <w:rPr>
          <w:rFonts w:ascii="Times New Roman" w:hAnsi="Times New Roman" w:cs="Times New Roman"/>
          <w:sz w:val="24"/>
          <w:szCs w:val="24"/>
        </w:rPr>
        <w:t>61</w:t>
      </w:r>
      <w:r w:rsidR="00E15BAB">
        <w:rPr>
          <w:rFonts w:ascii="Times New Roman" w:hAnsi="Times New Roman" w:cs="Times New Roman"/>
          <w:sz w:val="24"/>
          <w:szCs w:val="24"/>
        </w:rPr>
        <w:t>, ал. 1 и ал. 2</w:t>
      </w:r>
      <w:r w:rsidRPr="00BC0EBE">
        <w:rPr>
          <w:rFonts w:ascii="Times New Roman" w:hAnsi="Times New Roman" w:cs="Times New Roman"/>
          <w:sz w:val="24"/>
          <w:szCs w:val="24"/>
        </w:rPr>
        <w:t xml:space="preserve"> от ЗОП.</w:t>
      </w:r>
      <w:r w:rsidR="006044DA" w:rsidRPr="00BC0EBE">
        <w:rPr>
          <w:rFonts w:ascii="Times New Roman" w:hAnsi="Times New Roman" w:cs="Times New Roman"/>
          <w:sz w:val="24"/>
          <w:szCs w:val="24"/>
        </w:rPr>
        <w:t xml:space="preserve"> </w:t>
      </w:r>
    </w:p>
    <w:p w:rsidR="00ED1992" w:rsidRDefault="00ED1992" w:rsidP="00DA6D50">
      <w:pPr>
        <w:pStyle w:val="BodyText"/>
        <w:tabs>
          <w:tab w:val="left" w:pos="360"/>
        </w:tabs>
        <w:rPr>
          <w:rFonts w:ascii="Times New Roman" w:hAnsi="Times New Roman" w:cs="Times New Roman"/>
          <w:sz w:val="24"/>
          <w:szCs w:val="24"/>
        </w:rPr>
      </w:pPr>
    </w:p>
    <w:p w:rsidR="00374B1B" w:rsidRDefault="0054174D" w:rsidP="0054174D">
      <w:pPr>
        <w:pStyle w:val="BodyText"/>
        <w:tabs>
          <w:tab w:val="left" w:pos="360"/>
        </w:tabs>
        <w:jc w:val="left"/>
        <w:rPr>
          <w:rFonts w:ascii="Times New Roman" w:hAnsi="Times New Roman" w:cs="Times New Roman"/>
          <w:b/>
          <w:i/>
          <w:sz w:val="24"/>
          <w:szCs w:val="24"/>
        </w:rPr>
      </w:pPr>
      <w:r w:rsidRPr="00AA4A31">
        <w:rPr>
          <w:rFonts w:ascii="Times New Roman" w:hAnsi="Times New Roman" w:cs="Times New Roman"/>
          <w:b/>
          <w:i/>
          <w:sz w:val="24"/>
          <w:szCs w:val="24"/>
        </w:rPr>
        <w:t>*Подават се толкова плика №</w:t>
      </w:r>
      <w:r w:rsidR="00374B1B">
        <w:rPr>
          <w:rFonts w:ascii="Times New Roman" w:hAnsi="Times New Roman" w:cs="Times New Roman"/>
          <w:b/>
          <w:i/>
          <w:sz w:val="24"/>
          <w:szCs w:val="24"/>
        </w:rPr>
        <w:t xml:space="preserve"> </w:t>
      </w:r>
      <w:r>
        <w:rPr>
          <w:rFonts w:ascii="Times New Roman" w:hAnsi="Times New Roman" w:cs="Times New Roman"/>
          <w:b/>
          <w:i/>
          <w:sz w:val="24"/>
          <w:szCs w:val="24"/>
        </w:rPr>
        <w:t>1</w:t>
      </w:r>
      <w:r w:rsidRPr="00AA4A31">
        <w:rPr>
          <w:rFonts w:ascii="Times New Roman" w:hAnsi="Times New Roman" w:cs="Times New Roman"/>
          <w:b/>
          <w:i/>
          <w:sz w:val="24"/>
          <w:szCs w:val="24"/>
        </w:rPr>
        <w:t>, по колкото обособени позиции от спецификацията се участва.</w:t>
      </w:r>
    </w:p>
    <w:p w:rsidR="0049687C" w:rsidRPr="0054174D" w:rsidRDefault="0054174D" w:rsidP="0054174D">
      <w:pPr>
        <w:pStyle w:val="BodyText"/>
        <w:tabs>
          <w:tab w:val="left" w:pos="360"/>
        </w:tabs>
        <w:jc w:val="left"/>
        <w:rPr>
          <w:rFonts w:ascii="Times New Roman" w:hAnsi="Times New Roman" w:cs="Times New Roman"/>
          <w:b/>
          <w:i/>
          <w:sz w:val="24"/>
          <w:szCs w:val="24"/>
        </w:rPr>
      </w:pPr>
      <w:r>
        <w:rPr>
          <w:rFonts w:ascii="Times New Roman" w:hAnsi="Times New Roman" w:cs="Times New Roman"/>
          <w:b/>
          <w:i/>
          <w:sz w:val="24"/>
          <w:szCs w:val="24"/>
        </w:rPr>
        <w:t xml:space="preserve"> </w:t>
      </w:r>
      <w:r w:rsidR="00EC2CE6" w:rsidRPr="0054174D">
        <w:rPr>
          <w:rFonts w:ascii="Times New Roman" w:hAnsi="Times New Roman" w:cs="Times New Roman"/>
          <w:b/>
          <w:sz w:val="24"/>
          <w:szCs w:val="24"/>
          <w:lang w:val="be-BY"/>
        </w:rPr>
        <w:t>Съгласно чл. 5</w:t>
      </w:r>
      <w:r w:rsidR="00EC2CE6" w:rsidRPr="0054174D">
        <w:rPr>
          <w:rFonts w:ascii="Times New Roman" w:hAnsi="Times New Roman" w:cs="Times New Roman"/>
          <w:b/>
          <w:sz w:val="24"/>
          <w:szCs w:val="24"/>
          <w:lang w:val="en-US"/>
        </w:rPr>
        <w:t>7</w:t>
      </w:r>
      <w:r w:rsidR="00EC2CE6" w:rsidRPr="0054174D">
        <w:rPr>
          <w:rFonts w:ascii="Times New Roman" w:hAnsi="Times New Roman" w:cs="Times New Roman"/>
          <w:b/>
          <w:sz w:val="24"/>
          <w:szCs w:val="24"/>
          <w:lang w:val="be-BY"/>
        </w:rPr>
        <w:t xml:space="preserve">, ал. </w:t>
      </w:r>
      <w:r w:rsidR="00EC2CE6" w:rsidRPr="0054174D">
        <w:rPr>
          <w:rFonts w:ascii="Times New Roman" w:hAnsi="Times New Roman" w:cs="Times New Roman"/>
          <w:b/>
          <w:sz w:val="24"/>
          <w:szCs w:val="24"/>
          <w:lang w:val="en-US"/>
        </w:rPr>
        <w:t>3</w:t>
      </w:r>
      <w:r w:rsidR="00EC2CE6" w:rsidRPr="0054174D">
        <w:rPr>
          <w:rFonts w:ascii="Times New Roman" w:hAnsi="Times New Roman" w:cs="Times New Roman"/>
          <w:b/>
          <w:sz w:val="24"/>
          <w:szCs w:val="24"/>
          <w:lang w:val="be-BY"/>
        </w:rPr>
        <w:t xml:space="preserve"> от ЗОП</w:t>
      </w:r>
      <w:r w:rsidR="00EC2CE6" w:rsidRPr="0054174D">
        <w:rPr>
          <w:rFonts w:ascii="Times New Roman" w:hAnsi="Times New Roman" w:cs="Times New Roman"/>
          <w:sz w:val="24"/>
          <w:szCs w:val="24"/>
          <w:lang w:val="en-US"/>
        </w:rPr>
        <w:t xml:space="preserve"> </w:t>
      </w:r>
      <w:r w:rsidR="00EC2CE6" w:rsidRPr="0054174D">
        <w:rPr>
          <w:rFonts w:ascii="Times New Roman" w:hAnsi="Times New Roman" w:cs="Times New Roman"/>
          <w:sz w:val="24"/>
          <w:szCs w:val="24"/>
          <w:lang w:val="be-BY"/>
        </w:rPr>
        <w:t xml:space="preserve">когато документи и информация, съдържащи се в плик </w:t>
      </w:r>
      <w:r w:rsidR="001260AD" w:rsidRPr="0054174D">
        <w:rPr>
          <w:rFonts w:ascii="Times New Roman" w:hAnsi="Times New Roman" w:cs="Times New Roman"/>
          <w:sz w:val="24"/>
          <w:szCs w:val="24"/>
        </w:rPr>
        <w:t>№ 1</w:t>
      </w:r>
      <w:r w:rsidR="00EC2CE6" w:rsidRPr="0054174D">
        <w:rPr>
          <w:rFonts w:ascii="Times New Roman" w:hAnsi="Times New Roman" w:cs="Times New Roman"/>
          <w:sz w:val="24"/>
          <w:szCs w:val="24"/>
        </w:rPr>
        <w:t xml:space="preserve"> са еднакви за две или повече обособени позиции, по които участникът оферира, същите се поставят само в плика по позицията с най-малък номер. Това обстоятелство се отбелязва в списъка на документите, съдържащ се в пликовете на останалите позиции, в които се поставят специфичните за тях документи. </w:t>
      </w:r>
    </w:p>
    <w:p w:rsidR="0084629E" w:rsidRPr="0054174D" w:rsidRDefault="0084629E" w:rsidP="009F66B4">
      <w:pPr>
        <w:jc w:val="both"/>
        <w:rPr>
          <w:b/>
          <w:sz w:val="24"/>
          <w:szCs w:val="24"/>
          <w:lang w:val="en-US"/>
        </w:rPr>
      </w:pPr>
    </w:p>
    <w:p w:rsidR="00DE5610" w:rsidRDefault="00166D00" w:rsidP="00E15C42">
      <w:pPr>
        <w:jc w:val="both"/>
        <w:rPr>
          <w:rStyle w:val="alt"/>
          <w:sz w:val="24"/>
          <w:szCs w:val="24"/>
          <w:lang w:val="bg-BG"/>
        </w:rPr>
      </w:pPr>
      <w:r w:rsidRPr="00E64AD7">
        <w:rPr>
          <w:b/>
          <w:sz w:val="24"/>
          <w:szCs w:val="24"/>
          <w:u w:val="single"/>
        </w:rPr>
        <w:t>Плик  №</w:t>
      </w:r>
      <w:r w:rsidR="00360595" w:rsidRPr="00E64AD7">
        <w:rPr>
          <w:b/>
          <w:sz w:val="24"/>
          <w:szCs w:val="24"/>
          <w:u w:val="single"/>
        </w:rPr>
        <w:t xml:space="preserve"> </w:t>
      </w:r>
      <w:r w:rsidRPr="00E64AD7">
        <w:rPr>
          <w:b/>
          <w:sz w:val="24"/>
          <w:szCs w:val="24"/>
          <w:u w:val="single"/>
        </w:rPr>
        <w:t>2 с надпис “Предложение за изпълнение на поръчката</w:t>
      </w:r>
      <w:r w:rsidRPr="00E64AD7">
        <w:rPr>
          <w:b/>
          <w:sz w:val="24"/>
          <w:szCs w:val="24"/>
        </w:rPr>
        <w:t>”</w:t>
      </w:r>
      <w:r w:rsidR="002C2CBC" w:rsidRPr="00E64AD7">
        <w:rPr>
          <w:sz w:val="24"/>
          <w:szCs w:val="24"/>
        </w:rPr>
        <w:t>, в който се поставя</w:t>
      </w:r>
      <w:r w:rsidR="002C2CBC" w:rsidRPr="00E64AD7">
        <w:rPr>
          <w:sz w:val="24"/>
          <w:szCs w:val="24"/>
          <w:lang w:val="bg-BG"/>
        </w:rPr>
        <w:t xml:space="preserve"> </w:t>
      </w:r>
      <w:r w:rsidR="002C2CBC" w:rsidRPr="00E64AD7">
        <w:rPr>
          <w:rStyle w:val="alt"/>
          <w:sz w:val="24"/>
          <w:szCs w:val="24"/>
        </w:rPr>
        <w:t>Техническото предложение</w:t>
      </w:r>
      <w:r w:rsidR="002C2CBC" w:rsidRPr="00E64AD7">
        <w:rPr>
          <w:rStyle w:val="alt"/>
          <w:sz w:val="24"/>
          <w:szCs w:val="24"/>
          <w:lang w:val="bg-BG"/>
        </w:rPr>
        <w:t xml:space="preserve">, изготвено по </w:t>
      </w:r>
      <w:r w:rsidR="002C2CBC" w:rsidRPr="00E64AD7">
        <w:rPr>
          <w:sz w:val="24"/>
          <w:szCs w:val="24"/>
          <w:lang w:val="bg-BG"/>
        </w:rPr>
        <w:t xml:space="preserve">Приложение № </w:t>
      </w:r>
      <w:r w:rsidR="00FC40BD">
        <w:rPr>
          <w:sz w:val="24"/>
          <w:szCs w:val="24"/>
          <w:lang w:val="bg-BG"/>
        </w:rPr>
        <w:t>6</w:t>
      </w:r>
      <w:r w:rsidR="002C2CBC" w:rsidRPr="00E64AD7">
        <w:rPr>
          <w:rStyle w:val="alt"/>
          <w:i/>
          <w:sz w:val="24"/>
          <w:szCs w:val="24"/>
        </w:rPr>
        <w:t>,</w:t>
      </w:r>
      <w:r w:rsidR="002C2CBC" w:rsidRPr="00E64AD7">
        <w:rPr>
          <w:rStyle w:val="alt"/>
          <w:sz w:val="24"/>
          <w:szCs w:val="24"/>
        </w:rPr>
        <w:t xml:space="preserve"> включващо и срок за изпълнение</w:t>
      </w:r>
      <w:r w:rsidR="002C2CBC" w:rsidRPr="00E64AD7">
        <w:rPr>
          <w:rStyle w:val="alt"/>
          <w:sz w:val="24"/>
          <w:szCs w:val="24"/>
          <w:lang w:val="bg-BG"/>
        </w:rPr>
        <w:t xml:space="preserve"> - </w:t>
      </w:r>
      <w:r w:rsidR="002C2CBC" w:rsidRPr="00E64AD7">
        <w:rPr>
          <w:rStyle w:val="alt"/>
          <w:sz w:val="24"/>
          <w:szCs w:val="24"/>
        </w:rPr>
        <w:t xml:space="preserve">срок за </w:t>
      </w:r>
      <w:r w:rsidR="00177031">
        <w:rPr>
          <w:rStyle w:val="alt"/>
          <w:sz w:val="24"/>
          <w:szCs w:val="24"/>
          <w:lang w:val="bg-BG"/>
        </w:rPr>
        <w:t>доставка</w:t>
      </w:r>
      <w:r w:rsidR="00AB14BC">
        <w:rPr>
          <w:rStyle w:val="alt"/>
          <w:sz w:val="24"/>
          <w:szCs w:val="24"/>
          <w:lang w:val="bg-BG"/>
        </w:rPr>
        <w:t xml:space="preserve"> и</w:t>
      </w:r>
      <w:r w:rsidR="00AB14BC" w:rsidRPr="00AB14BC">
        <w:t xml:space="preserve"> </w:t>
      </w:r>
      <w:r w:rsidR="00177031" w:rsidRPr="00F12AF3">
        <w:rPr>
          <w:sz w:val="24"/>
          <w:szCs w:val="24"/>
        </w:rPr>
        <w:t xml:space="preserve">срок за доставка при </w:t>
      </w:r>
      <w:r w:rsidR="00177031" w:rsidRPr="006D7C3D">
        <w:rPr>
          <w:rStyle w:val="alt"/>
          <w:sz w:val="24"/>
          <w:szCs w:val="24"/>
          <w:lang w:val="bg-BG"/>
        </w:rPr>
        <w:t>спешни случаи</w:t>
      </w:r>
      <w:r w:rsidR="00E15C42">
        <w:rPr>
          <w:rStyle w:val="alt"/>
          <w:sz w:val="24"/>
          <w:szCs w:val="24"/>
          <w:lang w:val="bg-BG"/>
        </w:rPr>
        <w:t xml:space="preserve">. </w:t>
      </w:r>
      <w:r w:rsidR="00EF1250">
        <w:rPr>
          <w:rStyle w:val="alt"/>
          <w:sz w:val="24"/>
          <w:szCs w:val="24"/>
          <w:lang w:val="bg-BG"/>
        </w:rPr>
        <w:t xml:space="preserve"> </w:t>
      </w:r>
    </w:p>
    <w:p w:rsidR="00E15C42" w:rsidRDefault="00E15C42" w:rsidP="00E15C42">
      <w:pPr>
        <w:jc w:val="both"/>
        <w:rPr>
          <w:rStyle w:val="alt"/>
          <w:sz w:val="24"/>
          <w:szCs w:val="24"/>
          <w:lang w:val="en-US"/>
        </w:rPr>
      </w:pPr>
    </w:p>
    <w:p w:rsidR="00D41AF9" w:rsidRDefault="00D41AF9" w:rsidP="00D41AF9">
      <w:pPr>
        <w:rPr>
          <w:sz w:val="24"/>
          <w:szCs w:val="24"/>
        </w:rPr>
      </w:pPr>
      <w:proofErr w:type="gramStart"/>
      <w:r w:rsidRPr="00D41AF9">
        <w:rPr>
          <w:rStyle w:val="alt"/>
          <w:sz w:val="24"/>
          <w:szCs w:val="24"/>
        </w:rPr>
        <w:t>Техническото предложение</w:t>
      </w:r>
      <w:r w:rsidRPr="00D41AF9">
        <w:rPr>
          <w:sz w:val="24"/>
          <w:szCs w:val="24"/>
        </w:rPr>
        <w:t xml:space="preserve"> трябва да съдържа и </w:t>
      </w:r>
      <w:r w:rsidRPr="00D41AF9">
        <w:rPr>
          <w:b/>
          <w:sz w:val="24"/>
          <w:szCs w:val="24"/>
        </w:rPr>
        <w:t>код на съответното медицинско изделие по НЗОК</w:t>
      </w:r>
      <w:r w:rsidRPr="00D41AF9">
        <w:rPr>
          <w:sz w:val="24"/>
          <w:szCs w:val="24"/>
        </w:rPr>
        <w:t>.</w:t>
      </w:r>
      <w:proofErr w:type="gramEnd"/>
    </w:p>
    <w:p w:rsidR="00902C5B" w:rsidRPr="002C2CBC" w:rsidRDefault="00902C5B" w:rsidP="002C2CBC">
      <w:pPr>
        <w:pStyle w:val="BodyText"/>
        <w:tabs>
          <w:tab w:val="left" w:pos="360"/>
        </w:tabs>
        <w:jc w:val="left"/>
        <w:rPr>
          <w:rFonts w:ascii="Times New Roman" w:hAnsi="Times New Roman" w:cs="Times New Roman"/>
          <w:sz w:val="24"/>
          <w:szCs w:val="24"/>
          <w:lang w:val="be-BY"/>
        </w:rPr>
      </w:pPr>
    </w:p>
    <w:p w:rsidR="007133F9" w:rsidRDefault="00F1571B" w:rsidP="00166D00">
      <w:pPr>
        <w:pStyle w:val="BodyText"/>
        <w:tabs>
          <w:tab w:val="left" w:pos="360"/>
        </w:tabs>
        <w:jc w:val="left"/>
        <w:rPr>
          <w:rFonts w:ascii="Times New Roman" w:hAnsi="Times New Roman" w:cs="Times New Roman"/>
          <w:sz w:val="24"/>
          <w:szCs w:val="24"/>
          <w:lang w:val="be-BY"/>
        </w:rPr>
      </w:pPr>
      <w:r w:rsidRPr="00AA4A31">
        <w:rPr>
          <w:rFonts w:ascii="Times New Roman" w:hAnsi="Times New Roman" w:cs="Times New Roman"/>
          <w:b/>
          <w:i/>
          <w:sz w:val="24"/>
          <w:szCs w:val="24"/>
        </w:rPr>
        <w:t>*</w:t>
      </w:r>
      <w:r w:rsidR="007133F9" w:rsidRPr="00DE5610">
        <w:rPr>
          <w:rFonts w:ascii="Times New Roman" w:hAnsi="Times New Roman" w:cs="Times New Roman"/>
          <w:b/>
          <w:i/>
          <w:sz w:val="24"/>
          <w:szCs w:val="24"/>
          <w:lang w:val="be-BY"/>
        </w:rPr>
        <w:t xml:space="preserve">Оферти със срок за изпълнение над </w:t>
      </w:r>
      <w:r w:rsidR="00C64A4C">
        <w:rPr>
          <w:rFonts w:ascii="Times New Roman" w:hAnsi="Times New Roman" w:cs="Times New Roman"/>
          <w:b/>
          <w:i/>
          <w:sz w:val="24"/>
          <w:szCs w:val="24"/>
          <w:lang w:val="be-BY"/>
        </w:rPr>
        <w:t>24</w:t>
      </w:r>
      <w:r w:rsidR="007133F9" w:rsidRPr="00DE5610">
        <w:rPr>
          <w:rFonts w:ascii="Times New Roman" w:hAnsi="Times New Roman" w:cs="Times New Roman"/>
          <w:b/>
          <w:i/>
          <w:sz w:val="24"/>
          <w:szCs w:val="24"/>
          <w:lang w:val="be-BY"/>
        </w:rPr>
        <w:t xml:space="preserve"> часа се отстраняват</w:t>
      </w:r>
      <w:r w:rsidR="007133F9" w:rsidRPr="007810BC">
        <w:rPr>
          <w:rFonts w:ascii="Times New Roman" w:hAnsi="Times New Roman" w:cs="Times New Roman"/>
          <w:sz w:val="24"/>
          <w:szCs w:val="24"/>
          <w:lang w:val="be-BY"/>
        </w:rPr>
        <w:t>.</w:t>
      </w:r>
    </w:p>
    <w:p w:rsidR="00177031" w:rsidRDefault="00177031" w:rsidP="00177031">
      <w:pPr>
        <w:pStyle w:val="BodyText"/>
        <w:tabs>
          <w:tab w:val="left" w:pos="360"/>
          <w:tab w:val="num" w:pos="1920"/>
        </w:tabs>
        <w:rPr>
          <w:rFonts w:ascii="Times New Roman" w:hAnsi="Times New Roman" w:cs="Times New Roman"/>
          <w:b/>
          <w:i/>
          <w:sz w:val="24"/>
          <w:szCs w:val="24"/>
          <w:u w:val="single"/>
        </w:rPr>
      </w:pPr>
      <w:r w:rsidRPr="00321989">
        <w:rPr>
          <w:rFonts w:ascii="Times New Roman" w:hAnsi="Times New Roman" w:cs="Times New Roman"/>
          <w:b/>
          <w:i/>
          <w:sz w:val="24"/>
          <w:szCs w:val="24"/>
          <w:u w:val="single"/>
        </w:rPr>
        <w:t>*</w:t>
      </w:r>
      <w:r w:rsidR="00321989" w:rsidRPr="00321989">
        <w:rPr>
          <w:rFonts w:ascii="Times New Roman" w:hAnsi="Times New Roman" w:cs="Times New Roman"/>
          <w:b/>
          <w:i/>
          <w:sz w:val="24"/>
          <w:szCs w:val="24"/>
          <w:u w:val="single"/>
        </w:rPr>
        <w:t>*</w:t>
      </w:r>
      <w:r w:rsidRPr="00321989">
        <w:rPr>
          <w:rFonts w:ascii="Times New Roman" w:hAnsi="Times New Roman" w:cs="Times New Roman"/>
          <w:b/>
          <w:i/>
          <w:sz w:val="24"/>
          <w:szCs w:val="24"/>
          <w:u w:val="single"/>
        </w:rPr>
        <w:t>О</w:t>
      </w:r>
      <w:r w:rsidRPr="00C14E8E">
        <w:rPr>
          <w:rFonts w:ascii="Times New Roman" w:hAnsi="Times New Roman" w:cs="Times New Roman"/>
          <w:b/>
          <w:i/>
          <w:sz w:val="24"/>
          <w:szCs w:val="24"/>
          <w:u w:val="single"/>
        </w:rPr>
        <w:t xml:space="preserve">ферти със срок за доставка </w:t>
      </w:r>
      <w:r>
        <w:rPr>
          <w:rFonts w:ascii="Times New Roman" w:hAnsi="Times New Roman" w:cs="Times New Roman"/>
          <w:b/>
          <w:i/>
          <w:sz w:val="24"/>
          <w:szCs w:val="24"/>
          <w:u w:val="single"/>
        </w:rPr>
        <w:t xml:space="preserve">при </w:t>
      </w:r>
      <w:r w:rsidRPr="006E328B">
        <w:rPr>
          <w:rFonts w:ascii="Times New Roman" w:hAnsi="Times New Roman" w:cs="Times New Roman"/>
          <w:b/>
          <w:i/>
          <w:sz w:val="24"/>
          <w:szCs w:val="24"/>
          <w:u w:val="single"/>
        </w:rPr>
        <w:t>заявки при спешни случаи</w:t>
      </w:r>
      <w:r w:rsidRPr="00C14E8E">
        <w:rPr>
          <w:rFonts w:ascii="Times New Roman" w:hAnsi="Times New Roman" w:cs="Times New Roman"/>
          <w:b/>
          <w:i/>
          <w:sz w:val="24"/>
          <w:szCs w:val="24"/>
          <w:u w:val="single"/>
        </w:rPr>
        <w:t xml:space="preserve"> над </w:t>
      </w:r>
      <w:r>
        <w:rPr>
          <w:rFonts w:ascii="Times New Roman" w:hAnsi="Times New Roman" w:cs="Times New Roman"/>
          <w:b/>
          <w:i/>
          <w:sz w:val="24"/>
          <w:szCs w:val="24"/>
          <w:u w:val="single"/>
        </w:rPr>
        <w:t>2</w:t>
      </w:r>
      <w:r w:rsidRPr="00C14E8E">
        <w:rPr>
          <w:rFonts w:ascii="Times New Roman" w:hAnsi="Times New Roman" w:cs="Times New Roman"/>
          <w:b/>
          <w:i/>
          <w:sz w:val="24"/>
          <w:szCs w:val="24"/>
          <w:u w:val="single"/>
        </w:rPr>
        <w:t xml:space="preserve"> часа се отстраняват!!!</w:t>
      </w:r>
    </w:p>
    <w:p w:rsidR="00177031" w:rsidRDefault="00177031" w:rsidP="00177031">
      <w:pPr>
        <w:pStyle w:val="BodyText"/>
        <w:tabs>
          <w:tab w:val="left" w:pos="360"/>
          <w:tab w:val="num" w:pos="1920"/>
        </w:tabs>
        <w:rPr>
          <w:rFonts w:ascii="Times New Roman" w:hAnsi="Times New Roman" w:cs="Times New Roman"/>
          <w:b/>
          <w:i/>
          <w:sz w:val="24"/>
          <w:szCs w:val="24"/>
          <w:u w:val="single"/>
        </w:rPr>
      </w:pPr>
      <w:r w:rsidRPr="00C14E8E">
        <w:rPr>
          <w:rFonts w:ascii="Times New Roman" w:hAnsi="Times New Roman" w:cs="Times New Roman"/>
          <w:b/>
          <w:i/>
          <w:sz w:val="24"/>
          <w:szCs w:val="24"/>
        </w:rPr>
        <w:t>*</w:t>
      </w:r>
      <w:r w:rsidRPr="00C14E8E">
        <w:rPr>
          <w:rFonts w:ascii="Times New Roman" w:hAnsi="Times New Roman" w:cs="Times New Roman"/>
          <w:b/>
          <w:i/>
          <w:sz w:val="24"/>
          <w:szCs w:val="24"/>
          <w:u w:val="single"/>
        </w:rPr>
        <w:t xml:space="preserve">Срокът за доставка трябва да бъде посочен в часове, с число!!! </w:t>
      </w:r>
    </w:p>
    <w:p w:rsidR="00177031" w:rsidRPr="00AA4A31" w:rsidRDefault="00177031" w:rsidP="00166D00">
      <w:pPr>
        <w:pStyle w:val="BodyText"/>
        <w:tabs>
          <w:tab w:val="left" w:pos="360"/>
        </w:tabs>
        <w:jc w:val="left"/>
        <w:rPr>
          <w:rFonts w:ascii="Times New Roman" w:hAnsi="Times New Roman" w:cs="Times New Roman"/>
          <w:sz w:val="24"/>
          <w:szCs w:val="24"/>
          <w:lang w:val="be-BY"/>
        </w:rPr>
      </w:pPr>
    </w:p>
    <w:p w:rsidR="00480A73" w:rsidRPr="009B75F1" w:rsidRDefault="00480A73" w:rsidP="00480A73">
      <w:pPr>
        <w:pStyle w:val="BodyText"/>
        <w:tabs>
          <w:tab w:val="left" w:pos="360"/>
        </w:tabs>
        <w:jc w:val="left"/>
        <w:rPr>
          <w:rFonts w:ascii="Times New Roman" w:hAnsi="Times New Roman" w:cs="Times New Roman"/>
          <w:b/>
          <w:i/>
          <w:sz w:val="24"/>
          <w:szCs w:val="24"/>
        </w:rPr>
      </w:pPr>
      <w:r w:rsidRPr="00AA4A31">
        <w:rPr>
          <w:rFonts w:ascii="Times New Roman" w:hAnsi="Times New Roman" w:cs="Times New Roman"/>
          <w:b/>
          <w:i/>
          <w:sz w:val="24"/>
          <w:szCs w:val="24"/>
        </w:rPr>
        <w:t>*Подават се толкова плика № 2, по колкото обособени позиции от спецификацията се участва.</w:t>
      </w:r>
    </w:p>
    <w:p w:rsidR="00480A73" w:rsidRPr="00811DF1" w:rsidRDefault="00480A73" w:rsidP="00D90A92">
      <w:pPr>
        <w:ind w:firstLine="600"/>
        <w:jc w:val="both"/>
        <w:rPr>
          <w:sz w:val="24"/>
          <w:szCs w:val="24"/>
          <w:lang w:val="bg-BG"/>
        </w:rPr>
      </w:pPr>
    </w:p>
    <w:p w:rsidR="00F1571B" w:rsidRDefault="0084674E" w:rsidP="0084629E">
      <w:pPr>
        <w:pStyle w:val="BodyText"/>
        <w:tabs>
          <w:tab w:val="left" w:pos="360"/>
        </w:tabs>
        <w:jc w:val="left"/>
        <w:rPr>
          <w:rFonts w:ascii="Times New Roman" w:hAnsi="Times New Roman" w:cs="Times New Roman"/>
          <w:sz w:val="24"/>
          <w:szCs w:val="24"/>
          <w:lang w:val="en-US"/>
        </w:rPr>
      </w:pPr>
      <w:r w:rsidRPr="00845430">
        <w:rPr>
          <w:rFonts w:ascii="Times New Roman" w:hAnsi="Times New Roman" w:cs="Times New Roman"/>
          <w:b/>
          <w:sz w:val="24"/>
          <w:szCs w:val="24"/>
          <w:u w:val="single"/>
        </w:rPr>
        <w:t xml:space="preserve">Плик </w:t>
      </w:r>
      <w:r w:rsidR="00455CF3" w:rsidRPr="00845430">
        <w:rPr>
          <w:rFonts w:ascii="Times New Roman" w:hAnsi="Times New Roman" w:cs="Times New Roman"/>
          <w:b/>
          <w:sz w:val="24"/>
          <w:szCs w:val="24"/>
          <w:u w:val="single"/>
        </w:rPr>
        <w:t>№3 с надпис “Предлагана цена</w:t>
      </w:r>
      <w:r w:rsidR="00455CF3" w:rsidRPr="00845430">
        <w:rPr>
          <w:rFonts w:ascii="Times New Roman" w:hAnsi="Times New Roman" w:cs="Times New Roman"/>
          <w:b/>
          <w:sz w:val="24"/>
          <w:szCs w:val="24"/>
        </w:rPr>
        <w:t>”</w:t>
      </w:r>
      <w:r w:rsidR="00455CF3" w:rsidRPr="00845430">
        <w:rPr>
          <w:rFonts w:ascii="Times New Roman" w:hAnsi="Times New Roman" w:cs="Times New Roman"/>
          <w:sz w:val="24"/>
          <w:szCs w:val="24"/>
        </w:rPr>
        <w:t>, който съдържа це</w:t>
      </w:r>
      <w:r w:rsidR="00EF19A0">
        <w:rPr>
          <w:rFonts w:ascii="Times New Roman" w:hAnsi="Times New Roman" w:cs="Times New Roman"/>
          <w:sz w:val="24"/>
          <w:szCs w:val="24"/>
        </w:rPr>
        <w:t xml:space="preserve">новото предложение на участника </w:t>
      </w:r>
      <w:r w:rsidR="007B69CE" w:rsidRPr="00D765B6">
        <w:rPr>
          <w:rFonts w:ascii="Times New Roman" w:hAnsi="Times New Roman" w:cs="Times New Roman"/>
          <w:sz w:val="24"/>
          <w:szCs w:val="24"/>
        </w:rPr>
        <w:t xml:space="preserve">- </w:t>
      </w:r>
      <w:r w:rsidR="00645EA0" w:rsidRPr="00D765B6">
        <w:rPr>
          <w:rFonts w:ascii="Times New Roman" w:hAnsi="Times New Roman" w:cs="Times New Roman"/>
          <w:sz w:val="24"/>
          <w:szCs w:val="24"/>
        </w:rPr>
        <w:t>/Приложение №</w:t>
      </w:r>
      <w:r w:rsidR="00645EA0" w:rsidRPr="00D765B6">
        <w:rPr>
          <w:rFonts w:ascii="Times New Roman" w:hAnsi="Times New Roman" w:cs="Times New Roman"/>
          <w:sz w:val="24"/>
          <w:szCs w:val="24"/>
          <w:lang w:val="en-US"/>
        </w:rPr>
        <w:t xml:space="preserve"> </w:t>
      </w:r>
      <w:r w:rsidR="00FC40BD">
        <w:rPr>
          <w:rFonts w:ascii="Times New Roman" w:hAnsi="Times New Roman" w:cs="Times New Roman"/>
          <w:sz w:val="24"/>
          <w:szCs w:val="24"/>
          <w:lang w:val="be-BY"/>
        </w:rPr>
        <w:t>7</w:t>
      </w:r>
      <w:r w:rsidR="00645EA0" w:rsidRPr="00D765B6">
        <w:rPr>
          <w:rFonts w:ascii="Times New Roman" w:hAnsi="Times New Roman" w:cs="Times New Roman"/>
          <w:sz w:val="24"/>
          <w:szCs w:val="24"/>
        </w:rPr>
        <w:t>/.</w:t>
      </w:r>
      <w:r w:rsidR="00D41AF9">
        <w:rPr>
          <w:rFonts w:ascii="Times New Roman" w:hAnsi="Times New Roman" w:cs="Times New Roman"/>
          <w:sz w:val="24"/>
          <w:szCs w:val="24"/>
        </w:rPr>
        <w:t xml:space="preserve"> </w:t>
      </w:r>
    </w:p>
    <w:p w:rsidR="00D81E89" w:rsidRDefault="00902C5B" w:rsidP="0084629E">
      <w:pPr>
        <w:pStyle w:val="BodyText"/>
        <w:tabs>
          <w:tab w:val="left" w:pos="360"/>
        </w:tabs>
        <w:jc w:val="left"/>
        <w:rPr>
          <w:rFonts w:ascii="Times New Roman" w:hAnsi="Times New Roman" w:cs="Times New Roman"/>
          <w:sz w:val="24"/>
          <w:szCs w:val="24"/>
          <w:lang w:val="en-US"/>
        </w:rPr>
      </w:pPr>
      <w:r>
        <w:rPr>
          <w:rFonts w:ascii="Times New Roman" w:hAnsi="Times New Roman" w:cs="Times New Roman"/>
          <w:sz w:val="24"/>
          <w:szCs w:val="24"/>
          <w:lang w:val="be-BY"/>
        </w:rPr>
        <w:t>Ц</w:t>
      </w:r>
      <w:r w:rsidRPr="00845430">
        <w:rPr>
          <w:rFonts w:ascii="Times New Roman" w:hAnsi="Times New Roman" w:cs="Times New Roman"/>
          <w:sz w:val="24"/>
          <w:szCs w:val="24"/>
        </w:rPr>
        <w:t>е</w:t>
      </w:r>
      <w:r>
        <w:rPr>
          <w:rFonts w:ascii="Times New Roman" w:hAnsi="Times New Roman" w:cs="Times New Roman"/>
          <w:sz w:val="24"/>
          <w:szCs w:val="24"/>
        </w:rPr>
        <w:t xml:space="preserve">новото предложение </w:t>
      </w:r>
      <w:r w:rsidR="007133F9" w:rsidRPr="007133F9">
        <w:rPr>
          <w:rFonts w:ascii="Times New Roman" w:hAnsi="Times New Roman" w:cs="Times New Roman"/>
          <w:sz w:val="24"/>
          <w:szCs w:val="24"/>
        </w:rPr>
        <w:t>трябва да съдържа</w:t>
      </w:r>
      <w:r w:rsidR="00001A30">
        <w:rPr>
          <w:rFonts w:ascii="Times New Roman" w:hAnsi="Times New Roman" w:cs="Times New Roman"/>
          <w:sz w:val="24"/>
          <w:szCs w:val="24"/>
        </w:rPr>
        <w:t xml:space="preserve"> </w:t>
      </w:r>
      <w:r w:rsidR="00D81E89">
        <w:rPr>
          <w:rFonts w:ascii="Times New Roman" w:hAnsi="Times New Roman" w:cs="Times New Roman"/>
          <w:sz w:val="24"/>
          <w:szCs w:val="24"/>
        </w:rPr>
        <w:t xml:space="preserve">и </w:t>
      </w:r>
      <w:r w:rsidR="00001A30" w:rsidRPr="00001A30">
        <w:rPr>
          <w:rFonts w:ascii="Times New Roman" w:hAnsi="Times New Roman" w:cs="Times New Roman"/>
          <w:b/>
          <w:sz w:val="24"/>
          <w:szCs w:val="24"/>
        </w:rPr>
        <w:t xml:space="preserve">код </w:t>
      </w:r>
      <w:r w:rsidR="00D81E89">
        <w:rPr>
          <w:rFonts w:ascii="Times New Roman" w:hAnsi="Times New Roman" w:cs="Times New Roman"/>
          <w:b/>
          <w:sz w:val="24"/>
          <w:szCs w:val="24"/>
        </w:rPr>
        <w:t xml:space="preserve">на съответното </w:t>
      </w:r>
      <w:r w:rsidR="00E627EF">
        <w:rPr>
          <w:rFonts w:ascii="Times New Roman" w:hAnsi="Times New Roman" w:cs="Times New Roman"/>
          <w:b/>
          <w:sz w:val="24"/>
          <w:szCs w:val="24"/>
        </w:rPr>
        <w:t xml:space="preserve">медицинско </w:t>
      </w:r>
      <w:r w:rsidR="00D81E89">
        <w:rPr>
          <w:rFonts w:ascii="Times New Roman" w:hAnsi="Times New Roman" w:cs="Times New Roman"/>
          <w:b/>
          <w:sz w:val="24"/>
          <w:szCs w:val="24"/>
        </w:rPr>
        <w:t xml:space="preserve">изделие по </w:t>
      </w:r>
      <w:r w:rsidR="00001A30" w:rsidRPr="00001A30">
        <w:rPr>
          <w:rFonts w:ascii="Times New Roman" w:hAnsi="Times New Roman" w:cs="Times New Roman"/>
          <w:b/>
          <w:sz w:val="24"/>
          <w:szCs w:val="24"/>
        </w:rPr>
        <w:t>НЗОК</w:t>
      </w:r>
      <w:r w:rsidR="00001A30">
        <w:rPr>
          <w:rFonts w:ascii="Times New Roman" w:hAnsi="Times New Roman" w:cs="Times New Roman"/>
          <w:sz w:val="24"/>
          <w:szCs w:val="24"/>
        </w:rPr>
        <w:t>.</w:t>
      </w:r>
    </w:p>
    <w:p w:rsidR="00DE5610" w:rsidRPr="00DE5610" w:rsidRDefault="00DE5610" w:rsidP="0084629E">
      <w:pPr>
        <w:pStyle w:val="BodyText"/>
        <w:tabs>
          <w:tab w:val="left" w:pos="360"/>
        </w:tabs>
        <w:jc w:val="left"/>
        <w:rPr>
          <w:rFonts w:ascii="Times New Roman" w:hAnsi="Times New Roman" w:cs="Times New Roman"/>
          <w:sz w:val="24"/>
          <w:szCs w:val="24"/>
          <w:lang w:val="en-US"/>
        </w:rPr>
      </w:pPr>
    </w:p>
    <w:p w:rsidR="00D41AF9" w:rsidRPr="00DE5610" w:rsidRDefault="00DE5610" w:rsidP="00DE5610">
      <w:pPr>
        <w:pStyle w:val="BodyText"/>
        <w:tabs>
          <w:tab w:val="left" w:pos="360"/>
        </w:tabs>
        <w:rPr>
          <w:rFonts w:ascii="Times New Roman" w:hAnsi="Times New Roman" w:cs="Times New Roman"/>
          <w:b/>
          <w:sz w:val="24"/>
          <w:szCs w:val="24"/>
          <w:lang w:val="en-US"/>
        </w:rPr>
      </w:pPr>
      <w:r w:rsidRPr="00DE5610">
        <w:rPr>
          <w:b/>
          <w:i/>
          <w:sz w:val="24"/>
          <w:szCs w:val="24"/>
        </w:rPr>
        <w:t xml:space="preserve">* </w:t>
      </w:r>
      <w:r w:rsidRPr="00DE5610">
        <w:rPr>
          <w:rFonts w:ascii="Times New Roman" w:hAnsi="Times New Roman" w:cs="Times New Roman"/>
          <w:b/>
          <w:i/>
          <w:sz w:val="24"/>
          <w:szCs w:val="24"/>
          <w:lang w:val="be-BY"/>
        </w:rPr>
        <w:t>Цените да бъдат с точност до втория знак след десетичната запетая</w:t>
      </w:r>
      <w:r w:rsidRPr="00DE5610">
        <w:rPr>
          <w:rFonts w:ascii="Times New Roman" w:hAnsi="Times New Roman" w:cs="Times New Roman"/>
          <w:b/>
          <w:sz w:val="24"/>
          <w:szCs w:val="24"/>
          <w:lang w:val="be-BY"/>
        </w:rPr>
        <w:t>.</w:t>
      </w:r>
    </w:p>
    <w:p w:rsidR="0084629E" w:rsidRPr="00D81E89" w:rsidRDefault="0084629E" w:rsidP="0084629E">
      <w:pPr>
        <w:pStyle w:val="BodyText"/>
        <w:tabs>
          <w:tab w:val="left" w:pos="360"/>
        </w:tabs>
        <w:jc w:val="left"/>
        <w:rPr>
          <w:rFonts w:ascii="Times New Roman" w:hAnsi="Times New Roman" w:cs="Times New Roman"/>
          <w:sz w:val="24"/>
          <w:szCs w:val="24"/>
          <w:lang w:val="be-BY"/>
        </w:rPr>
      </w:pPr>
      <w:r>
        <w:rPr>
          <w:rFonts w:ascii="Times New Roman" w:hAnsi="Times New Roman" w:cs="Times New Roman"/>
          <w:b/>
          <w:i/>
          <w:sz w:val="24"/>
          <w:szCs w:val="24"/>
        </w:rPr>
        <w:t xml:space="preserve">*Подават се толкова плика № </w:t>
      </w:r>
      <w:r>
        <w:rPr>
          <w:rFonts w:ascii="Times New Roman" w:hAnsi="Times New Roman" w:cs="Times New Roman"/>
          <w:b/>
          <w:i/>
          <w:sz w:val="24"/>
          <w:szCs w:val="24"/>
          <w:lang w:val="be-BY"/>
        </w:rPr>
        <w:t>3</w:t>
      </w:r>
      <w:r w:rsidRPr="00AA4A31">
        <w:rPr>
          <w:rFonts w:ascii="Times New Roman" w:hAnsi="Times New Roman" w:cs="Times New Roman"/>
          <w:b/>
          <w:i/>
          <w:sz w:val="24"/>
          <w:szCs w:val="24"/>
        </w:rPr>
        <w:t>, по колкото обособени позиции от спецификацията се участва.</w:t>
      </w:r>
    </w:p>
    <w:p w:rsidR="00E84F16" w:rsidRPr="00E84F16" w:rsidRDefault="00E84F16" w:rsidP="00902A08">
      <w:pPr>
        <w:pStyle w:val="BodyText"/>
        <w:tabs>
          <w:tab w:val="left" w:pos="360"/>
        </w:tabs>
        <w:jc w:val="left"/>
        <w:rPr>
          <w:rFonts w:ascii="Times New Roman" w:hAnsi="Times New Roman" w:cs="Times New Roman"/>
          <w:b/>
          <w:i/>
          <w:sz w:val="24"/>
          <w:szCs w:val="24"/>
        </w:rPr>
      </w:pPr>
    </w:p>
    <w:p w:rsidR="00F11DA3" w:rsidRPr="00811DF1" w:rsidRDefault="00D41AF9" w:rsidP="00F11DA3">
      <w:pPr>
        <w:jc w:val="both"/>
        <w:rPr>
          <w:sz w:val="24"/>
          <w:szCs w:val="24"/>
          <w:lang w:val="bg-BG"/>
        </w:rPr>
      </w:pPr>
      <w:r>
        <w:rPr>
          <w:sz w:val="24"/>
          <w:szCs w:val="24"/>
          <w:lang w:val="bg-BG"/>
        </w:rPr>
        <w:t xml:space="preserve">          </w:t>
      </w:r>
      <w:r w:rsidR="00D81E89">
        <w:rPr>
          <w:sz w:val="24"/>
          <w:szCs w:val="24"/>
          <w:lang w:val="bg-BG"/>
        </w:rPr>
        <w:t>Всички пликове</w:t>
      </w:r>
      <w:r w:rsidR="00F11DA3" w:rsidRPr="00811DF1">
        <w:rPr>
          <w:sz w:val="24"/>
          <w:szCs w:val="24"/>
        </w:rPr>
        <w:t xml:space="preserve"> се запечатват в един общ непрозрачен плик</w:t>
      </w:r>
      <w:r w:rsidR="00F11DA3" w:rsidRPr="00811DF1">
        <w:rPr>
          <w:sz w:val="24"/>
          <w:szCs w:val="24"/>
          <w:lang w:val="bg-BG"/>
        </w:rPr>
        <w:t>.</w:t>
      </w:r>
    </w:p>
    <w:p w:rsidR="00F11DA3" w:rsidRPr="00811DF1" w:rsidRDefault="00F11DA3" w:rsidP="00F11DA3">
      <w:pPr>
        <w:jc w:val="both"/>
        <w:rPr>
          <w:b/>
          <w:sz w:val="24"/>
          <w:szCs w:val="24"/>
          <w:lang w:val="bg-BG"/>
        </w:rPr>
      </w:pPr>
    </w:p>
    <w:p w:rsidR="00F11DA3" w:rsidRPr="007D5B41" w:rsidRDefault="00FD6A56" w:rsidP="00FD6A56">
      <w:pPr>
        <w:tabs>
          <w:tab w:val="left" w:pos="0"/>
        </w:tabs>
        <w:jc w:val="both"/>
        <w:rPr>
          <w:b/>
          <w:sz w:val="24"/>
          <w:szCs w:val="24"/>
          <w:u w:val="single"/>
          <w:lang w:val="bg-BG"/>
        </w:rPr>
      </w:pPr>
      <w:r w:rsidRPr="00FD6A56">
        <w:rPr>
          <w:rFonts w:ascii="Times New Roman Bold" w:hAnsi="Times New Roman Bold"/>
          <w:b/>
          <w:sz w:val="24"/>
          <w:szCs w:val="24"/>
          <w:lang w:val="ru-RU"/>
        </w:rPr>
        <w:t xml:space="preserve">            </w:t>
      </w:r>
      <w:r w:rsidR="00F11DA3" w:rsidRPr="007D5B41">
        <w:rPr>
          <w:b/>
          <w:sz w:val="24"/>
          <w:szCs w:val="24"/>
          <w:u w:val="single"/>
          <w:lang w:val="ru-RU"/>
        </w:rPr>
        <w:t xml:space="preserve">Участник, документите в чиято оферта не са систематизирани по указания начин се отстранява от участие в процедурата. </w:t>
      </w:r>
    </w:p>
    <w:p w:rsidR="00F11DA3" w:rsidRPr="007D5B41" w:rsidRDefault="00F11DA3" w:rsidP="00F11DA3">
      <w:pPr>
        <w:ind w:left="-240" w:firstLine="600"/>
        <w:jc w:val="both"/>
        <w:rPr>
          <w:b/>
          <w:sz w:val="24"/>
          <w:szCs w:val="24"/>
          <w:u w:val="single"/>
          <w:lang w:val="bg-BG"/>
        </w:rPr>
      </w:pPr>
      <w:r w:rsidRPr="007D5B41">
        <w:rPr>
          <w:b/>
          <w:sz w:val="24"/>
          <w:szCs w:val="24"/>
          <w:u w:val="single"/>
          <w:lang w:val="bg-BG"/>
        </w:rPr>
        <w:t xml:space="preserve">     </w:t>
      </w:r>
    </w:p>
    <w:p w:rsidR="00F11DA3" w:rsidRPr="007D5B41" w:rsidRDefault="00F11DA3" w:rsidP="00F11DA3">
      <w:pPr>
        <w:ind w:firstLine="720"/>
        <w:jc w:val="both"/>
        <w:rPr>
          <w:sz w:val="24"/>
          <w:szCs w:val="24"/>
          <w:lang w:val="bg-BG"/>
        </w:rPr>
      </w:pPr>
      <w:r w:rsidRPr="007D5B41">
        <w:rPr>
          <w:sz w:val="24"/>
          <w:szCs w:val="24"/>
          <w:lang w:val="bg-BG"/>
        </w:rPr>
        <w:t>Участникът може да включи в предложението и други документи, които счита за свързани с предмета на обществената поръчка. Документите, съдържащи се в офертата се подписват лично от участника или изрично упълномощен с нотариално заверено пълномощно, негов представител.</w:t>
      </w:r>
    </w:p>
    <w:p w:rsidR="00F11DA3" w:rsidRPr="007D5B41" w:rsidRDefault="00F11DA3" w:rsidP="00F11DA3">
      <w:pPr>
        <w:ind w:firstLine="720"/>
        <w:jc w:val="both"/>
        <w:rPr>
          <w:sz w:val="24"/>
          <w:szCs w:val="24"/>
          <w:lang w:val="bg-BG"/>
        </w:rPr>
      </w:pPr>
      <w:r w:rsidRPr="007D5B41">
        <w:rPr>
          <w:sz w:val="24"/>
          <w:szCs w:val="24"/>
          <w:lang w:val="bg-BG"/>
        </w:rPr>
        <w:t xml:space="preserve">Списъкът на документите, съдържащи се в офертата се подписва от участника </w:t>
      </w:r>
    </w:p>
    <w:p w:rsidR="00F11DA3" w:rsidRPr="007D5B41" w:rsidRDefault="00F11DA3" w:rsidP="00F42224">
      <w:pPr>
        <w:jc w:val="both"/>
        <w:rPr>
          <w:sz w:val="24"/>
          <w:szCs w:val="24"/>
          <w:lang w:val="bg-BG"/>
        </w:rPr>
      </w:pPr>
      <w:r w:rsidRPr="007D5B41">
        <w:rPr>
          <w:sz w:val="24"/>
          <w:szCs w:val="24"/>
          <w:lang w:val="bg-BG"/>
        </w:rPr>
        <w:t>и е задължителна и неразделна част от съдържанието на офертата. Приложен списък с описаните документи в офертата, който не е подписан от участника, се счита като документ, който не е приложен.</w:t>
      </w:r>
    </w:p>
    <w:p w:rsidR="00F11DA3" w:rsidRPr="007D5B41" w:rsidRDefault="00F11DA3" w:rsidP="00F11DA3">
      <w:pPr>
        <w:pStyle w:val="BodyTextIndent"/>
        <w:spacing w:after="0" w:line="240" w:lineRule="auto"/>
        <w:ind w:firstLine="720"/>
        <w:jc w:val="both"/>
        <w:rPr>
          <w:sz w:val="24"/>
          <w:szCs w:val="24"/>
          <w:lang w:val="bg-BG"/>
        </w:rPr>
      </w:pPr>
      <w:r w:rsidRPr="007D5B41">
        <w:rPr>
          <w:sz w:val="24"/>
          <w:szCs w:val="24"/>
          <w:lang w:val="bg-BG"/>
        </w:rPr>
        <w:t xml:space="preserve">Възложителят има право да задържи гаранцията за участие до решаването на спора, когато участникът </w:t>
      </w:r>
      <w:r w:rsidRPr="007D5B41">
        <w:rPr>
          <w:sz w:val="24"/>
          <w:szCs w:val="24"/>
          <w:lang w:val="ru-RU"/>
        </w:rPr>
        <w:t>обжалва решението за определяне на изпълнител.</w:t>
      </w:r>
      <w:r w:rsidRPr="007D5B41">
        <w:rPr>
          <w:sz w:val="24"/>
          <w:szCs w:val="24"/>
          <w:lang w:val="bg-BG"/>
        </w:rPr>
        <w:t xml:space="preserve"> </w:t>
      </w:r>
    </w:p>
    <w:p w:rsidR="00F11DA3" w:rsidRPr="007D5B41" w:rsidRDefault="00F11DA3" w:rsidP="00F11DA3">
      <w:pPr>
        <w:pStyle w:val="BodyTextIndent"/>
        <w:spacing w:after="0" w:line="240" w:lineRule="auto"/>
        <w:ind w:firstLine="720"/>
        <w:jc w:val="both"/>
        <w:rPr>
          <w:sz w:val="24"/>
          <w:szCs w:val="24"/>
          <w:lang w:val="be-BY"/>
        </w:rPr>
      </w:pPr>
      <w:r w:rsidRPr="007D5B41">
        <w:rPr>
          <w:sz w:val="24"/>
          <w:szCs w:val="24"/>
          <w:lang w:val="ru-RU"/>
        </w:rPr>
        <w:t xml:space="preserve"> </w:t>
      </w:r>
      <w:r w:rsidRPr="007D5B41">
        <w:rPr>
          <w:sz w:val="24"/>
          <w:szCs w:val="24"/>
          <w:lang w:val="bg-BG"/>
        </w:rPr>
        <w:t xml:space="preserve">Възложителят има право да усвои гаранцията за участие независимо от нейната форма, когато участникът: </w:t>
      </w:r>
    </w:p>
    <w:p w:rsidR="00F11DA3" w:rsidRPr="007D5B41" w:rsidRDefault="00F11DA3" w:rsidP="00F11DA3">
      <w:pPr>
        <w:jc w:val="both"/>
        <w:rPr>
          <w:sz w:val="24"/>
          <w:szCs w:val="24"/>
          <w:lang w:val="bg-BG"/>
        </w:rPr>
      </w:pPr>
      <w:r w:rsidRPr="007D5B41">
        <w:rPr>
          <w:sz w:val="24"/>
          <w:szCs w:val="24"/>
          <w:lang w:val="bg-BG"/>
        </w:rPr>
        <w:t xml:space="preserve">            - оттеглил офертата си след изтичане на срока за подаване на офертите;</w:t>
      </w:r>
    </w:p>
    <w:p w:rsidR="00F11DA3" w:rsidRPr="007D5B41" w:rsidRDefault="00F11DA3" w:rsidP="00F11DA3">
      <w:pPr>
        <w:ind w:firstLine="720"/>
        <w:jc w:val="both"/>
        <w:rPr>
          <w:sz w:val="24"/>
          <w:szCs w:val="24"/>
          <w:lang w:val="ru-RU"/>
        </w:rPr>
      </w:pPr>
      <w:r w:rsidRPr="007D5B41">
        <w:rPr>
          <w:sz w:val="24"/>
          <w:szCs w:val="24"/>
          <w:lang w:val="bg-BG"/>
        </w:rPr>
        <w:t>- е определен за изпълнител, но не изпълни задължението си да сключи договор.</w:t>
      </w:r>
    </w:p>
    <w:p w:rsidR="00F11DA3" w:rsidRPr="007D5B41" w:rsidRDefault="00F11DA3" w:rsidP="00F11DA3">
      <w:pPr>
        <w:pStyle w:val="BodyTextIndent"/>
        <w:spacing w:after="0" w:line="240" w:lineRule="auto"/>
        <w:ind w:firstLine="720"/>
        <w:jc w:val="both"/>
        <w:rPr>
          <w:sz w:val="24"/>
          <w:szCs w:val="24"/>
          <w:lang w:val="ru-RU"/>
        </w:rPr>
      </w:pPr>
      <w:r w:rsidRPr="007D5B41">
        <w:rPr>
          <w:sz w:val="24"/>
          <w:szCs w:val="24"/>
          <w:lang w:val="ru-RU"/>
        </w:rPr>
        <w:t>Гаранциите за участие на отстранените участници се освобождават от възложителя в срок пет работни дни след изтичането на срока за обжалване на решението на възложителя за определяне на изпълнител.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пет работни дни след изтичането на срока за обжалване на решението на възложителя за определяне на изпълнител.</w:t>
      </w:r>
    </w:p>
    <w:p w:rsidR="00F11DA3" w:rsidRPr="007D5B41" w:rsidRDefault="00F11DA3" w:rsidP="00F11DA3">
      <w:pPr>
        <w:ind w:firstLine="720"/>
        <w:jc w:val="both"/>
        <w:rPr>
          <w:sz w:val="24"/>
          <w:szCs w:val="24"/>
          <w:lang w:val="bg-BG"/>
        </w:rPr>
      </w:pPr>
      <w:r w:rsidRPr="007D5B41">
        <w:rPr>
          <w:sz w:val="24"/>
          <w:szCs w:val="24"/>
          <w:lang w:val="bg-BG"/>
        </w:rPr>
        <w:t>При прекратяване на процедурата за възлагане на обществена поръчка, гаранциите на всички участници се освобождават в срок пет работни дни след изтичане на срока за обжалване на решението за прекратяване.</w:t>
      </w:r>
    </w:p>
    <w:p w:rsidR="00F11DA3" w:rsidRPr="007D5B41" w:rsidRDefault="00F11DA3" w:rsidP="00F11DA3">
      <w:pPr>
        <w:ind w:firstLine="720"/>
        <w:jc w:val="both"/>
        <w:rPr>
          <w:sz w:val="24"/>
          <w:szCs w:val="24"/>
          <w:lang w:val="bg-BG"/>
        </w:rPr>
      </w:pPr>
      <w:r w:rsidRPr="007D5B41">
        <w:rPr>
          <w:sz w:val="24"/>
          <w:szCs w:val="24"/>
          <w:lang w:val="ru-RU"/>
        </w:rPr>
        <w:t xml:space="preserve">Възложителят освобождава гаранциите, без да дължи лихви за периода, през който средствата законно са престояли при него. </w:t>
      </w:r>
    </w:p>
    <w:p w:rsidR="00F11DA3" w:rsidRPr="007D5B41" w:rsidRDefault="00F11DA3" w:rsidP="00F11DA3">
      <w:pPr>
        <w:ind w:firstLine="720"/>
        <w:jc w:val="both"/>
        <w:rPr>
          <w:sz w:val="24"/>
          <w:szCs w:val="24"/>
          <w:lang w:val="bg-BG"/>
        </w:rPr>
      </w:pPr>
    </w:p>
    <w:p w:rsidR="00F11DA3" w:rsidRDefault="00F11DA3" w:rsidP="00F11DA3">
      <w:pPr>
        <w:jc w:val="center"/>
        <w:rPr>
          <w:b/>
          <w:bCs/>
          <w:sz w:val="24"/>
          <w:szCs w:val="24"/>
          <w:lang w:val="bg-BG"/>
        </w:rPr>
      </w:pPr>
      <w:r w:rsidRPr="007D5B41">
        <w:rPr>
          <w:b/>
          <w:bCs/>
          <w:sz w:val="24"/>
          <w:szCs w:val="24"/>
          <w:lang w:val="bg-BG"/>
        </w:rPr>
        <w:t>3. Разглеждане, оценка и класиране на офертите</w:t>
      </w:r>
    </w:p>
    <w:p w:rsidR="00F11DA3" w:rsidRPr="007D5B41" w:rsidRDefault="00F11DA3" w:rsidP="00F11DA3">
      <w:pPr>
        <w:adjustRightInd w:val="0"/>
        <w:ind w:firstLine="708"/>
        <w:jc w:val="both"/>
        <w:rPr>
          <w:rStyle w:val="FontStyle18"/>
          <w:rFonts w:ascii="Times New Roman" w:hAnsi="Times New Roman" w:cs="Times New Roman"/>
          <w:lang w:val="bg-BG"/>
        </w:rPr>
      </w:pPr>
      <w:r w:rsidRPr="007D5B41">
        <w:rPr>
          <w:sz w:val="24"/>
          <w:szCs w:val="24"/>
          <w:lang w:val="ru-RU"/>
        </w:rPr>
        <w:t xml:space="preserve">Разглеждане, оценка и класиране на офертите на участниците в процедурата се извършва от комисия, назначена от възложителя.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7D5B41">
        <w:rPr>
          <w:rStyle w:val="ala2"/>
          <w:sz w:val="24"/>
          <w:szCs w:val="24"/>
          <w:lang w:val="ru-RU"/>
        </w:rPr>
        <w:t>други лица при спазване на установения режим за достъп до сградата, в която се извършва отварянето.</w:t>
      </w:r>
      <w:r w:rsidRPr="007D5B41">
        <w:rPr>
          <w:sz w:val="24"/>
          <w:szCs w:val="24"/>
          <w:lang w:val="ru-RU"/>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F11DA3" w:rsidRPr="00FE68A8" w:rsidRDefault="00F11DA3" w:rsidP="00F11DA3">
      <w:pPr>
        <w:ind w:firstLine="720"/>
        <w:jc w:val="both"/>
        <w:rPr>
          <w:sz w:val="24"/>
          <w:szCs w:val="24"/>
          <w:lang w:val="ru-RU"/>
        </w:rPr>
      </w:pPr>
      <w:r w:rsidRPr="00FE68A8">
        <w:rPr>
          <w:rStyle w:val="FontStyle18"/>
          <w:rFonts w:ascii="Times New Roman" w:hAnsi="Times New Roman" w:cs="Times New Roman"/>
          <w:sz w:val="24"/>
          <w:szCs w:val="24"/>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w:t>
      </w:r>
      <w:r w:rsidRPr="00FE68A8">
        <w:rPr>
          <w:rStyle w:val="FontStyle18"/>
          <w:rFonts w:ascii="Times New Roman" w:hAnsi="Times New Roman" w:cs="Times New Roman"/>
          <w:sz w:val="24"/>
          <w:szCs w:val="24"/>
          <w:lang w:val="ru-RU"/>
        </w:rPr>
        <w:softHyphen/>
        <w:t>ват плик № 3. Комисията предлага по един представител от присъстващите участници да подпише плик № 3 на останалите участници.</w:t>
      </w:r>
      <w:r w:rsidRPr="007D5B41">
        <w:rPr>
          <w:rStyle w:val="FontStyle18"/>
          <w:rFonts w:ascii="Times New Roman" w:hAnsi="Times New Roman" w:cs="Times New Roman"/>
          <w:lang w:val="ru-RU"/>
        </w:rPr>
        <w:t xml:space="preserve"> </w:t>
      </w:r>
      <w:r w:rsidRPr="007D5B41">
        <w:rPr>
          <w:rStyle w:val="ala"/>
          <w:sz w:val="24"/>
          <w:szCs w:val="24"/>
          <w:lang w:val="ru-RU"/>
        </w:rPr>
        <w:t xml:space="preserve">В присъствието на лицата по </w:t>
      </w:r>
      <w:hyperlink r:id="rId10" w:history="1">
        <w:r w:rsidRPr="007D5B41">
          <w:rPr>
            <w:rStyle w:val="Hyperlink"/>
            <w:rFonts w:eastAsia="MS Mincho"/>
            <w:sz w:val="24"/>
            <w:szCs w:val="24"/>
            <w:lang w:val="ru-RU"/>
          </w:rPr>
          <w:t>ал. 3</w:t>
        </w:r>
      </w:hyperlink>
      <w:r w:rsidRPr="007D5B41">
        <w:rPr>
          <w:rStyle w:val="ala"/>
          <w:sz w:val="24"/>
          <w:szCs w:val="24"/>
          <w:lang w:val="ru-RU"/>
        </w:rPr>
        <w:t xml:space="preserve"> </w:t>
      </w:r>
      <w:r w:rsidRPr="007D5B41">
        <w:rPr>
          <w:sz w:val="24"/>
          <w:szCs w:val="24"/>
          <w:lang w:val="bg-BG"/>
        </w:rPr>
        <w:t>от ЗОП</w:t>
      </w:r>
      <w:r w:rsidRPr="007D5B41">
        <w:rPr>
          <w:rStyle w:val="ala"/>
          <w:sz w:val="24"/>
          <w:szCs w:val="24"/>
          <w:lang w:val="ru-RU"/>
        </w:rPr>
        <w:t xml:space="preserve"> комисията отваря плик № 2 и най-малко трима от членовете є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w:t>
      </w:r>
      <w:hyperlink r:id="rId11" w:history="1">
        <w:r w:rsidRPr="007D5B41">
          <w:rPr>
            <w:rStyle w:val="Hyperlink"/>
            <w:rFonts w:eastAsia="MS Mincho"/>
            <w:sz w:val="24"/>
            <w:szCs w:val="24"/>
            <w:lang w:val="ru-RU"/>
          </w:rPr>
          <w:t>чл. 56, ал. 1, т. 14</w:t>
        </w:r>
      </w:hyperlink>
      <w:r w:rsidRPr="007D5B41">
        <w:rPr>
          <w:sz w:val="24"/>
          <w:szCs w:val="24"/>
          <w:lang w:val="bg-BG"/>
        </w:rPr>
        <w:t xml:space="preserve"> от ЗОП</w:t>
      </w:r>
      <w:r w:rsidRPr="007D5B41">
        <w:rPr>
          <w:rStyle w:val="ala"/>
          <w:sz w:val="24"/>
          <w:szCs w:val="24"/>
          <w:lang w:val="ru-RU"/>
        </w:rPr>
        <w:t>.</w:t>
      </w:r>
      <w:r w:rsidRPr="007D5B41">
        <w:rPr>
          <w:rStyle w:val="FontStyle18"/>
          <w:rFonts w:ascii="Times New Roman" w:hAnsi="Times New Roman" w:cs="Times New Roman"/>
          <w:lang w:val="bg-BG"/>
        </w:rPr>
        <w:t xml:space="preserve">  </w:t>
      </w:r>
      <w:r w:rsidRPr="00FE68A8">
        <w:rPr>
          <w:rStyle w:val="FontStyle18"/>
          <w:rFonts w:ascii="Times New Roman" w:hAnsi="Times New Roman" w:cs="Times New Roman"/>
          <w:sz w:val="24"/>
          <w:szCs w:val="24"/>
          <w:lang w:val="ru-RU"/>
        </w:rPr>
        <w:t>С това приключва приключва публичната част от заседанието на комисията.</w:t>
      </w:r>
      <w:r w:rsidRPr="00FE68A8">
        <w:rPr>
          <w:sz w:val="24"/>
          <w:szCs w:val="24"/>
          <w:lang w:val="ru-RU"/>
        </w:rPr>
        <w:t xml:space="preserve"> </w:t>
      </w:r>
    </w:p>
    <w:p w:rsidR="00F11DA3" w:rsidRPr="007D5B41" w:rsidRDefault="00F11DA3" w:rsidP="00F11DA3">
      <w:pPr>
        <w:pStyle w:val="Style5"/>
        <w:widowControl/>
        <w:spacing w:line="240" w:lineRule="auto"/>
        <w:ind w:firstLine="302"/>
        <w:rPr>
          <w:lang w:val="ru-RU"/>
        </w:rPr>
      </w:pPr>
    </w:p>
    <w:p w:rsidR="00F11DA3" w:rsidRPr="007D5B41" w:rsidRDefault="00F11DA3" w:rsidP="00F11DA3">
      <w:pPr>
        <w:pStyle w:val="Style5"/>
        <w:widowControl/>
        <w:spacing w:line="240" w:lineRule="auto"/>
        <w:ind w:firstLine="302"/>
        <w:rPr>
          <w:rStyle w:val="FontStyle18"/>
          <w:rFonts w:ascii="Times New Roman" w:hAnsi="Times New Roman" w:cs="Times New Roman"/>
          <w:lang w:val="bg-BG"/>
        </w:rPr>
      </w:pPr>
      <w:r w:rsidRPr="007D5B41">
        <w:rPr>
          <w:lang w:val="ru-RU"/>
        </w:rPr>
        <w:t xml:space="preserve">   На закрито заседание </w:t>
      </w:r>
      <w:r w:rsidRPr="007D5B41">
        <w:rPr>
          <w:rStyle w:val="ala2"/>
          <w:lang w:val="ru-RU"/>
        </w:rPr>
        <w:t>Комисията разглежда документите и информацията в плик № 1 за съответствие с критериите за подбор, поставени от възложителя, и съставя протокол.</w:t>
      </w:r>
      <w:r w:rsidRPr="007D5B41">
        <w:rPr>
          <w:lang w:val="bg-BG"/>
        </w:rPr>
        <w:t xml:space="preserve"> </w:t>
      </w:r>
      <w:r w:rsidRPr="007D5B41">
        <w:rPr>
          <w:rStyle w:val="ala"/>
          <w:lang w:val="ru-RU"/>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ал. 7 и изпраща протокола на всички участници в деня на публикуването му в профила на купувача.</w:t>
      </w:r>
    </w:p>
    <w:p w:rsidR="00F11DA3" w:rsidRPr="007D5B41" w:rsidRDefault="00F11DA3" w:rsidP="00F11DA3">
      <w:pPr>
        <w:pStyle w:val="Style5"/>
        <w:widowControl/>
        <w:spacing w:line="240" w:lineRule="auto"/>
        <w:ind w:firstLine="302"/>
        <w:rPr>
          <w:rStyle w:val="ala2"/>
          <w:lang w:val="ru-RU"/>
        </w:rPr>
      </w:pPr>
      <w:r w:rsidRPr="007D5B41">
        <w:rPr>
          <w:rStyle w:val="ala2"/>
          <w:lang w:val="ru-RU"/>
        </w:rPr>
        <w:lastRenderedPageBreak/>
        <w:t xml:space="preserve">Участниците представят на комисията съответните документи в срок 5 </w:t>
      </w:r>
      <w:r w:rsidR="007F273B">
        <w:rPr>
          <w:rStyle w:val="ala2"/>
          <w:lang w:val="ru-RU"/>
        </w:rPr>
        <w:t>(</w:t>
      </w:r>
      <w:r w:rsidR="007F273B" w:rsidRPr="007F273B">
        <w:rPr>
          <w:rStyle w:val="ala2"/>
          <w:i/>
          <w:lang w:val="ru-RU"/>
        </w:rPr>
        <w:t>пет</w:t>
      </w:r>
      <w:r w:rsidR="007F273B">
        <w:rPr>
          <w:rStyle w:val="ala2"/>
          <w:lang w:val="ru-RU"/>
        </w:rPr>
        <w:t xml:space="preserve">) </w:t>
      </w:r>
      <w:r w:rsidRPr="007D5B41">
        <w:rPr>
          <w:rStyle w:val="ala2"/>
          <w:lang w:val="ru-RU"/>
        </w:rPr>
        <w:t>работни дни от получаването на протокола</w:t>
      </w:r>
      <w:r w:rsidRPr="007D5B41">
        <w:rPr>
          <w:rStyle w:val="ala2"/>
          <w:lang w:val="bg-BG"/>
        </w:rPr>
        <w:t>.</w:t>
      </w:r>
      <w:r w:rsidRPr="007D5B41">
        <w:rPr>
          <w:rStyle w:val="ala2"/>
          <w:lang w:val="ru-RU"/>
        </w:rPr>
        <w:t xml:space="preserve"> </w:t>
      </w:r>
    </w:p>
    <w:p w:rsidR="00F11DA3" w:rsidRPr="007D5B41" w:rsidRDefault="00F11DA3" w:rsidP="00F11DA3">
      <w:pPr>
        <w:pStyle w:val="Style5"/>
        <w:widowControl/>
        <w:spacing w:line="240" w:lineRule="auto"/>
        <w:ind w:firstLine="302"/>
        <w:rPr>
          <w:rStyle w:val="FontStyle18"/>
          <w:rFonts w:ascii="Times New Roman" w:hAnsi="Times New Roman" w:cs="Times New Roman"/>
          <w:lang w:val="bg-BG"/>
        </w:rPr>
      </w:pPr>
      <w:r w:rsidRPr="007D5B41">
        <w:rPr>
          <w:rStyle w:val="ala2"/>
          <w:lang w:val="ru-RU"/>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Pr="007D5B41">
        <w:rPr>
          <w:rStyle w:val="ala2"/>
          <w:lang w:val="bg-BG"/>
        </w:rPr>
        <w:t>.</w:t>
      </w:r>
    </w:p>
    <w:p w:rsidR="00F11DA3" w:rsidRPr="00FE68A8" w:rsidRDefault="00F11DA3" w:rsidP="00F11DA3">
      <w:pPr>
        <w:pStyle w:val="Style7"/>
        <w:widowControl/>
        <w:tabs>
          <w:tab w:val="left" w:pos="802"/>
        </w:tabs>
        <w:spacing w:line="240" w:lineRule="auto"/>
        <w:jc w:val="left"/>
        <w:rPr>
          <w:rFonts w:ascii="Times New Roman" w:hAnsi="Times New Roman" w:cs="Times New Roman"/>
          <w:lang w:val="be-BY"/>
        </w:rPr>
      </w:pPr>
      <w:r w:rsidRPr="00FE68A8">
        <w:rPr>
          <w:rStyle w:val="FontStyle18"/>
          <w:rFonts w:ascii="Times New Roman" w:hAnsi="Times New Roman" w:cs="Times New Roman"/>
          <w:sz w:val="24"/>
          <w:szCs w:val="24"/>
          <w:lang w:val="be-BY"/>
        </w:rPr>
        <w:t xml:space="preserve">   </w:t>
      </w:r>
      <w:r w:rsidRPr="00FE68A8">
        <w:rPr>
          <w:rStyle w:val="FontStyle18"/>
          <w:rFonts w:ascii="Times New Roman" w:hAnsi="Times New Roman" w:cs="Times New Roman"/>
          <w:sz w:val="24"/>
          <w:szCs w:val="24"/>
          <w:lang w:val="ru-RU"/>
        </w:rPr>
        <w:t xml:space="preserve"> </w:t>
      </w:r>
      <w:r w:rsidRPr="00FE68A8">
        <w:rPr>
          <w:rStyle w:val="FontStyle18"/>
          <w:rFonts w:ascii="Times New Roman" w:hAnsi="Times New Roman" w:cs="Times New Roman"/>
          <w:sz w:val="24"/>
          <w:szCs w:val="24"/>
          <w:lang w:val="be-BY"/>
        </w:rPr>
        <w:t xml:space="preserve"> </w:t>
      </w:r>
      <w:r w:rsidRPr="00FE68A8">
        <w:rPr>
          <w:rStyle w:val="FontStyle18"/>
          <w:rFonts w:ascii="Times New Roman" w:hAnsi="Times New Roman" w:cs="Times New Roman"/>
          <w:sz w:val="24"/>
          <w:szCs w:val="24"/>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w:t>
      </w:r>
      <w:r w:rsidRPr="00FE68A8">
        <w:rPr>
          <w:rFonts w:ascii="Times New Roman" w:hAnsi="Times New Roman" w:cs="Times New Roman"/>
        </w:rPr>
        <w:t xml:space="preserve">поставени от възложителя. </w:t>
      </w:r>
      <w:r w:rsidRPr="00FE68A8">
        <w:rPr>
          <w:rFonts w:ascii="Times New Roman" w:hAnsi="Times New Roman" w:cs="Times New Roman"/>
          <w:lang w:val="be-BY"/>
        </w:rPr>
        <w:t xml:space="preserve"> </w:t>
      </w:r>
    </w:p>
    <w:p w:rsidR="00E64AD7" w:rsidRDefault="00E64AD7" w:rsidP="00E64AD7">
      <w:pPr>
        <w:pStyle w:val="Style7"/>
        <w:widowControl/>
        <w:tabs>
          <w:tab w:val="left" w:pos="802"/>
        </w:tabs>
        <w:spacing w:line="240" w:lineRule="auto"/>
        <w:jc w:val="left"/>
        <w:rPr>
          <w:lang w:val="be-BY"/>
        </w:rPr>
      </w:pPr>
      <w:r>
        <w:t xml:space="preserve">   </w:t>
      </w:r>
    </w:p>
    <w:p w:rsidR="003E340E" w:rsidRDefault="00E64AD7" w:rsidP="00E64AD7">
      <w:pPr>
        <w:pStyle w:val="Style7"/>
        <w:widowControl/>
        <w:tabs>
          <w:tab w:val="left" w:pos="802"/>
        </w:tabs>
        <w:spacing w:line="240" w:lineRule="auto"/>
        <w:jc w:val="left"/>
        <w:rPr>
          <w:rStyle w:val="FontStyle18"/>
          <w:rFonts w:ascii="Times New Roman" w:hAnsi="Times New Roman" w:cs="Times New Roman"/>
          <w:sz w:val="24"/>
          <w:szCs w:val="24"/>
        </w:rPr>
      </w:pPr>
      <w:r>
        <w:rPr>
          <w:lang w:val="be-BY"/>
        </w:rPr>
        <w:t xml:space="preserve">     </w:t>
      </w:r>
      <w:r w:rsidRPr="001F45B0">
        <w:rPr>
          <w:rFonts w:ascii="Times New Roman" w:hAnsi="Times New Roman" w:cs="Times New Roman"/>
        </w:rPr>
        <w:t xml:space="preserve">Комисията </w:t>
      </w:r>
      <w:r w:rsidRPr="001F45B0">
        <w:rPr>
          <w:rStyle w:val="FontStyle13"/>
          <w:rFonts w:ascii="Times New Roman" w:hAnsi="Times New Roman" w:cs="Times New Roman"/>
          <w:i w:val="0"/>
          <w:sz w:val="24"/>
          <w:szCs w:val="24"/>
        </w:rPr>
        <w:t>разглежда</w:t>
      </w:r>
      <w:r w:rsidRPr="001F45B0">
        <w:rPr>
          <w:rFonts w:ascii="Times New Roman" w:hAnsi="Times New Roman" w:cs="Times New Roman"/>
        </w:rPr>
        <w:t xml:space="preserve"> Пликове</w:t>
      </w:r>
      <w:r w:rsidRPr="001F45B0">
        <w:rPr>
          <w:rFonts w:ascii="Times New Roman" w:hAnsi="Times New Roman" w:cs="Times New Roman"/>
          <w:lang w:val="en-US"/>
        </w:rPr>
        <w:t xml:space="preserve"> </w:t>
      </w:r>
      <w:r w:rsidRPr="001F45B0">
        <w:rPr>
          <w:rFonts w:ascii="Times New Roman" w:hAnsi="Times New Roman" w:cs="Times New Roman"/>
        </w:rPr>
        <w:t>№№ 2</w:t>
      </w:r>
      <w:r w:rsidRPr="001F45B0">
        <w:rPr>
          <w:rStyle w:val="FontStyle18"/>
          <w:rFonts w:ascii="Times New Roman" w:hAnsi="Times New Roman" w:cs="Times New Roman"/>
          <w:sz w:val="24"/>
          <w:szCs w:val="24"/>
        </w:rPr>
        <w:t xml:space="preserve"> на участниците, които отговарят на изискванията за подбор и са допуснати до </w:t>
      </w:r>
      <w:r w:rsidRPr="001F45B0">
        <w:rPr>
          <w:rFonts w:ascii="Times New Roman" w:hAnsi="Times New Roman" w:cs="Times New Roman"/>
        </w:rPr>
        <w:t>участие в процедурата</w:t>
      </w:r>
      <w:r w:rsidRPr="001F45B0">
        <w:rPr>
          <w:rStyle w:val="FontStyle18"/>
          <w:rFonts w:ascii="Times New Roman" w:hAnsi="Times New Roman" w:cs="Times New Roman"/>
          <w:sz w:val="24"/>
          <w:szCs w:val="24"/>
        </w:rPr>
        <w:t xml:space="preserve">.  </w:t>
      </w:r>
    </w:p>
    <w:p w:rsidR="00F42224" w:rsidRPr="003E340E" w:rsidRDefault="00F42224" w:rsidP="00E64AD7">
      <w:pPr>
        <w:pStyle w:val="Style7"/>
        <w:widowControl/>
        <w:tabs>
          <w:tab w:val="left" w:pos="802"/>
        </w:tabs>
        <w:spacing w:line="240" w:lineRule="auto"/>
        <w:jc w:val="left"/>
        <w:rPr>
          <w:rStyle w:val="FontStyle18"/>
          <w:rFonts w:ascii="Times New Roman" w:hAnsi="Times New Roman" w:cs="Times New Roman"/>
          <w:sz w:val="24"/>
          <w:szCs w:val="24"/>
          <w:lang w:val="be-BY"/>
        </w:rPr>
      </w:pPr>
    </w:p>
    <w:p w:rsidR="00E64AD7" w:rsidRDefault="00E64AD7" w:rsidP="00E64AD7">
      <w:pPr>
        <w:pStyle w:val="Style7"/>
        <w:widowControl/>
        <w:tabs>
          <w:tab w:val="left" w:pos="802"/>
        </w:tabs>
        <w:spacing w:line="240" w:lineRule="auto"/>
        <w:jc w:val="left"/>
        <w:rPr>
          <w:rStyle w:val="FontStyle18"/>
          <w:rFonts w:ascii="Times New Roman" w:hAnsi="Times New Roman" w:cs="Times New Roman"/>
          <w:sz w:val="24"/>
          <w:szCs w:val="24"/>
        </w:rPr>
      </w:pPr>
      <w:r>
        <w:rPr>
          <w:rStyle w:val="FontStyle18"/>
          <w:rFonts w:ascii="Times New Roman" w:hAnsi="Times New Roman" w:cs="Times New Roman"/>
          <w:sz w:val="24"/>
          <w:szCs w:val="24"/>
        </w:rPr>
        <w:t xml:space="preserve">* </w:t>
      </w:r>
      <w:r w:rsidRPr="003F0DE0">
        <w:rPr>
          <w:rStyle w:val="FontStyle18"/>
          <w:rFonts w:ascii="Times New Roman" w:hAnsi="Times New Roman" w:cs="Times New Roman"/>
          <w:i/>
          <w:sz w:val="24"/>
          <w:szCs w:val="24"/>
        </w:rPr>
        <w:t xml:space="preserve">Комисията не </w:t>
      </w:r>
      <w:r w:rsidRPr="00F42224">
        <w:rPr>
          <w:rStyle w:val="FontStyle13"/>
          <w:rFonts w:ascii="Times New Roman" w:hAnsi="Times New Roman" w:cs="Times New Roman"/>
          <w:sz w:val="24"/>
          <w:szCs w:val="24"/>
        </w:rPr>
        <w:t xml:space="preserve">разглежда </w:t>
      </w:r>
      <w:r w:rsidRPr="003F0DE0">
        <w:rPr>
          <w:rStyle w:val="FontStyle18"/>
          <w:rFonts w:ascii="Times New Roman" w:hAnsi="Times New Roman" w:cs="Times New Roman"/>
          <w:i/>
          <w:sz w:val="24"/>
          <w:szCs w:val="24"/>
        </w:rPr>
        <w:t xml:space="preserve"> доку</w:t>
      </w:r>
      <w:r w:rsidRPr="003F0DE0">
        <w:rPr>
          <w:rStyle w:val="FontStyle18"/>
          <w:rFonts w:ascii="Times New Roman" w:hAnsi="Times New Roman" w:cs="Times New Roman"/>
          <w:i/>
          <w:sz w:val="24"/>
          <w:szCs w:val="24"/>
        </w:rPr>
        <w:softHyphen/>
        <w:t>ментите в плик № 2 на участници, които не отговарят на изискванията за подбор</w:t>
      </w:r>
      <w:r w:rsidRPr="00F74C4F">
        <w:rPr>
          <w:rStyle w:val="FontStyle18"/>
          <w:rFonts w:ascii="Times New Roman" w:hAnsi="Times New Roman" w:cs="Times New Roman"/>
          <w:sz w:val="24"/>
          <w:szCs w:val="24"/>
        </w:rPr>
        <w:t xml:space="preserve">.  </w:t>
      </w:r>
    </w:p>
    <w:p w:rsidR="00E64AD7" w:rsidRDefault="00E64AD7" w:rsidP="00E64AD7">
      <w:pPr>
        <w:pStyle w:val="Style7"/>
        <w:widowControl/>
        <w:tabs>
          <w:tab w:val="left" w:pos="802"/>
        </w:tabs>
        <w:spacing w:line="240" w:lineRule="auto"/>
        <w:jc w:val="left"/>
        <w:rPr>
          <w:rStyle w:val="FontStyle18"/>
          <w:rFonts w:ascii="Times New Roman" w:hAnsi="Times New Roman" w:cs="Times New Roman"/>
          <w:sz w:val="24"/>
          <w:szCs w:val="24"/>
        </w:rPr>
      </w:pPr>
    </w:p>
    <w:p w:rsidR="00E64AD7" w:rsidRDefault="00E64AD7" w:rsidP="00E64AD7">
      <w:pPr>
        <w:pStyle w:val="Style7"/>
        <w:widowControl/>
        <w:tabs>
          <w:tab w:val="left" w:pos="802"/>
        </w:tabs>
        <w:spacing w:line="240" w:lineRule="auto"/>
        <w:jc w:val="left"/>
        <w:rPr>
          <w:rStyle w:val="alt"/>
          <w:rFonts w:ascii="Times New Roman" w:hAnsi="Times New Roman" w:cs="Times New Roman"/>
        </w:rPr>
      </w:pPr>
      <w:r>
        <w:rPr>
          <w:rStyle w:val="FontStyle18"/>
          <w:rFonts w:ascii="Times New Roman" w:hAnsi="Times New Roman" w:cs="Times New Roman"/>
          <w:sz w:val="24"/>
          <w:szCs w:val="24"/>
        </w:rPr>
        <w:t xml:space="preserve">     </w:t>
      </w:r>
      <w:r w:rsidRPr="00F42224">
        <w:rPr>
          <w:rFonts w:ascii="Times New Roman" w:hAnsi="Times New Roman" w:cs="Times New Roman"/>
          <w:b/>
        </w:rPr>
        <w:t>Плик  № 2</w:t>
      </w:r>
      <w:r w:rsidRPr="00F74C4F">
        <w:rPr>
          <w:rFonts w:ascii="Times New Roman" w:hAnsi="Times New Roman" w:cs="Times New Roman"/>
        </w:rPr>
        <w:t xml:space="preserve"> с надпис </w:t>
      </w:r>
      <w:r w:rsidRPr="00F42224">
        <w:rPr>
          <w:rFonts w:ascii="Times New Roman" w:hAnsi="Times New Roman" w:cs="Times New Roman"/>
          <w:b/>
        </w:rPr>
        <w:t>“Предложение за изпълнение на поръчката”,</w:t>
      </w:r>
      <w:r w:rsidRPr="00F74C4F">
        <w:rPr>
          <w:rFonts w:ascii="Times New Roman" w:hAnsi="Times New Roman" w:cs="Times New Roman"/>
        </w:rPr>
        <w:t xml:space="preserve"> </w:t>
      </w:r>
      <w:r>
        <w:rPr>
          <w:rFonts w:ascii="Times New Roman" w:hAnsi="Times New Roman" w:cs="Times New Roman"/>
        </w:rPr>
        <w:t>съдържа</w:t>
      </w:r>
      <w:r w:rsidRPr="00F74C4F">
        <w:rPr>
          <w:rFonts w:ascii="Times New Roman" w:hAnsi="Times New Roman" w:cs="Times New Roman"/>
        </w:rPr>
        <w:t xml:space="preserve"> </w:t>
      </w:r>
      <w:r w:rsidRPr="00F74C4F">
        <w:rPr>
          <w:rStyle w:val="alt"/>
          <w:rFonts w:ascii="Times New Roman" w:hAnsi="Times New Roman" w:cs="Times New Roman"/>
        </w:rPr>
        <w:t xml:space="preserve">Техническото предложение, изготвено по </w:t>
      </w:r>
      <w:r w:rsidRPr="00FE755A">
        <w:rPr>
          <w:rFonts w:ascii="Times New Roman" w:hAnsi="Times New Roman" w:cs="Times New Roman"/>
          <w:i/>
        </w:rPr>
        <w:t xml:space="preserve">Приложение № </w:t>
      </w:r>
      <w:r w:rsidR="00E16B59">
        <w:rPr>
          <w:rFonts w:ascii="Times New Roman" w:hAnsi="Times New Roman" w:cs="Times New Roman"/>
          <w:i/>
        </w:rPr>
        <w:t>7</w:t>
      </w:r>
      <w:r w:rsidRPr="00FE755A">
        <w:rPr>
          <w:rStyle w:val="alt"/>
          <w:rFonts w:ascii="Times New Roman" w:hAnsi="Times New Roman" w:cs="Times New Roman"/>
          <w:i/>
        </w:rPr>
        <w:t>,</w:t>
      </w:r>
      <w:r w:rsidRPr="00F74C4F">
        <w:rPr>
          <w:rStyle w:val="alt"/>
          <w:rFonts w:ascii="Times New Roman" w:hAnsi="Times New Roman" w:cs="Times New Roman"/>
        </w:rPr>
        <w:t xml:space="preserve"> включващо и срок за изпълнение - срок за изпълнение на доставките</w:t>
      </w:r>
      <w:r w:rsidR="009B3B7C">
        <w:rPr>
          <w:rStyle w:val="alt"/>
          <w:rFonts w:ascii="Times New Roman" w:hAnsi="Times New Roman" w:cs="Times New Roman"/>
        </w:rPr>
        <w:t xml:space="preserve">. </w:t>
      </w:r>
    </w:p>
    <w:p w:rsidR="009B3B7C" w:rsidRPr="00F74C4F" w:rsidRDefault="009B3B7C" w:rsidP="00E64AD7">
      <w:pPr>
        <w:pStyle w:val="Style7"/>
        <w:widowControl/>
        <w:tabs>
          <w:tab w:val="left" w:pos="802"/>
        </w:tabs>
        <w:spacing w:line="240" w:lineRule="auto"/>
        <w:jc w:val="left"/>
        <w:rPr>
          <w:rStyle w:val="FontStyle18"/>
          <w:rFonts w:ascii="Times New Roman" w:hAnsi="Times New Roman" w:cs="Times New Roman"/>
          <w:sz w:val="24"/>
          <w:szCs w:val="24"/>
          <w:u w:val="single"/>
        </w:rPr>
      </w:pPr>
    </w:p>
    <w:p w:rsidR="00A00A93" w:rsidRPr="00F42224" w:rsidRDefault="00C66D7A" w:rsidP="00A00A93">
      <w:pPr>
        <w:pStyle w:val="Header"/>
        <w:tabs>
          <w:tab w:val="clear" w:pos="4153"/>
          <w:tab w:val="clear" w:pos="8306"/>
          <w:tab w:val="center" w:pos="142"/>
        </w:tabs>
        <w:jc w:val="both"/>
        <w:rPr>
          <w:rFonts w:ascii="Times New Roman" w:hAnsi="Times New Roman" w:cs="Times New Roman"/>
          <w:b/>
          <w:i/>
          <w:u w:val="single"/>
          <w:lang w:val="bg-BG"/>
        </w:rPr>
      </w:pPr>
      <w:r>
        <w:rPr>
          <w:rFonts w:ascii="Times New Roman" w:hAnsi="Times New Roman" w:cs="Times New Roman"/>
          <w:lang w:val="bg-BG"/>
        </w:rPr>
        <w:t xml:space="preserve">        </w:t>
      </w:r>
      <w:r w:rsidR="00A00A93" w:rsidRPr="00F42224">
        <w:rPr>
          <w:rFonts w:ascii="Times New Roman" w:hAnsi="Times New Roman" w:cs="Times New Roman"/>
          <w:b/>
          <w:i/>
          <w:u w:val="single"/>
          <w:lang w:val="bg-BG"/>
        </w:rPr>
        <w:t>Комисията извършва проверка за съответствие на оферираните от участниците медицински изделия, посочени в „</w:t>
      </w:r>
      <w:r w:rsidR="00A00A93" w:rsidRPr="00F42224">
        <w:rPr>
          <w:rStyle w:val="alt"/>
          <w:rFonts w:ascii="Times New Roman" w:hAnsi="Times New Roman" w:cs="Times New Roman"/>
          <w:b/>
          <w:i/>
          <w:u w:val="single"/>
        </w:rPr>
        <w:t>Техническо предложение</w:t>
      </w:r>
      <w:r w:rsidR="00A00A93" w:rsidRPr="00F42224">
        <w:rPr>
          <w:rFonts w:ascii="Times New Roman" w:hAnsi="Times New Roman" w:cs="Times New Roman"/>
          <w:b/>
          <w:i/>
          <w:u w:val="single"/>
          <w:lang w:val="bg-BG"/>
        </w:rPr>
        <w:t xml:space="preserve">” </w:t>
      </w:r>
      <w:r w:rsidR="00A00A93">
        <w:rPr>
          <w:rFonts w:ascii="Times New Roman" w:hAnsi="Times New Roman" w:cs="Times New Roman"/>
          <w:b/>
          <w:i/>
          <w:u w:val="single"/>
          <w:lang w:val="bg-BG"/>
        </w:rPr>
        <w:t>по</w:t>
      </w:r>
      <w:r w:rsidR="00A00A93" w:rsidRPr="00F42224">
        <w:rPr>
          <w:rFonts w:ascii="Times New Roman" w:hAnsi="Times New Roman" w:cs="Times New Roman"/>
          <w:b/>
          <w:i/>
          <w:u w:val="single"/>
          <w:lang w:val="bg-BG"/>
        </w:rPr>
        <w:t xml:space="preserve"> параметрите, заложени в документацията</w:t>
      </w:r>
      <w:r w:rsidR="00A00A93">
        <w:rPr>
          <w:rFonts w:ascii="Times New Roman" w:hAnsi="Times New Roman" w:cs="Times New Roman"/>
          <w:b/>
          <w:i/>
          <w:u w:val="single"/>
          <w:lang w:val="bg-BG"/>
        </w:rPr>
        <w:t xml:space="preserve">, за обособените позиции. За медицинските изделия от обособени позиции съответно се удастоверява с представянето на </w:t>
      </w:r>
      <w:r w:rsidR="00A00A93" w:rsidRPr="00417B94">
        <w:rPr>
          <w:rFonts w:ascii="Times New Roman" w:hAnsi="Times New Roman"/>
          <w:b/>
          <w:i/>
          <w:u w:val="single"/>
          <w:lang w:val="ru-RU"/>
        </w:rPr>
        <w:t>проспекти,  каталози</w:t>
      </w:r>
      <w:r w:rsidR="00A00A93">
        <w:rPr>
          <w:rFonts w:ascii="Times New Roman" w:hAnsi="Times New Roman"/>
          <w:b/>
          <w:i/>
          <w:u w:val="single"/>
          <w:lang w:val="ru-RU"/>
        </w:rPr>
        <w:t xml:space="preserve"> и</w:t>
      </w:r>
      <w:r w:rsidR="00A00A93" w:rsidRPr="00417B94">
        <w:rPr>
          <w:rFonts w:ascii="Times New Roman" w:hAnsi="Times New Roman"/>
          <w:b/>
          <w:i/>
          <w:u w:val="single"/>
          <w:lang w:val="ru-RU"/>
        </w:rPr>
        <w:t xml:space="preserve"> брошури.</w:t>
      </w:r>
    </w:p>
    <w:p w:rsidR="00E64AD7" w:rsidRDefault="00E64AD7" w:rsidP="00E64AD7">
      <w:pPr>
        <w:pStyle w:val="Style7"/>
        <w:widowControl/>
        <w:tabs>
          <w:tab w:val="left" w:pos="802"/>
        </w:tabs>
        <w:spacing w:line="240" w:lineRule="auto"/>
        <w:rPr>
          <w:rStyle w:val="FontStyle18"/>
          <w:rFonts w:ascii="Times New Roman" w:hAnsi="Times New Roman" w:cs="Times New Roman"/>
          <w:sz w:val="24"/>
          <w:szCs w:val="24"/>
          <w:u w:val="single"/>
          <w:lang w:val="be-BY"/>
        </w:rPr>
      </w:pPr>
    </w:p>
    <w:p w:rsidR="00E64AD7" w:rsidRPr="007D5B41" w:rsidRDefault="00E64AD7" w:rsidP="00E64AD7">
      <w:pPr>
        <w:jc w:val="both"/>
        <w:rPr>
          <w:position w:val="5"/>
          <w:sz w:val="24"/>
          <w:szCs w:val="24"/>
          <w:lang w:val="ru-RU"/>
        </w:rPr>
      </w:pPr>
      <w:r>
        <w:rPr>
          <w:position w:val="5"/>
          <w:sz w:val="24"/>
          <w:szCs w:val="24"/>
          <w:lang w:val="ru-RU"/>
        </w:rPr>
        <w:t xml:space="preserve">     </w:t>
      </w:r>
      <w:r w:rsidRPr="007D5B41">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 68, ал. 3 от ЗОП. </w:t>
      </w:r>
    </w:p>
    <w:p w:rsidR="00E64AD7" w:rsidRPr="007D5B41" w:rsidRDefault="00E64AD7" w:rsidP="00E64AD7">
      <w:pPr>
        <w:jc w:val="both"/>
        <w:rPr>
          <w:position w:val="5"/>
          <w:sz w:val="24"/>
          <w:szCs w:val="24"/>
          <w:lang w:val="bg-BG"/>
        </w:rPr>
      </w:pPr>
      <w:r>
        <w:rPr>
          <w:position w:val="5"/>
          <w:sz w:val="24"/>
          <w:szCs w:val="24"/>
          <w:lang w:val="bg-BG"/>
        </w:rPr>
        <w:t xml:space="preserve">     </w:t>
      </w:r>
      <w:r w:rsidRPr="007D5B41">
        <w:rPr>
          <w:position w:val="5"/>
          <w:sz w:val="24"/>
          <w:szCs w:val="24"/>
          <w:lang w:val="ru-RU"/>
        </w:rPr>
        <w:t>Комисията отваря ценовите оферти на допуснатите участници в процедурата</w:t>
      </w:r>
      <w:r w:rsidRPr="007D5B41">
        <w:rPr>
          <w:position w:val="5"/>
          <w:sz w:val="24"/>
          <w:szCs w:val="24"/>
          <w:lang w:val="bg-BG"/>
        </w:rPr>
        <w:t xml:space="preserve">, </w:t>
      </w:r>
      <w:r w:rsidRPr="007D5B41">
        <w:rPr>
          <w:position w:val="5"/>
          <w:sz w:val="24"/>
          <w:szCs w:val="24"/>
          <w:lang w:val="ru-RU"/>
        </w:rPr>
        <w:t>обявява техните ценови предложения</w:t>
      </w:r>
      <w:r w:rsidRPr="007D5B41">
        <w:rPr>
          <w:position w:val="5"/>
          <w:sz w:val="24"/>
          <w:szCs w:val="24"/>
          <w:lang w:val="bg-BG"/>
        </w:rPr>
        <w:t xml:space="preserve"> </w:t>
      </w:r>
      <w:r w:rsidRPr="007D5B41">
        <w:rPr>
          <w:position w:val="5"/>
          <w:sz w:val="24"/>
          <w:szCs w:val="24"/>
          <w:lang w:val="ru-RU"/>
        </w:rPr>
        <w:t>и предлага по един представител от присъстващите участници да подпише ценовите оферти.</w:t>
      </w:r>
    </w:p>
    <w:p w:rsidR="00E64AD7" w:rsidRPr="007D5B41" w:rsidRDefault="00E64AD7" w:rsidP="00E64AD7">
      <w:pPr>
        <w:jc w:val="both"/>
        <w:rPr>
          <w:position w:val="5"/>
          <w:sz w:val="24"/>
          <w:szCs w:val="24"/>
          <w:lang w:val="bg-BG"/>
        </w:rPr>
      </w:pPr>
    </w:p>
    <w:p w:rsidR="00E64AD7" w:rsidRPr="00E64AD7" w:rsidRDefault="00E64AD7" w:rsidP="00E64AD7">
      <w:pPr>
        <w:jc w:val="both"/>
        <w:rPr>
          <w:sz w:val="24"/>
          <w:szCs w:val="24"/>
          <w:lang w:val="ru-RU"/>
        </w:rPr>
      </w:pPr>
      <w:r>
        <w:rPr>
          <w:position w:val="5"/>
          <w:sz w:val="24"/>
          <w:szCs w:val="24"/>
          <w:lang w:val="bg-BG"/>
        </w:rPr>
        <w:t xml:space="preserve">    </w:t>
      </w:r>
      <w:r w:rsidRPr="007D5B41">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7D5B41">
        <w:rPr>
          <w:position w:val="5"/>
          <w:sz w:val="24"/>
          <w:szCs w:val="24"/>
          <w:lang w:val="bg-BG"/>
        </w:rPr>
        <w:t>,</w:t>
      </w:r>
      <w:r w:rsidRPr="007D5B41">
        <w:rPr>
          <w:position w:val="5"/>
          <w:sz w:val="24"/>
          <w:szCs w:val="24"/>
          <w:lang w:val="ru-RU"/>
        </w:rPr>
        <w:t xml:space="preserve"> както и за аритметични грешки. </w:t>
      </w:r>
    </w:p>
    <w:p w:rsidR="003E340E" w:rsidRDefault="003E340E" w:rsidP="00F11DA3">
      <w:pPr>
        <w:pStyle w:val="Style4"/>
        <w:widowControl/>
        <w:tabs>
          <w:tab w:val="left" w:pos="854"/>
        </w:tabs>
        <w:spacing w:line="240" w:lineRule="auto"/>
        <w:ind w:firstLine="355"/>
        <w:jc w:val="left"/>
        <w:rPr>
          <w:rStyle w:val="FontStyle18"/>
          <w:rFonts w:ascii="Times New Roman" w:hAnsi="Times New Roman" w:cs="Times New Roman"/>
          <w:sz w:val="24"/>
          <w:szCs w:val="24"/>
          <w:lang w:val="bg-BG" w:eastAsia="bg-BG"/>
        </w:rPr>
      </w:pPr>
    </w:p>
    <w:p w:rsidR="00F11DA3" w:rsidRPr="00FE68A8" w:rsidRDefault="00F11DA3" w:rsidP="00F11DA3">
      <w:pPr>
        <w:pStyle w:val="Style4"/>
        <w:widowControl/>
        <w:tabs>
          <w:tab w:val="left" w:pos="854"/>
        </w:tabs>
        <w:spacing w:line="240" w:lineRule="auto"/>
        <w:ind w:firstLine="355"/>
        <w:jc w:val="left"/>
        <w:rPr>
          <w:rStyle w:val="FontStyle18"/>
          <w:rFonts w:ascii="Times New Roman" w:hAnsi="Times New Roman" w:cs="Times New Roman"/>
          <w:sz w:val="24"/>
          <w:szCs w:val="24"/>
          <w:lang w:val="bg-BG" w:eastAsia="bg-BG"/>
        </w:rPr>
      </w:pPr>
      <w:r w:rsidRPr="00FE68A8">
        <w:rPr>
          <w:rStyle w:val="FontStyle18"/>
          <w:rFonts w:ascii="Times New Roman" w:hAnsi="Times New Roman" w:cs="Times New Roman"/>
          <w:sz w:val="24"/>
          <w:szCs w:val="24"/>
          <w:lang w:val="bg-BG" w:eastAsia="bg-BG"/>
        </w:rPr>
        <w:t>Комисията при необходимост може по всяко време:</w:t>
      </w:r>
    </w:p>
    <w:p w:rsidR="00F11DA3" w:rsidRPr="00F11DA3" w:rsidRDefault="00F11DA3" w:rsidP="00F11DA3">
      <w:pPr>
        <w:pStyle w:val="Style4"/>
        <w:widowControl/>
        <w:numPr>
          <w:ilvl w:val="0"/>
          <w:numId w:val="4"/>
        </w:numPr>
        <w:tabs>
          <w:tab w:val="left" w:pos="854"/>
        </w:tabs>
        <w:spacing w:line="240" w:lineRule="auto"/>
        <w:jc w:val="left"/>
        <w:rPr>
          <w:rFonts w:ascii="Times New Roman" w:hAnsi="Times New Roman"/>
          <w:lang w:val="bg-BG"/>
        </w:rPr>
      </w:pPr>
      <w:r w:rsidRPr="00C24401">
        <w:rPr>
          <w:rStyle w:val="FontStyle18"/>
          <w:rFonts w:ascii="Times New Roman" w:hAnsi="Times New Roman" w:cs="Times New Roman"/>
          <w:sz w:val="24"/>
          <w:szCs w:val="24"/>
          <w:lang w:val="bg-BG" w:eastAsia="bg-BG"/>
        </w:rPr>
        <w:t xml:space="preserve">да </w:t>
      </w:r>
      <w:r w:rsidRPr="00C24401">
        <w:rPr>
          <w:rStyle w:val="FontStyle17"/>
          <w:rFonts w:ascii="Times New Roman" w:hAnsi="Times New Roman"/>
          <w:b w:val="0"/>
          <w:sz w:val="24"/>
          <w:szCs w:val="24"/>
          <w:lang w:val="bg-BG" w:eastAsia="bg-BG"/>
        </w:rPr>
        <w:t xml:space="preserve">проверява  </w:t>
      </w:r>
      <w:r w:rsidRPr="00C24401">
        <w:rPr>
          <w:rFonts w:ascii="Times New Roman" w:hAnsi="Times New Roman"/>
          <w:lang w:val="ru-RU"/>
        </w:rPr>
        <w:t>заявените от участни</w:t>
      </w:r>
      <w:r w:rsidRPr="00C24401">
        <w:rPr>
          <w:rFonts w:ascii="Times New Roman" w:hAnsi="Times New Roman"/>
          <w:lang w:val="bg-BG"/>
        </w:rPr>
        <w:t>ците</w:t>
      </w:r>
      <w:r w:rsidRPr="00C24401">
        <w:rPr>
          <w:rFonts w:ascii="Times New Roman" w:hAnsi="Times New Roman"/>
          <w:lang w:val="ru-RU"/>
        </w:rPr>
        <w:t xml:space="preserve"> данни,</w:t>
      </w:r>
      <w:r w:rsidRPr="00C24401">
        <w:rPr>
          <w:rFonts w:ascii="Times New Roman" w:hAnsi="Times New Roman"/>
          <w:lang w:val="bg-BG"/>
        </w:rPr>
        <w:t xml:space="preserve">  вкл. чрез изискване на информация от други </w:t>
      </w:r>
      <w:r w:rsidRPr="00F11DA3">
        <w:rPr>
          <w:rFonts w:ascii="Times New Roman" w:hAnsi="Times New Roman"/>
          <w:lang w:val="bg-BG"/>
        </w:rPr>
        <w:t>органи и лица;</w:t>
      </w:r>
    </w:p>
    <w:p w:rsidR="00F11DA3" w:rsidRPr="00C24401" w:rsidRDefault="00F11DA3" w:rsidP="00F11DA3">
      <w:pPr>
        <w:pStyle w:val="Style4"/>
        <w:widowControl/>
        <w:numPr>
          <w:ilvl w:val="0"/>
          <w:numId w:val="4"/>
        </w:numPr>
        <w:tabs>
          <w:tab w:val="left" w:pos="854"/>
        </w:tabs>
        <w:spacing w:line="240" w:lineRule="auto"/>
        <w:jc w:val="left"/>
        <w:rPr>
          <w:rFonts w:ascii="Times New Roman" w:hAnsi="Times New Roman"/>
          <w:lang w:val="bg-BG"/>
        </w:rPr>
      </w:pPr>
      <w:r w:rsidRPr="00C24401">
        <w:rPr>
          <w:rFonts w:ascii="Times New Roman" w:hAnsi="Times New Roman"/>
          <w:lang w:val="bg-BG"/>
        </w:rPr>
        <w:t>да изисква от участниците:</w:t>
      </w:r>
    </w:p>
    <w:p w:rsidR="00F11DA3" w:rsidRPr="00C24401" w:rsidRDefault="00F11DA3" w:rsidP="00F11DA3">
      <w:pPr>
        <w:pStyle w:val="Style4"/>
        <w:widowControl/>
        <w:numPr>
          <w:ilvl w:val="1"/>
          <w:numId w:val="3"/>
        </w:numPr>
        <w:tabs>
          <w:tab w:val="left" w:pos="854"/>
        </w:tabs>
        <w:spacing w:line="240" w:lineRule="auto"/>
        <w:jc w:val="left"/>
        <w:rPr>
          <w:rFonts w:ascii="Times New Roman" w:hAnsi="Times New Roman"/>
          <w:lang w:val="bg-BG"/>
        </w:rPr>
      </w:pPr>
      <w:r w:rsidRPr="00C24401">
        <w:rPr>
          <w:rFonts w:ascii="Times New Roman" w:hAnsi="Times New Roman"/>
          <w:lang w:val="bg-BG"/>
        </w:rPr>
        <w:t>разяснения за заявените от тях данни;</w:t>
      </w:r>
    </w:p>
    <w:p w:rsidR="00EB4B12" w:rsidRDefault="00F11DA3" w:rsidP="00F11DA3">
      <w:pPr>
        <w:pStyle w:val="Style4"/>
        <w:widowControl/>
        <w:numPr>
          <w:ilvl w:val="1"/>
          <w:numId w:val="3"/>
        </w:numPr>
        <w:tabs>
          <w:tab w:val="left" w:pos="854"/>
        </w:tabs>
        <w:spacing w:line="240" w:lineRule="auto"/>
        <w:jc w:val="left"/>
        <w:rPr>
          <w:rFonts w:ascii="Times New Roman" w:hAnsi="Times New Roman"/>
          <w:lang w:val="bg-BG"/>
        </w:rPr>
      </w:pPr>
      <w:r w:rsidRPr="00C24401">
        <w:rPr>
          <w:rFonts w:ascii="Times New Roman" w:hAnsi="Times New Roman"/>
          <w:lang w:val="bg-BG"/>
        </w:rPr>
        <w:t xml:space="preserve">допълнителни доказателства за данни от документите, съдържащи се в </w:t>
      </w:r>
    </w:p>
    <w:p w:rsidR="00F11DA3" w:rsidRPr="00F11DA3" w:rsidRDefault="00F11DA3" w:rsidP="00EB4B12">
      <w:pPr>
        <w:pStyle w:val="Style4"/>
        <w:widowControl/>
        <w:tabs>
          <w:tab w:val="left" w:pos="854"/>
        </w:tabs>
        <w:spacing w:line="240" w:lineRule="auto"/>
        <w:ind w:firstLine="0"/>
        <w:jc w:val="left"/>
        <w:rPr>
          <w:rStyle w:val="FontStyle18"/>
          <w:rFonts w:ascii="Times New Roman" w:hAnsi="Times New Roman" w:cs="Times New Roman"/>
          <w:sz w:val="24"/>
          <w:szCs w:val="24"/>
          <w:lang w:val="bg-BG"/>
        </w:rPr>
      </w:pPr>
      <w:r w:rsidRPr="00C24401">
        <w:rPr>
          <w:rFonts w:ascii="Times New Roman" w:hAnsi="Times New Roman"/>
          <w:lang w:val="bg-BG"/>
        </w:rPr>
        <w:t xml:space="preserve">пликове № № 2 </w:t>
      </w:r>
      <w:r w:rsidRPr="00F11DA3">
        <w:rPr>
          <w:rFonts w:ascii="Times New Roman" w:hAnsi="Times New Roman"/>
          <w:lang w:val="bg-BG"/>
        </w:rPr>
        <w:t xml:space="preserve">и 3, като </w:t>
      </w:r>
      <w:r w:rsidRPr="00F11DA3">
        <w:rPr>
          <w:rFonts w:ascii="Times New Roman" w:hAnsi="Times New Roman"/>
          <w:b/>
          <w:u w:val="single"/>
          <w:lang w:val="bg-BG"/>
        </w:rPr>
        <w:t>т</w:t>
      </w:r>
      <w:r w:rsidRPr="00F11DA3">
        <w:rPr>
          <w:rStyle w:val="FontStyle18"/>
          <w:rFonts w:ascii="Times New Roman" w:hAnsi="Times New Roman" w:cs="Times New Roman"/>
          <w:b/>
          <w:sz w:val="24"/>
          <w:szCs w:val="24"/>
          <w:u w:val="single"/>
          <w:lang w:val="bg-BG" w:eastAsia="bg-BG"/>
        </w:rPr>
        <w:t>ази възможност не може да се използва за промяна на техническото и ценовото предложение на участниците.</w:t>
      </w:r>
    </w:p>
    <w:p w:rsidR="00F11DA3" w:rsidRPr="00C24401" w:rsidRDefault="00F11DA3" w:rsidP="00F11DA3">
      <w:pPr>
        <w:pStyle w:val="Style4"/>
        <w:widowControl/>
        <w:tabs>
          <w:tab w:val="left" w:pos="854"/>
        </w:tabs>
        <w:spacing w:line="240" w:lineRule="auto"/>
        <w:ind w:firstLine="0"/>
        <w:jc w:val="left"/>
        <w:rPr>
          <w:rStyle w:val="FontStyle18"/>
          <w:rFonts w:ascii="Times New Roman" w:hAnsi="Times New Roman" w:cs="Times New Roman"/>
          <w:b/>
          <w:sz w:val="24"/>
          <w:szCs w:val="24"/>
          <w:u w:val="single"/>
          <w:lang w:val="ru-RU" w:eastAsia="bg-BG"/>
        </w:rPr>
      </w:pPr>
    </w:p>
    <w:p w:rsidR="00F11DA3" w:rsidRPr="007D5B41" w:rsidRDefault="00F11DA3" w:rsidP="00F11DA3">
      <w:pPr>
        <w:jc w:val="both"/>
        <w:rPr>
          <w:sz w:val="24"/>
          <w:szCs w:val="24"/>
          <w:lang w:val="bg-BG"/>
        </w:rPr>
      </w:pPr>
      <w:r w:rsidRPr="00C24401">
        <w:rPr>
          <w:rStyle w:val="FontStyle18"/>
          <w:rFonts w:ascii="Times New Roman" w:hAnsi="Times New Roman" w:cs="Times New Roman"/>
          <w:sz w:val="24"/>
          <w:szCs w:val="24"/>
          <w:lang w:val="ru-RU"/>
        </w:rPr>
        <w:t xml:space="preserve">        </w:t>
      </w:r>
      <w:r w:rsidRPr="00C24401">
        <w:rPr>
          <w:sz w:val="24"/>
          <w:szCs w:val="24"/>
          <w:lang w:val="ru-RU"/>
        </w:rPr>
        <w:t>Комисията предлага за отстраняване от процедурата участник</w:t>
      </w:r>
      <w:r w:rsidRPr="007D5B41">
        <w:rPr>
          <w:sz w:val="24"/>
          <w:szCs w:val="24"/>
          <w:lang w:val="ru-RU"/>
        </w:rPr>
        <w:t>, който:</w:t>
      </w:r>
    </w:p>
    <w:p w:rsidR="00F11DA3" w:rsidRPr="007D5B41" w:rsidRDefault="00F11DA3" w:rsidP="00F11DA3">
      <w:pPr>
        <w:ind w:firstLine="720"/>
        <w:jc w:val="both"/>
        <w:rPr>
          <w:sz w:val="24"/>
          <w:szCs w:val="24"/>
          <w:lang w:val="ru-RU"/>
        </w:rPr>
      </w:pPr>
      <w:r w:rsidRPr="007D5B41">
        <w:rPr>
          <w:sz w:val="24"/>
          <w:szCs w:val="24"/>
          <w:lang w:val="ru-RU"/>
        </w:rPr>
        <w:t>- не е представил някой от необходимите документи</w:t>
      </w:r>
      <w:r w:rsidRPr="007D5B41">
        <w:rPr>
          <w:rStyle w:val="alt"/>
          <w:sz w:val="24"/>
          <w:szCs w:val="24"/>
          <w:lang w:val="ru-RU"/>
        </w:rPr>
        <w:t xml:space="preserve"> или информация по </w:t>
      </w:r>
      <w:hyperlink r:id="rId12" w:history="1">
        <w:r w:rsidRPr="007D5B41">
          <w:rPr>
            <w:rStyle w:val="Hyperlink"/>
            <w:rFonts w:eastAsia="MS Mincho"/>
            <w:sz w:val="24"/>
            <w:szCs w:val="24"/>
            <w:lang w:val="ru-RU"/>
          </w:rPr>
          <w:t>чл. 56</w:t>
        </w:r>
      </w:hyperlink>
      <w:r w:rsidRPr="007D5B41">
        <w:rPr>
          <w:sz w:val="24"/>
          <w:szCs w:val="24"/>
          <w:lang w:val="ru-RU"/>
        </w:rPr>
        <w:t>, които офертата задължително трябва да съдържа;</w:t>
      </w:r>
    </w:p>
    <w:p w:rsidR="00F11DA3" w:rsidRPr="007D5B41" w:rsidRDefault="00F11DA3" w:rsidP="00F11DA3">
      <w:pPr>
        <w:ind w:firstLine="720"/>
        <w:jc w:val="both"/>
        <w:rPr>
          <w:sz w:val="24"/>
          <w:szCs w:val="24"/>
          <w:lang w:val="ru-RU"/>
        </w:rPr>
      </w:pPr>
      <w:r w:rsidRPr="007D5B41">
        <w:rPr>
          <w:sz w:val="24"/>
          <w:szCs w:val="24"/>
          <w:lang w:val="ru-RU"/>
        </w:rPr>
        <w:t>- не може да участва в процедура за възлагане на обществена поръчка поради наличие на обстоятелствата по чл. 47 от ЗОП;</w:t>
      </w:r>
    </w:p>
    <w:p w:rsidR="00F11DA3" w:rsidRPr="007D5B41" w:rsidRDefault="00F11DA3" w:rsidP="00F11DA3">
      <w:pPr>
        <w:ind w:firstLine="720"/>
        <w:jc w:val="both"/>
        <w:rPr>
          <w:sz w:val="24"/>
          <w:szCs w:val="24"/>
          <w:lang w:val="ru-RU"/>
        </w:rPr>
      </w:pPr>
      <w:r w:rsidRPr="007D5B41">
        <w:rPr>
          <w:sz w:val="24"/>
          <w:szCs w:val="24"/>
          <w:lang w:val="ru-RU"/>
        </w:rPr>
        <w:t>- е представил оферта, която е непълна или не отговаря на предварително обявените условия на възложителя;</w:t>
      </w:r>
    </w:p>
    <w:p w:rsidR="00F11DA3" w:rsidRPr="007D5B41" w:rsidRDefault="00F11DA3" w:rsidP="00F11DA3">
      <w:pPr>
        <w:ind w:firstLine="720"/>
        <w:jc w:val="both"/>
        <w:rPr>
          <w:sz w:val="24"/>
          <w:szCs w:val="24"/>
          <w:lang w:val="ru-RU"/>
        </w:rPr>
      </w:pPr>
      <w:r w:rsidRPr="007D5B41">
        <w:rPr>
          <w:sz w:val="24"/>
          <w:szCs w:val="24"/>
          <w:lang w:val="ru-RU"/>
        </w:rPr>
        <w:lastRenderedPageBreak/>
        <w:t>- е представил оферта, в която предлаганата цена не е в отделен запечатан непрозрачен плик или е попълнена в образеца на договор, или се съдържа в друг документ, извън запечатания непрозрачен плик</w:t>
      </w:r>
      <w:r w:rsidRPr="007D5B41">
        <w:rPr>
          <w:sz w:val="24"/>
          <w:szCs w:val="24"/>
          <w:lang w:val="bg-BG"/>
        </w:rPr>
        <w:t xml:space="preserve"> или не отговаря на изискванията на чл.57, ал. 2 от ЗОП</w:t>
      </w:r>
      <w:r w:rsidRPr="007D5B41">
        <w:rPr>
          <w:sz w:val="24"/>
          <w:szCs w:val="24"/>
          <w:lang w:val="ru-RU"/>
        </w:rPr>
        <w:t>;</w:t>
      </w:r>
    </w:p>
    <w:p w:rsidR="00F11DA3" w:rsidRPr="007D5B41" w:rsidRDefault="00F11DA3" w:rsidP="00F11DA3">
      <w:pPr>
        <w:ind w:firstLine="720"/>
        <w:jc w:val="both"/>
        <w:rPr>
          <w:sz w:val="24"/>
          <w:szCs w:val="24"/>
          <w:lang w:val="ru-RU"/>
        </w:rPr>
      </w:pPr>
      <w:r w:rsidRPr="00FE68A8">
        <w:rPr>
          <w:sz w:val="24"/>
          <w:szCs w:val="24"/>
          <w:lang w:val="ru-RU"/>
        </w:rPr>
        <w:t xml:space="preserve">- е представил </w:t>
      </w:r>
      <w:r w:rsidRPr="00FE68A8">
        <w:rPr>
          <w:rStyle w:val="FontStyle18"/>
          <w:rFonts w:ascii="Times New Roman" w:hAnsi="Times New Roman" w:cs="Times New Roman"/>
          <w:sz w:val="24"/>
          <w:szCs w:val="24"/>
          <w:lang w:val="ru-RU"/>
        </w:rPr>
        <w:t>предложение, което е с повече</w:t>
      </w:r>
      <w:r w:rsidRPr="00FE68A8">
        <w:rPr>
          <w:rStyle w:val="FontStyle18"/>
          <w:rFonts w:ascii="Times New Roman" w:hAnsi="Times New Roman" w:cs="Times New Roman"/>
          <w:sz w:val="24"/>
          <w:szCs w:val="24"/>
          <w:lang w:val="bg-BG"/>
        </w:rPr>
        <w:t xml:space="preserve"> от 2</w:t>
      </w:r>
      <w:r w:rsidRPr="00FE68A8">
        <w:rPr>
          <w:rStyle w:val="FontStyle18"/>
          <w:rFonts w:ascii="Times New Roman" w:hAnsi="Times New Roman" w:cs="Times New Roman"/>
          <w:sz w:val="24"/>
          <w:szCs w:val="24"/>
          <w:lang w:val="ru-RU"/>
        </w:rPr>
        <w:t>0 на сто по-бла</w:t>
      </w:r>
      <w:r w:rsidRPr="00FE68A8">
        <w:rPr>
          <w:rStyle w:val="FontStyle18"/>
          <w:rFonts w:ascii="Times New Roman" w:hAnsi="Times New Roman" w:cs="Times New Roman"/>
          <w:sz w:val="24"/>
          <w:szCs w:val="24"/>
          <w:lang w:val="ru-RU"/>
        </w:rPr>
        <w:softHyphen/>
        <w:t>гоприятно от средната стойност на съответните предложения в останалите оферти</w:t>
      </w:r>
      <w:r w:rsidRPr="00FE68A8">
        <w:rPr>
          <w:sz w:val="24"/>
          <w:szCs w:val="24"/>
          <w:lang w:val="ru-RU"/>
        </w:rPr>
        <w:t xml:space="preserve"> и не представи в</w:t>
      </w:r>
      <w:r w:rsidRPr="007D5B41">
        <w:rPr>
          <w:sz w:val="24"/>
          <w:szCs w:val="24"/>
          <w:lang w:val="ru-RU"/>
        </w:rPr>
        <w:t xml:space="preserve"> определения от комисията срок писмена обосновка или комисията прецени, че посочените обстоятелства не са обективни.</w:t>
      </w:r>
    </w:p>
    <w:p w:rsidR="00F11DA3" w:rsidRPr="007D5B41" w:rsidRDefault="00F11DA3" w:rsidP="00F11DA3">
      <w:pPr>
        <w:ind w:firstLine="720"/>
        <w:jc w:val="both"/>
        <w:rPr>
          <w:sz w:val="24"/>
          <w:szCs w:val="24"/>
          <w:lang w:val="bg-BG"/>
        </w:rPr>
      </w:pPr>
      <w:r w:rsidRPr="007D5B41">
        <w:rPr>
          <w:sz w:val="24"/>
          <w:szCs w:val="24"/>
          <w:lang w:val="bg-BG"/>
        </w:rPr>
        <w:t xml:space="preserve">- е представил невярна информация за доказване на съответствието му с обявените от Възложителя критерии за подбор, установено по реда на чл.68, ал. 11 от ЗОП. </w:t>
      </w:r>
    </w:p>
    <w:p w:rsidR="00F11DA3" w:rsidRPr="007D5B41" w:rsidRDefault="00F11DA3" w:rsidP="00F11DA3">
      <w:pPr>
        <w:jc w:val="both"/>
        <w:rPr>
          <w:sz w:val="24"/>
          <w:szCs w:val="24"/>
          <w:lang w:val="bg-BG"/>
        </w:rPr>
      </w:pPr>
      <w:r w:rsidRPr="007D5B41">
        <w:rPr>
          <w:sz w:val="24"/>
          <w:szCs w:val="24"/>
          <w:lang w:val="bg-BG"/>
        </w:rPr>
        <w:t xml:space="preserve">             - </w:t>
      </w:r>
      <w:r w:rsidRPr="007D5B41">
        <w:rPr>
          <w:rStyle w:val="alt"/>
          <w:sz w:val="24"/>
          <w:szCs w:val="24"/>
          <w:lang w:val="ru-RU"/>
        </w:rPr>
        <w:t xml:space="preserve">за когото по реда на </w:t>
      </w:r>
      <w:hyperlink r:id="rId13" w:history="1">
        <w:r w:rsidRPr="007D5B41">
          <w:rPr>
            <w:rStyle w:val="Hyperlink"/>
            <w:rFonts w:eastAsia="MS Mincho"/>
            <w:sz w:val="24"/>
            <w:szCs w:val="24"/>
            <w:lang w:val="ru-RU"/>
          </w:rPr>
          <w:t>чл. 68, ал. 11</w:t>
        </w:r>
      </w:hyperlink>
      <w:r w:rsidRPr="007D5B41">
        <w:rPr>
          <w:rStyle w:val="alt"/>
          <w:sz w:val="24"/>
          <w:szCs w:val="24"/>
          <w:lang w:val="ru-RU"/>
        </w:rPr>
        <w:t xml:space="preserve"> </w:t>
      </w:r>
      <w:r w:rsidRPr="007D5B41">
        <w:rPr>
          <w:sz w:val="24"/>
          <w:szCs w:val="24"/>
          <w:lang w:val="bg-BG"/>
        </w:rPr>
        <w:t xml:space="preserve">от ЗОП </w:t>
      </w:r>
      <w:r w:rsidRPr="007D5B41">
        <w:rPr>
          <w:rStyle w:val="alt"/>
          <w:sz w:val="24"/>
          <w:szCs w:val="24"/>
          <w:lang w:val="ru-RU"/>
        </w:rPr>
        <w:t>е установено, че е представил невярна информация за доказване на съответствието му с обявените от възложителя критерии за подбор</w:t>
      </w:r>
      <w:r w:rsidRPr="007D5B41">
        <w:rPr>
          <w:rStyle w:val="alt"/>
          <w:sz w:val="24"/>
          <w:szCs w:val="24"/>
          <w:lang w:val="bg-BG"/>
        </w:rPr>
        <w:t>.</w:t>
      </w:r>
    </w:p>
    <w:p w:rsidR="00F11DA3" w:rsidRPr="007D5B41" w:rsidRDefault="00F11DA3" w:rsidP="00F11DA3">
      <w:pPr>
        <w:ind w:firstLine="720"/>
        <w:jc w:val="both"/>
        <w:rPr>
          <w:sz w:val="24"/>
          <w:szCs w:val="24"/>
          <w:lang w:val="bg-BG"/>
        </w:rPr>
      </w:pPr>
    </w:p>
    <w:p w:rsidR="00F11DA3" w:rsidRPr="007D5B41" w:rsidRDefault="00787F0E" w:rsidP="007F273B">
      <w:pPr>
        <w:pStyle w:val="Style4"/>
        <w:widowControl/>
        <w:tabs>
          <w:tab w:val="left" w:pos="854"/>
        </w:tabs>
        <w:spacing w:line="240" w:lineRule="auto"/>
        <w:ind w:firstLine="0"/>
        <w:rPr>
          <w:rStyle w:val="FontStyle18"/>
          <w:rFonts w:ascii="Times New Roman" w:hAnsi="Times New Roman" w:cs="Times New Roman"/>
          <w:lang w:val="ru-RU"/>
        </w:rPr>
      </w:pPr>
      <w:r>
        <w:rPr>
          <w:rFonts w:ascii="Times New Roman" w:hAnsi="Times New Roman"/>
          <w:lang w:val="ru-RU"/>
        </w:rPr>
        <w:t xml:space="preserve">        </w:t>
      </w:r>
      <w:r w:rsidR="00F11DA3" w:rsidRPr="007D5B41">
        <w:rPr>
          <w:rFonts w:ascii="Times New Roman" w:hAnsi="Times New Roman"/>
          <w:lang w:val="ru-RU"/>
        </w:rPr>
        <w:t xml:space="preserve">Всеки участник е длъжен в процеса на провеждане на процедурата да уведоми възложителя за всички настъпили промени в обстоятелствата по подадените декларации в </w:t>
      </w:r>
      <w:r w:rsidR="00F11DA3" w:rsidRPr="00787F0E">
        <w:rPr>
          <w:rFonts w:ascii="Times New Roman" w:hAnsi="Times New Roman"/>
          <w:b/>
          <w:lang w:val="ru-RU"/>
        </w:rPr>
        <w:t>7-дневен</w:t>
      </w:r>
      <w:r w:rsidR="00F11DA3" w:rsidRPr="007D5B41">
        <w:rPr>
          <w:rFonts w:ascii="Times New Roman" w:hAnsi="Times New Roman"/>
          <w:lang w:val="ru-RU"/>
        </w:rPr>
        <w:t xml:space="preserve"> срок от настъпването им.</w:t>
      </w:r>
      <w:r w:rsidR="00F11DA3" w:rsidRPr="007D5B41">
        <w:rPr>
          <w:rStyle w:val="FontStyle18"/>
          <w:rFonts w:ascii="Times New Roman" w:hAnsi="Times New Roman" w:cs="Times New Roman"/>
          <w:lang w:val="bg-BG"/>
        </w:rPr>
        <w:t xml:space="preserve"> </w:t>
      </w:r>
    </w:p>
    <w:p w:rsidR="00F11DA3" w:rsidRPr="007D5B41" w:rsidRDefault="00F11DA3" w:rsidP="00F11DA3">
      <w:pPr>
        <w:pStyle w:val="Style4"/>
        <w:widowControl/>
        <w:tabs>
          <w:tab w:val="left" w:pos="854"/>
        </w:tabs>
        <w:spacing w:line="240" w:lineRule="auto"/>
        <w:ind w:firstLine="0"/>
        <w:jc w:val="left"/>
        <w:rPr>
          <w:rStyle w:val="FontStyle18"/>
          <w:rFonts w:ascii="Times New Roman" w:hAnsi="Times New Roman" w:cs="Times New Roman"/>
          <w:lang w:val="ru-RU"/>
        </w:rPr>
      </w:pPr>
    </w:p>
    <w:p w:rsidR="00F11DA3" w:rsidRPr="007D5B41" w:rsidRDefault="00F11DA3" w:rsidP="007F273B">
      <w:pPr>
        <w:pStyle w:val="Style4"/>
        <w:widowControl/>
        <w:tabs>
          <w:tab w:val="left" w:pos="854"/>
        </w:tabs>
        <w:spacing w:line="240" w:lineRule="auto"/>
        <w:ind w:firstLine="0"/>
        <w:rPr>
          <w:rStyle w:val="FontStyle18"/>
          <w:rFonts w:ascii="Times New Roman" w:hAnsi="Times New Roman" w:cs="Times New Roman"/>
          <w:b/>
          <w:u w:val="single"/>
          <w:lang w:val="bg-BG" w:eastAsia="bg-BG"/>
        </w:rPr>
      </w:pPr>
      <w:r w:rsidRPr="007D5B41">
        <w:rPr>
          <w:rStyle w:val="ala2"/>
          <w:rFonts w:ascii="Times New Roman" w:hAnsi="Times New Roman"/>
          <w:lang w:val="bg-BG"/>
        </w:rPr>
        <w:t xml:space="preserve">        </w:t>
      </w:r>
      <w:r w:rsidRPr="007D5B41">
        <w:rPr>
          <w:rStyle w:val="ala2"/>
          <w:rFonts w:ascii="Times New Roman" w:hAnsi="Times New Roman"/>
          <w:lang w:val="ru-RU"/>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w:t>
      </w:r>
      <w:r w:rsidR="007F273B">
        <w:rPr>
          <w:rStyle w:val="ala2"/>
          <w:rFonts w:ascii="Times New Roman" w:hAnsi="Times New Roman"/>
          <w:lang w:val="ru-RU"/>
        </w:rPr>
        <w:t>3 (</w:t>
      </w:r>
      <w:r w:rsidRPr="007D5B41">
        <w:rPr>
          <w:rStyle w:val="ala2"/>
          <w:rFonts w:ascii="Times New Roman" w:hAnsi="Times New Roman"/>
          <w:lang w:val="ru-RU"/>
        </w:rPr>
        <w:t>три</w:t>
      </w:r>
      <w:r w:rsidR="007F273B">
        <w:rPr>
          <w:rStyle w:val="ala2"/>
          <w:rFonts w:ascii="Times New Roman" w:hAnsi="Times New Roman"/>
          <w:lang w:val="ru-RU"/>
        </w:rPr>
        <w:t>)</w:t>
      </w:r>
      <w:r w:rsidRPr="007D5B41">
        <w:rPr>
          <w:rStyle w:val="ala2"/>
          <w:rFonts w:ascii="Times New Roman" w:hAnsi="Times New Roman"/>
          <w:lang w:val="ru-RU"/>
        </w:rPr>
        <w:t xml:space="preserve"> работни дни от получаване на искането за това.</w:t>
      </w:r>
    </w:p>
    <w:p w:rsidR="00F11DA3" w:rsidRPr="003E340E" w:rsidRDefault="00F11DA3" w:rsidP="003E340E">
      <w:pPr>
        <w:pStyle w:val="Style9"/>
        <w:widowControl/>
        <w:spacing w:line="240" w:lineRule="auto"/>
        <w:jc w:val="left"/>
        <w:rPr>
          <w:rFonts w:ascii="Times New Roman" w:hAnsi="Times New Roman"/>
          <w:lang w:val="bg-BG" w:eastAsia="bg-BG"/>
        </w:rPr>
      </w:pPr>
      <w:r w:rsidRPr="007D5B41">
        <w:rPr>
          <w:rStyle w:val="FontStyle18"/>
          <w:rFonts w:ascii="Times New Roman" w:hAnsi="Times New Roman" w:cs="Times New Roman"/>
          <w:lang w:val="bg-BG" w:eastAsia="bg-BG"/>
        </w:rPr>
        <w:t xml:space="preserve">       </w:t>
      </w:r>
    </w:p>
    <w:p w:rsidR="003E340E" w:rsidRDefault="00F11DA3" w:rsidP="003E340E">
      <w:pPr>
        <w:jc w:val="both"/>
        <w:rPr>
          <w:sz w:val="24"/>
          <w:szCs w:val="24"/>
          <w:lang w:val="ru-RU"/>
        </w:rPr>
      </w:pPr>
      <w:r w:rsidRPr="007D5B41">
        <w:rPr>
          <w:position w:val="5"/>
          <w:sz w:val="24"/>
          <w:szCs w:val="24"/>
          <w:lang w:val="bg-BG"/>
        </w:rPr>
        <w:t xml:space="preserve">        </w:t>
      </w:r>
      <w:r w:rsidRPr="007D5B41">
        <w:rPr>
          <w:sz w:val="24"/>
          <w:szCs w:val="24"/>
          <w:lang w:val="be-BY"/>
        </w:rPr>
        <w:t xml:space="preserve">Класирането на допуснатите участници ще се извърши </w:t>
      </w:r>
      <w:r w:rsidRPr="007D5B41">
        <w:rPr>
          <w:sz w:val="24"/>
          <w:szCs w:val="24"/>
          <w:lang w:val="ru-RU"/>
        </w:rPr>
        <w:t>съобразно изб</w:t>
      </w:r>
      <w:r w:rsidR="00D765B6">
        <w:rPr>
          <w:sz w:val="24"/>
          <w:szCs w:val="24"/>
          <w:lang w:val="ru-RU"/>
        </w:rPr>
        <w:t xml:space="preserve">рания критерий за </w:t>
      </w:r>
      <w:r w:rsidR="00787F0E">
        <w:rPr>
          <w:b/>
          <w:sz w:val="24"/>
          <w:szCs w:val="24"/>
          <w:lang w:val="ru-RU"/>
        </w:rPr>
        <w:t>най-ниска цена</w:t>
      </w:r>
      <w:r w:rsidRPr="00EB4B12">
        <w:rPr>
          <w:sz w:val="24"/>
          <w:szCs w:val="24"/>
          <w:lang w:val="be-BY"/>
        </w:rPr>
        <w:t>.</w:t>
      </w:r>
    </w:p>
    <w:p w:rsidR="00F11DA3" w:rsidRPr="003E340E" w:rsidRDefault="00F11DA3" w:rsidP="003E340E">
      <w:pPr>
        <w:jc w:val="both"/>
        <w:rPr>
          <w:sz w:val="24"/>
          <w:szCs w:val="24"/>
          <w:lang w:val="ru-RU"/>
        </w:rPr>
      </w:pPr>
      <w:r w:rsidRPr="007D5B41">
        <w:rPr>
          <w:sz w:val="24"/>
          <w:szCs w:val="24"/>
          <w:lang w:val="bg-BG"/>
        </w:rPr>
        <w:t xml:space="preserve">       </w:t>
      </w:r>
    </w:p>
    <w:p w:rsidR="00F11DA3" w:rsidRPr="007D5B41" w:rsidRDefault="00F11DA3" w:rsidP="00F11DA3">
      <w:pPr>
        <w:tabs>
          <w:tab w:val="left" w:pos="0"/>
        </w:tabs>
        <w:jc w:val="both"/>
        <w:rPr>
          <w:position w:val="5"/>
          <w:sz w:val="24"/>
          <w:szCs w:val="24"/>
          <w:lang w:val="ru-RU"/>
        </w:rPr>
      </w:pPr>
      <w:r>
        <w:rPr>
          <w:sz w:val="24"/>
          <w:szCs w:val="24"/>
          <w:lang w:val="bg-BG"/>
        </w:rPr>
        <w:t xml:space="preserve">        </w:t>
      </w:r>
      <w:r w:rsidRPr="007D5B41">
        <w:rPr>
          <w:sz w:val="24"/>
          <w:szCs w:val="24"/>
          <w:lang w:val="ru-RU"/>
        </w:rPr>
        <w:t xml:space="preserve">Комисията съставя протокола за разглеждането, оценяването и класирането на офертите съгласно чл. 72, ал. 1 </w:t>
      </w:r>
      <w:r w:rsidR="00787F0E">
        <w:rPr>
          <w:sz w:val="24"/>
          <w:szCs w:val="24"/>
          <w:lang w:val="ru-RU"/>
        </w:rPr>
        <w:t xml:space="preserve">от </w:t>
      </w:r>
      <w:r w:rsidRPr="007D5B41">
        <w:rPr>
          <w:sz w:val="24"/>
          <w:szCs w:val="24"/>
          <w:lang w:val="ru-RU"/>
        </w:rPr>
        <w:t>ЗОП. Протоколът на комисията се подписва от всички членове и се предава на възложителя заедно с цялата документация.</w:t>
      </w:r>
      <w:r w:rsidRPr="007D5B41">
        <w:rPr>
          <w:sz w:val="24"/>
          <w:szCs w:val="24"/>
          <w:lang w:val="bg-BG"/>
        </w:rPr>
        <w:t xml:space="preserve"> </w:t>
      </w:r>
      <w:r w:rsidRPr="007D5B41">
        <w:rPr>
          <w:sz w:val="24"/>
          <w:szCs w:val="24"/>
          <w:lang w:val="ru-RU"/>
        </w:rPr>
        <w:t xml:space="preserve">Възложителят в срок 5 </w:t>
      </w:r>
      <w:r w:rsidR="007E08EB">
        <w:rPr>
          <w:sz w:val="24"/>
          <w:szCs w:val="24"/>
          <w:lang w:val="ru-RU"/>
        </w:rPr>
        <w:t xml:space="preserve">(пет) </w:t>
      </w:r>
      <w:r w:rsidRPr="007D5B41">
        <w:rPr>
          <w:sz w:val="24"/>
          <w:szCs w:val="24"/>
          <w:lang w:val="ru-RU"/>
        </w:rPr>
        <w:t xml:space="preserve">работни дни, съгласно чл. 73, ал. 1 </w:t>
      </w:r>
      <w:r w:rsidR="00787F0E">
        <w:rPr>
          <w:sz w:val="24"/>
          <w:szCs w:val="24"/>
          <w:lang w:val="ru-RU"/>
        </w:rPr>
        <w:t xml:space="preserve">от </w:t>
      </w:r>
      <w:r w:rsidRPr="007D5B41">
        <w:rPr>
          <w:sz w:val="24"/>
          <w:szCs w:val="24"/>
          <w:lang w:val="ru-RU"/>
        </w:rPr>
        <w:t>ЗОП издава мотивирано решение, с което обявява класирането на участниците и участник</w:t>
      </w:r>
      <w:r w:rsidRPr="007D5B41">
        <w:rPr>
          <w:sz w:val="24"/>
          <w:szCs w:val="24"/>
          <w:lang w:val="bg-BG"/>
        </w:rPr>
        <w:t>ът</w:t>
      </w:r>
      <w:r w:rsidRPr="007D5B41">
        <w:rPr>
          <w:sz w:val="24"/>
          <w:szCs w:val="24"/>
          <w:lang w:val="ru-RU"/>
        </w:rPr>
        <w:t>,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F11DA3" w:rsidRDefault="00F11DA3" w:rsidP="00F11DA3">
      <w:pPr>
        <w:jc w:val="both"/>
        <w:rPr>
          <w:sz w:val="24"/>
          <w:szCs w:val="24"/>
          <w:lang w:val="bg-BG"/>
        </w:rPr>
      </w:pPr>
      <w:r w:rsidRPr="007D5B41">
        <w:rPr>
          <w:sz w:val="24"/>
          <w:szCs w:val="24"/>
          <w:lang w:val="bg-BG"/>
        </w:rPr>
        <w:t xml:space="preserve">     </w:t>
      </w:r>
    </w:p>
    <w:p w:rsidR="00F11DA3" w:rsidRPr="007D5B41" w:rsidRDefault="00F11DA3" w:rsidP="00F11DA3">
      <w:pPr>
        <w:jc w:val="both"/>
        <w:rPr>
          <w:sz w:val="24"/>
          <w:szCs w:val="24"/>
          <w:lang w:val="bg-BG"/>
        </w:rPr>
      </w:pPr>
      <w:r>
        <w:rPr>
          <w:sz w:val="24"/>
          <w:szCs w:val="24"/>
          <w:lang w:val="bg-BG"/>
        </w:rPr>
        <w:t xml:space="preserve">      </w:t>
      </w:r>
      <w:r w:rsidRPr="007D5B41">
        <w:rPr>
          <w:sz w:val="24"/>
          <w:szCs w:val="24"/>
          <w:lang w:val="bg-BG"/>
        </w:rPr>
        <w:t xml:space="preserve">  </w:t>
      </w:r>
      <w:r w:rsidRPr="007D5B41">
        <w:rPr>
          <w:sz w:val="24"/>
          <w:szCs w:val="24"/>
          <w:lang w:val="ru-RU"/>
        </w:rPr>
        <w:t>Възложителят публикува в профила на купувача решението за обявяване на класирането на офертите и за определяне на изпълнителя на обществената поръчка заедно с протокола на комисията при условията на чл. 22б, ал. 3 от ЗОП и в същия ден изпраща решението на участниците</w:t>
      </w:r>
      <w:r w:rsidRPr="007D5B41">
        <w:rPr>
          <w:sz w:val="24"/>
          <w:szCs w:val="24"/>
          <w:lang w:val="bg-BG"/>
        </w:rPr>
        <w:t>.</w:t>
      </w:r>
    </w:p>
    <w:p w:rsidR="00F11DA3" w:rsidRPr="007D5B41" w:rsidRDefault="00F11DA3" w:rsidP="00F11DA3">
      <w:pPr>
        <w:rPr>
          <w:b/>
          <w:bCs/>
          <w:sz w:val="24"/>
          <w:szCs w:val="24"/>
          <w:lang w:val="bg-BG"/>
        </w:rPr>
      </w:pPr>
      <w:r w:rsidRPr="007D5B41">
        <w:rPr>
          <w:b/>
          <w:bCs/>
          <w:sz w:val="24"/>
          <w:szCs w:val="24"/>
          <w:lang w:val="bg-BG"/>
        </w:rPr>
        <w:t xml:space="preserve">                                                   4. Договор за обществена поръчка</w:t>
      </w:r>
    </w:p>
    <w:p w:rsidR="00F11DA3" w:rsidRDefault="00F11DA3" w:rsidP="00F11DA3">
      <w:pPr>
        <w:pStyle w:val="BodyTextIndent3"/>
        <w:ind w:left="0"/>
        <w:rPr>
          <w:rFonts w:ascii="Times New Roman" w:hAnsi="Times New Roman" w:cs="Times New Roman"/>
          <w:sz w:val="24"/>
          <w:szCs w:val="24"/>
        </w:rPr>
      </w:pPr>
      <w:r w:rsidRPr="007D5B41">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7D5B41">
        <w:rPr>
          <w:rFonts w:ascii="Times New Roman" w:hAnsi="Times New Roman" w:cs="Times New Roman"/>
          <w:sz w:val="24"/>
          <w:szCs w:val="24"/>
          <w:lang w:val="ru-RU"/>
        </w:rPr>
        <w:t>н</w:t>
      </w:r>
      <w:r w:rsidRPr="007D5B4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7D5B41">
        <w:rPr>
          <w:rFonts w:ascii="Times New Roman" w:hAnsi="Times New Roman" w:cs="Times New Roman"/>
          <w:sz w:val="24"/>
          <w:szCs w:val="24"/>
          <w:lang w:val="be-BY"/>
        </w:rPr>
        <w:t xml:space="preserve"> </w:t>
      </w:r>
      <w:r w:rsidRPr="007D5B41">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7E08EB" w:rsidRPr="007D5B41" w:rsidRDefault="007E08EB" w:rsidP="00F11DA3">
      <w:pPr>
        <w:pStyle w:val="BodyTextIndent3"/>
        <w:ind w:left="0"/>
        <w:rPr>
          <w:rFonts w:ascii="Times New Roman" w:hAnsi="Times New Roman" w:cs="Times New Roman"/>
          <w:sz w:val="24"/>
          <w:szCs w:val="24"/>
        </w:rPr>
      </w:pPr>
    </w:p>
    <w:p w:rsidR="00F11DA3" w:rsidRDefault="00F11DA3" w:rsidP="00F11DA3">
      <w:pPr>
        <w:pStyle w:val="BodyTextIndent3"/>
        <w:ind w:left="0"/>
        <w:rPr>
          <w:rFonts w:ascii="Times New Roman" w:hAnsi="Times New Roman" w:cs="Times New Roman"/>
          <w:sz w:val="24"/>
          <w:szCs w:val="24"/>
          <w:lang w:val="ru-RU"/>
        </w:rPr>
      </w:pPr>
      <w:r w:rsidRPr="007D5B41">
        <w:rPr>
          <w:rFonts w:ascii="Times New Roman" w:hAnsi="Times New Roman" w:cs="Times New Roman"/>
          <w:sz w:val="24"/>
          <w:szCs w:val="24"/>
        </w:rPr>
        <w:t xml:space="preserve">        Договорът за обществена поръчка включва задължително всички предложения от офертата на участника, определен за изпълнител.</w:t>
      </w:r>
      <w:r w:rsidRPr="007D5B41">
        <w:rPr>
          <w:rFonts w:ascii="Times New Roman" w:hAnsi="Times New Roman" w:cs="Times New Roman"/>
          <w:sz w:val="24"/>
          <w:szCs w:val="24"/>
          <w:lang w:val="ru-RU"/>
        </w:rPr>
        <w:t xml:space="preserve"> </w:t>
      </w:r>
    </w:p>
    <w:p w:rsidR="007E08EB" w:rsidRPr="007D5B41" w:rsidRDefault="007E08EB" w:rsidP="00F11DA3">
      <w:pPr>
        <w:pStyle w:val="BodyTextIndent3"/>
        <w:ind w:left="0"/>
        <w:rPr>
          <w:rFonts w:ascii="Times New Roman" w:hAnsi="Times New Roman" w:cs="Times New Roman"/>
          <w:sz w:val="24"/>
          <w:szCs w:val="24"/>
        </w:rPr>
      </w:pPr>
    </w:p>
    <w:p w:rsidR="00F11DA3" w:rsidRDefault="00F11DA3" w:rsidP="00F11DA3">
      <w:pPr>
        <w:pStyle w:val="BodyTextIndent3"/>
        <w:ind w:left="0"/>
        <w:rPr>
          <w:rFonts w:ascii="Times New Roman" w:hAnsi="Times New Roman" w:cs="Times New Roman"/>
          <w:b/>
          <w:sz w:val="24"/>
          <w:szCs w:val="24"/>
          <w:u w:val="single"/>
        </w:rPr>
      </w:pPr>
      <w:r w:rsidRPr="007D5B41">
        <w:rPr>
          <w:rFonts w:ascii="Times New Roman" w:hAnsi="Times New Roman" w:cs="Times New Roman"/>
          <w:b/>
          <w:sz w:val="24"/>
          <w:szCs w:val="24"/>
        </w:rPr>
        <w:t xml:space="preserve">       </w:t>
      </w:r>
      <w:r w:rsidRPr="007D5B4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7E08EB" w:rsidRPr="00406AA4" w:rsidRDefault="007E08EB" w:rsidP="00F11DA3">
      <w:pPr>
        <w:pStyle w:val="BodyTextIndent3"/>
        <w:ind w:left="0"/>
        <w:rPr>
          <w:rFonts w:ascii="Times New Roman" w:hAnsi="Times New Roman" w:cs="Times New Roman"/>
          <w:b/>
          <w:sz w:val="24"/>
          <w:szCs w:val="24"/>
          <w:u w:val="single"/>
          <w:lang w:val="be-BY"/>
        </w:rPr>
      </w:pPr>
    </w:p>
    <w:p w:rsidR="00F11DA3" w:rsidRPr="007D5B41" w:rsidRDefault="00F11DA3" w:rsidP="00F11DA3">
      <w:pPr>
        <w:rPr>
          <w:rStyle w:val="subparinclink"/>
          <w:sz w:val="24"/>
          <w:szCs w:val="24"/>
          <w:lang w:val="bg-BG"/>
        </w:rPr>
      </w:pPr>
      <w:r w:rsidRPr="007D5B41">
        <w:rPr>
          <w:rStyle w:val="ala"/>
          <w:sz w:val="24"/>
          <w:szCs w:val="24"/>
          <w:lang w:val="bg-BG"/>
        </w:rPr>
        <w:t xml:space="preserve">        </w:t>
      </w:r>
      <w:r w:rsidRPr="007D5B41">
        <w:rPr>
          <w:rStyle w:val="ala"/>
          <w:sz w:val="24"/>
          <w:szCs w:val="24"/>
          <w:lang w:val="ru-RU"/>
        </w:rPr>
        <w:t xml:space="preserve">Договорът за обществена поръчка не се сключва с участник, определен за изпълнител, който при подписване на договора: </w:t>
      </w:r>
      <w:r w:rsidRPr="007D5B41">
        <w:rPr>
          <w:rStyle w:val="subparinclink"/>
          <w:sz w:val="24"/>
          <w:szCs w:val="24"/>
        </w:rPr>
        <w:t> </w:t>
      </w:r>
    </w:p>
    <w:p w:rsidR="00F11DA3" w:rsidRPr="007D5B41" w:rsidRDefault="00F11DA3" w:rsidP="00F11DA3">
      <w:pPr>
        <w:rPr>
          <w:rStyle w:val="ala"/>
          <w:sz w:val="24"/>
          <w:szCs w:val="24"/>
          <w:lang w:val="ru-RU"/>
        </w:rPr>
      </w:pPr>
      <w:r>
        <w:rPr>
          <w:rStyle w:val="alt"/>
          <w:sz w:val="24"/>
          <w:szCs w:val="24"/>
          <w:lang w:val="ru-RU"/>
        </w:rPr>
        <w:t>1.</w:t>
      </w:r>
      <w:r w:rsidR="009E6672">
        <w:rPr>
          <w:rStyle w:val="alt"/>
          <w:sz w:val="24"/>
          <w:szCs w:val="24"/>
          <w:lang w:val="ru-RU"/>
        </w:rPr>
        <w:t xml:space="preserve"> не </w:t>
      </w:r>
      <w:r w:rsidRPr="007D5B41">
        <w:rPr>
          <w:rStyle w:val="alt"/>
          <w:sz w:val="24"/>
          <w:szCs w:val="24"/>
          <w:lang w:val="ru-RU"/>
        </w:rPr>
        <w:t xml:space="preserve">изпълни задължението по </w:t>
      </w:r>
      <w:hyperlink r:id="rId14" w:history="1">
        <w:r w:rsidRPr="007D5B41">
          <w:rPr>
            <w:rStyle w:val="Hyperlink"/>
            <w:rFonts w:eastAsia="MS Mincho"/>
            <w:sz w:val="24"/>
            <w:szCs w:val="24"/>
            <w:lang w:val="ru-RU"/>
          </w:rPr>
          <w:t>чл. 47, ал. 10</w:t>
        </w:r>
      </w:hyperlink>
      <w:r w:rsidRPr="007D5B41">
        <w:rPr>
          <w:rStyle w:val="alt"/>
          <w:sz w:val="24"/>
          <w:szCs w:val="24"/>
          <w:lang w:val="ru-RU"/>
        </w:rPr>
        <w:t>;</w:t>
      </w:r>
      <w:r w:rsidRPr="007D5B41">
        <w:rPr>
          <w:rStyle w:val="ala"/>
          <w:sz w:val="24"/>
          <w:szCs w:val="24"/>
          <w:lang w:val="ru-RU"/>
        </w:rPr>
        <w:t xml:space="preserve"> </w:t>
      </w:r>
    </w:p>
    <w:p w:rsidR="00F11DA3" w:rsidRDefault="009E6672" w:rsidP="00F11DA3">
      <w:pPr>
        <w:pStyle w:val="BodyText"/>
        <w:tabs>
          <w:tab w:val="left" w:pos="360"/>
        </w:tabs>
        <w:rPr>
          <w:rStyle w:val="alt"/>
          <w:rFonts w:ascii="Times New Roman" w:hAnsi="Times New Roman" w:cs="Times New Roman"/>
          <w:sz w:val="24"/>
          <w:szCs w:val="24"/>
          <w:lang w:val="be-BY"/>
        </w:rPr>
      </w:pPr>
      <w:r>
        <w:rPr>
          <w:rStyle w:val="alt"/>
          <w:rFonts w:ascii="Times New Roman" w:hAnsi="Times New Roman" w:cs="Times New Roman"/>
          <w:sz w:val="24"/>
          <w:szCs w:val="24"/>
          <w:lang w:val="be-BY"/>
        </w:rPr>
        <w:t>2</w:t>
      </w:r>
      <w:r w:rsidR="00F11DA3">
        <w:rPr>
          <w:rStyle w:val="alt"/>
          <w:rFonts w:ascii="Times New Roman" w:hAnsi="Times New Roman" w:cs="Times New Roman"/>
          <w:sz w:val="24"/>
          <w:szCs w:val="24"/>
          <w:lang w:val="be-BY"/>
        </w:rPr>
        <w:t>.</w:t>
      </w:r>
      <w:r w:rsidR="00F11DA3" w:rsidRPr="007D5B41">
        <w:rPr>
          <w:rStyle w:val="alt"/>
          <w:rFonts w:ascii="Times New Roman" w:hAnsi="Times New Roman" w:cs="Times New Roman"/>
          <w:sz w:val="24"/>
          <w:szCs w:val="24"/>
        </w:rPr>
        <w:t>не представи определената гаранция за изпълнение на договора</w:t>
      </w:r>
      <w:r w:rsidR="00F11DA3">
        <w:rPr>
          <w:rStyle w:val="alt"/>
          <w:rFonts w:ascii="Times New Roman" w:hAnsi="Times New Roman" w:cs="Times New Roman"/>
          <w:sz w:val="24"/>
          <w:szCs w:val="24"/>
          <w:lang w:val="be-BY"/>
        </w:rPr>
        <w:t>.</w:t>
      </w:r>
    </w:p>
    <w:p w:rsidR="00F11DA3" w:rsidRPr="002F3A9C" w:rsidRDefault="00F11DA3" w:rsidP="00F11DA3">
      <w:pPr>
        <w:pStyle w:val="BodyText"/>
        <w:tabs>
          <w:tab w:val="left" w:pos="360"/>
        </w:tabs>
        <w:rPr>
          <w:rStyle w:val="alt"/>
          <w:rFonts w:ascii="Times New Roman" w:hAnsi="Times New Roman" w:cs="Times New Roman"/>
          <w:sz w:val="24"/>
          <w:szCs w:val="24"/>
          <w:lang w:val="be-BY"/>
        </w:rPr>
      </w:pPr>
    </w:p>
    <w:p w:rsidR="00F11DA3" w:rsidRPr="007D5B41" w:rsidRDefault="00F11DA3" w:rsidP="00F11DA3">
      <w:pPr>
        <w:pStyle w:val="BodyText"/>
        <w:tabs>
          <w:tab w:val="left" w:pos="360"/>
        </w:tabs>
        <w:rPr>
          <w:rFonts w:ascii="Times New Roman" w:hAnsi="Times New Roman" w:cs="Times New Roman"/>
          <w:sz w:val="24"/>
          <w:szCs w:val="24"/>
        </w:rPr>
      </w:pPr>
      <w:r w:rsidRPr="007D5B41">
        <w:rPr>
          <w:rStyle w:val="alt"/>
          <w:rFonts w:ascii="Times New Roman" w:hAnsi="Times New Roman" w:cs="Times New Roman"/>
          <w:sz w:val="24"/>
          <w:szCs w:val="24"/>
          <w:lang w:val="ru-RU"/>
        </w:rPr>
        <w:t xml:space="preserve">     </w:t>
      </w:r>
      <w:r w:rsidRPr="007D5B41">
        <w:rPr>
          <w:rFonts w:ascii="Times New Roman" w:hAnsi="Times New Roman" w:cs="Times New Roman"/>
          <w:sz w:val="24"/>
          <w:szCs w:val="24"/>
        </w:rPr>
        <w:t xml:space="preserve">Гаранцията за изпълнение на </w:t>
      </w:r>
      <w:r w:rsidRPr="006A2D3D">
        <w:rPr>
          <w:rFonts w:ascii="Times New Roman" w:hAnsi="Times New Roman" w:cs="Times New Roman"/>
          <w:sz w:val="24"/>
          <w:szCs w:val="24"/>
        </w:rPr>
        <w:t xml:space="preserve">договора е </w:t>
      </w:r>
      <w:r w:rsidRPr="006A2D3D">
        <w:rPr>
          <w:rStyle w:val="alt"/>
          <w:rFonts w:ascii="Times New Roman" w:hAnsi="Times New Roman" w:cs="Times New Roman"/>
          <w:sz w:val="24"/>
          <w:szCs w:val="24"/>
        </w:rPr>
        <w:t xml:space="preserve">в размер на </w:t>
      </w:r>
      <w:r w:rsidR="00A34C2B">
        <w:rPr>
          <w:rFonts w:ascii="Times New Roman" w:hAnsi="Times New Roman" w:cs="Times New Roman"/>
          <w:b/>
          <w:sz w:val="24"/>
          <w:szCs w:val="24"/>
          <w:lang w:val="en-US"/>
        </w:rPr>
        <w:t>2</w:t>
      </w:r>
      <w:r w:rsidR="00D747AA" w:rsidRPr="00FE755A">
        <w:rPr>
          <w:rFonts w:ascii="Times New Roman" w:hAnsi="Times New Roman" w:cs="Times New Roman"/>
          <w:b/>
          <w:sz w:val="24"/>
          <w:szCs w:val="24"/>
          <w:lang w:val="ru-RU"/>
        </w:rPr>
        <w:t>.00</w:t>
      </w:r>
      <w:r w:rsidRPr="00FE755A">
        <w:rPr>
          <w:rFonts w:ascii="Times New Roman" w:hAnsi="Times New Roman" w:cs="Times New Roman"/>
          <w:b/>
          <w:sz w:val="24"/>
          <w:szCs w:val="24"/>
        </w:rPr>
        <w:t xml:space="preserve"> %</w:t>
      </w:r>
      <w:r w:rsidRPr="006A2D3D">
        <w:rPr>
          <w:rFonts w:ascii="Times New Roman" w:hAnsi="Times New Roman" w:cs="Times New Roman"/>
          <w:sz w:val="24"/>
          <w:szCs w:val="24"/>
        </w:rPr>
        <w:t xml:space="preserve"> от</w:t>
      </w:r>
      <w:r w:rsidRPr="007D5B41">
        <w:rPr>
          <w:rFonts w:ascii="Times New Roman" w:hAnsi="Times New Roman" w:cs="Times New Roman"/>
          <w:sz w:val="24"/>
          <w:szCs w:val="24"/>
        </w:rPr>
        <w:t xml:space="preserve"> стойността на договора без ДДС. Условията и срока за задържане и освобождаването и се уреждат в договора за възлагане на обществената поръчка. Гаранцията за изпълнение се представя преди сключване на договора за обществена поръчка, като при подписване на договора участникът, определен за изпълнител,  представя доказателства за внесената гаранция - банков или изходящ от възложителя документ, удостоверяващ внасянето на гаранцията, съответно нейното депозиране в брой или оригинал на банкова гаранция. </w:t>
      </w:r>
    </w:p>
    <w:p w:rsidR="00F11DA3" w:rsidRPr="007D5B41" w:rsidRDefault="00F11DA3" w:rsidP="00F11DA3">
      <w:pPr>
        <w:pStyle w:val="BodyTextIndent3"/>
        <w:ind w:left="0"/>
        <w:rPr>
          <w:rStyle w:val="subparinclink"/>
          <w:rFonts w:ascii="Times New Roman" w:hAnsi="Times New Roman" w:cs="Times New Roman"/>
          <w:sz w:val="24"/>
          <w:szCs w:val="24"/>
        </w:rPr>
      </w:pPr>
      <w:r w:rsidRPr="007D5B41">
        <w:rPr>
          <w:rFonts w:ascii="Times New Roman" w:hAnsi="Times New Roman" w:cs="Times New Roman"/>
          <w:b/>
          <w:sz w:val="24"/>
          <w:szCs w:val="24"/>
        </w:rPr>
        <w:t xml:space="preserve">      </w:t>
      </w:r>
      <w:r w:rsidRPr="007D5B41">
        <w:rPr>
          <w:rStyle w:val="ala"/>
          <w:rFonts w:ascii="Times New Roman" w:hAnsi="Times New Roman" w:cs="Times New Roman"/>
          <w:sz w:val="24"/>
          <w:szCs w:val="24"/>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7D5B41">
        <w:rPr>
          <w:rStyle w:val="subparinclink"/>
          <w:rFonts w:ascii="Times New Roman" w:hAnsi="Times New Roman" w:cs="Times New Roman"/>
          <w:sz w:val="24"/>
          <w:szCs w:val="24"/>
        </w:rPr>
        <w:t> </w:t>
      </w:r>
    </w:p>
    <w:p w:rsidR="00F11DA3" w:rsidRPr="007D5B41" w:rsidRDefault="00F11DA3" w:rsidP="00F11DA3">
      <w:pPr>
        <w:pStyle w:val="BodyTextIndent3"/>
        <w:ind w:left="0"/>
        <w:rPr>
          <w:rStyle w:val="subparinclink"/>
          <w:rFonts w:ascii="Times New Roman" w:hAnsi="Times New Roman" w:cs="Times New Roman"/>
          <w:sz w:val="24"/>
          <w:szCs w:val="24"/>
        </w:rPr>
      </w:pPr>
      <w:r w:rsidRPr="007D5B41">
        <w:rPr>
          <w:rStyle w:val="alcapt"/>
          <w:rFonts w:ascii="Times New Roman" w:hAnsi="Times New Roman" w:cs="Times New Roman"/>
        </w:rPr>
        <w:t>1.</w:t>
      </w:r>
      <w:r w:rsidRPr="007D5B41">
        <w:rPr>
          <w:rStyle w:val="alt"/>
          <w:rFonts w:ascii="Times New Roman" w:hAnsi="Times New Roman" w:cs="Times New Roman"/>
          <w:sz w:val="24"/>
          <w:szCs w:val="24"/>
        </w:rPr>
        <w:t xml:space="preserve"> откаже да сключи договор;</w:t>
      </w:r>
      <w:r w:rsidRPr="007D5B41">
        <w:rPr>
          <w:rStyle w:val="ala"/>
          <w:rFonts w:ascii="Times New Roman" w:hAnsi="Times New Roman" w:cs="Times New Roman"/>
          <w:sz w:val="24"/>
          <w:szCs w:val="24"/>
        </w:rPr>
        <w:t xml:space="preserve"> </w:t>
      </w:r>
      <w:r w:rsidRPr="007D5B41">
        <w:rPr>
          <w:rStyle w:val="subparinclink"/>
          <w:rFonts w:ascii="Times New Roman" w:hAnsi="Times New Roman" w:cs="Times New Roman"/>
          <w:sz w:val="24"/>
          <w:szCs w:val="24"/>
        </w:rPr>
        <w:t> </w:t>
      </w:r>
    </w:p>
    <w:p w:rsidR="00F11DA3" w:rsidRPr="007D5B41" w:rsidRDefault="00F11DA3" w:rsidP="00F11DA3">
      <w:pPr>
        <w:pStyle w:val="BodyTextIndent3"/>
        <w:ind w:left="0"/>
        <w:rPr>
          <w:rStyle w:val="ala"/>
          <w:rFonts w:ascii="Times New Roman" w:hAnsi="Times New Roman" w:cs="Times New Roman"/>
          <w:sz w:val="24"/>
          <w:szCs w:val="24"/>
        </w:rPr>
      </w:pPr>
      <w:r w:rsidRPr="007D5B41">
        <w:rPr>
          <w:rStyle w:val="alcapt"/>
          <w:rFonts w:ascii="Times New Roman" w:hAnsi="Times New Roman" w:cs="Times New Roman"/>
        </w:rPr>
        <w:t>2.</w:t>
      </w:r>
      <w:r w:rsidRPr="007D5B41">
        <w:rPr>
          <w:rStyle w:val="alt"/>
          <w:rFonts w:ascii="Times New Roman" w:hAnsi="Times New Roman" w:cs="Times New Roman"/>
          <w:sz w:val="24"/>
          <w:szCs w:val="24"/>
        </w:rPr>
        <w:t xml:space="preserve"> не изпълни някое от изискванията на </w:t>
      </w:r>
      <w:hyperlink r:id="rId15" w:history="1">
        <w:r w:rsidRPr="007D5B41">
          <w:rPr>
            <w:rStyle w:val="Hyperlink"/>
            <w:rFonts w:ascii="Times New Roman" w:eastAsia="MS Mincho" w:hAnsi="Times New Roman" w:cs="Times New Roman"/>
            <w:sz w:val="24"/>
            <w:szCs w:val="24"/>
          </w:rPr>
          <w:t>чл. 42, ал. 1</w:t>
        </w:r>
      </w:hyperlink>
      <w:r w:rsidRPr="007D5B41">
        <w:rPr>
          <w:rStyle w:val="alt"/>
          <w:rFonts w:ascii="Times New Roman" w:hAnsi="Times New Roman" w:cs="Times New Roman"/>
          <w:sz w:val="24"/>
          <w:szCs w:val="24"/>
        </w:rPr>
        <w:t xml:space="preserve"> от ЗОП;</w:t>
      </w:r>
      <w:r w:rsidRPr="007D5B41">
        <w:rPr>
          <w:rStyle w:val="ala"/>
          <w:rFonts w:ascii="Times New Roman" w:hAnsi="Times New Roman" w:cs="Times New Roman"/>
          <w:sz w:val="24"/>
          <w:szCs w:val="24"/>
        </w:rPr>
        <w:t xml:space="preserve"> </w:t>
      </w:r>
    </w:p>
    <w:p w:rsidR="00F11DA3" w:rsidRDefault="00F11DA3" w:rsidP="00C2026C">
      <w:pPr>
        <w:pStyle w:val="BodyTextIndent3"/>
        <w:ind w:left="0"/>
        <w:rPr>
          <w:b/>
          <w:bCs/>
          <w:sz w:val="24"/>
          <w:szCs w:val="24"/>
        </w:rPr>
      </w:pPr>
      <w:r w:rsidRPr="007D5B41">
        <w:rPr>
          <w:rStyle w:val="alcapt"/>
          <w:rFonts w:ascii="Times New Roman" w:hAnsi="Times New Roman" w:cs="Times New Roman"/>
        </w:rPr>
        <w:t>3.</w:t>
      </w:r>
      <w:r w:rsidRPr="007D5B41">
        <w:rPr>
          <w:rStyle w:val="alt"/>
          <w:rFonts w:ascii="Times New Roman" w:hAnsi="Times New Roman" w:cs="Times New Roman"/>
          <w:sz w:val="24"/>
          <w:szCs w:val="24"/>
        </w:rPr>
        <w:t xml:space="preserve"> не отговаря на изискванията на чл. 47 от ЗОП.</w:t>
      </w:r>
      <w:r w:rsidRPr="007D5B41">
        <w:rPr>
          <w:b/>
          <w:bCs/>
          <w:sz w:val="24"/>
          <w:szCs w:val="24"/>
        </w:rPr>
        <w:t xml:space="preserve">      </w:t>
      </w:r>
    </w:p>
    <w:p w:rsidR="007F273B" w:rsidRPr="00C2026C" w:rsidRDefault="007F273B" w:rsidP="00C2026C">
      <w:pPr>
        <w:pStyle w:val="BodyTextIndent3"/>
        <w:ind w:left="0"/>
        <w:rPr>
          <w:rFonts w:ascii="Times New Roman" w:hAnsi="Times New Roman" w:cs="Times New Roman"/>
          <w:sz w:val="24"/>
          <w:szCs w:val="24"/>
        </w:rPr>
      </w:pPr>
    </w:p>
    <w:p w:rsidR="00F11DA3" w:rsidRPr="007D5B41" w:rsidRDefault="00F11DA3" w:rsidP="00F11DA3">
      <w:pPr>
        <w:jc w:val="both"/>
        <w:rPr>
          <w:sz w:val="24"/>
          <w:szCs w:val="24"/>
          <w:lang w:val="bg-BG"/>
        </w:rPr>
      </w:pPr>
      <w:r w:rsidRPr="007D5B41">
        <w:rPr>
          <w:b/>
          <w:bCs/>
          <w:sz w:val="24"/>
          <w:szCs w:val="24"/>
          <w:lang w:val="bg-BG"/>
        </w:rPr>
        <w:t xml:space="preserve">     </w:t>
      </w:r>
      <w:r w:rsidRPr="007D5B41">
        <w:rPr>
          <w:sz w:val="24"/>
          <w:szCs w:val="24"/>
          <w:lang w:val="bg-BG"/>
        </w:rPr>
        <w:t xml:space="preserve">Договорът за обществената поръчка се сключва за </w:t>
      </w:r>
      <w:r w:rsidRPr="006A2D3D">
        <w:rPr>
          <w:sz w:val="24"/>
          <w:szCs w:val="24"/>
          <w:lang w:val="bg-BG"/>
        </w:rPr>
        <w:t xml:space="preserve">срок от </w:t>
      </w:r>
      <w:r w:rsidR="007F273B" w:rsidRPr="007F273B">
        <w:rPr>
          <w:b/>
          <w:sz w:val="24"/>
          <w:szCs w:val="24"/>
          <w:lang w:val="bg-BG"/>
        </w:rPr>
        <w:t>1</w:t>
      </w:r>
      <w:r w:rsidR="003642C4" w:rsidRPr="007F273B">
        <w:rPr>
          <w:b/>
          <w:sz w:val="24"/>
          <w:szCs w:val="24"/>
          <w:lang w:val="bg-BG"/>
        </w:rPr>
        <w:t xml:space="preserve"> </w:t>
      </w:r>
      <w:r w:rsidR="00EB4B12" w:rsidRPr="007F273B">
        <w:rPr>
          <w:b/>
          <w:sz w:val="24"/>
          <w:szCs w:val="24"/>
          <w:lang w:val="bg-BG"/>
        </w:rPr>
        <w:t>(</w:t>
      </w:r>
      <w:r w:rsidR="007F273B" w:rsidRPr="007F273B">
        <w:rPr>
          <w:b/>
          <w:i/>
          <w:sz w:val="24"/>
          <w:szCs w:val="24"/>
          <w:lang w:val="bg-BG"/>
        </w:rPr>
        <w:t>една</w:t>
      </w:r>
      <w:r w:rsidR="00EB4B12" w:rsidRPr="007F273B">
        <w:rPr>
          <w:b/>
          <w:sz w:val="24"/>
          <w:szCs w:val="24"/>
          <w:lang w:val="bg-BG"/>
        </w:rPr>
        <w:t xml:space="preserve">) </w:t>
      </w:r>
      <w:r w:rsidR="003642C4" w:rsidRPr="007F273B">
        <w:rPr>
          <w:b/>
          <w:sz w:val="24"/>
          <w:szCs w:val="24"/>
          <w:lang w:val="bg-BG"/>
        </w:rPr>
        <w:t>годин</w:t>
      </w:r>
      <w:r w:rsidR="007E08EB">
        <w:rPr>
          <w:b/>
          <w:sz w:val="24"/>
          <w:szCs w:val="24"/>
          <w:lang w:val="bg-BG"/>
        </w:rPr>
        <w:t>а</w:t>
      </w:r>
      <w:r w:rsidRPr="00EB4B12">
        <w:rPr>
          <w:sz w:val="24"/>
          <w:szCs w:val="24"/>
          <w:lang w:val="bg-BG"/>
        </w:rPr>
        <w:t>.</w:t>
      </w:r>
    </w:p>
    <w:p w:rsidR="00F11DA3" w:rsidRPr="007D5B41" w:rsidRDefault="00F11DA3" w:rsidP="00F11DA3">
      <w:pPr>
        <w:jc w:val="both"/>
        <w:rPr>
          <w:sz w:val="24"/>
          <w:szCs w:val="24"/>
          <w:lang w:val="bg-BG"/>
        </w:rPr>
      </w:pPr>
    </w:p>
    <w:p w:rsidR="00F11DA3" w:rsidRPr="00001A30" w:rsidRDefault="00F11DA3" w:rsidP="00001A30">
      <w:pPr>
        <w:ind w:firstLine="720"/>
        <w:rPr>
          <w:sz w:val="24"/>
          <w:szCs w:val="24"/>
          <w:lang w:val="bg-BG"/>
        </w:rPr>
      </w:pPr>
      <w:r w:rsidRPr="007D5B41">
        <w:rPr>
          <w:b/>
          <w:bCs/>
          <w:sz w:val="24"/>
          <w:szCs w:val="24"/>
          <w:lang w:val="bg-BG"/>
        </w:rPr>
        <w:t xml:space="preserve">                                </w:t>
      </w:r>
      <w:r w:rsidRPr="007D5B41">
        <w:rPr>
          <w:b/>
          <w:bCs/>
          <w:sz w:val="24"/>
          <w:szCs w:val="24"/>
          <w:lang w:val="ru-RU"/>
        </w:rPr>
        <w:t xml:space="preserve">         </w:t>
      </w:r>
      <w:r w:rsidRPr="007D5B41">
        <w:rPr>
          <w:b/>
          <w:bCs/>
          <w:sz w:val="24"/>
          <w:szCs w:val="24"/>
          <w:lang w:val="bg-BG"/>
        </w:rPr>
        <w:t xml:space="preserve"> 5. Прекратяване на процедурата</w:t>
      </w:r>
      <w:r w:rsidRPr="007D5B41">
        <w:rPr>
          <w:sz w:val="24"/>
          <w:szCs w:val="24"/>
          <w:lang w:val="bg-BG"/>
        </w:rPr>
        <w:tab/>
      </w:r>
    </w:p>
    <w:p w:rsidR="00F11DA3" w:rsidRPr="007D5B41" w:rsidRDefault="00F11DA3" w:rsidP="00F11DA3">
      <w:pPr>
        <w:jc w:val="both"/>
        <w:rPr>
          <w:sz w:val="24"/>
          <w:szCs w:val="24"/>
          <w:lang w:val="bg-BG"/>
        </w:rPr>
      </w:pPr>
      <w:r w:rsidRPr="007D5B41">
        <w:rPr>
          <w:sz w:val="24"/>
          <w:szCs w:val="24"/>
          <w:lang w:val="bg-BG"/>
        </w:rPr>
        <w:t xml:space="preserve">     </w:t>
      </w:r>
      <w:r w:rsidRPr="007D5B41">
        <w:rPr>
          <w:sz w:val="24"/>
          <w:szCs w:val="24"/>
          <w:lang w:val="ru-RU"/>
        </w:rPr>
        <w:t>Възложителят прекратява процедурата за възлагане на обществена поръчка с мотивирано решение, когато:</w:t>
      </w:r>
    </w:p>
    <w:p w:rsidR="00F11DA3" w:rsidRPr="007D5B41" w:rsidRDefault="00F11DA3" w:rsidP="00F11DA3">
      <w:pPr>
        <w:jc w:val="both"/>
        <w:rPr>
          <w:sz w:val="24"/>
          <w:szCs w:val="24"/>
          <w:lang w:val="ru-RU"/>
        </w:rPr>
      </w:pPr>
      <w:r w:rsidRPr="007D5B41">
        <w:rPr>
          <w:sz w:val="24"/>
          <w:szCs w:val="24"/>
          <w:lang w:val="ru-RU"/>
        </w:rPr>
        <w:t xml:space="preserve">- не </w:t>
      </w:r>
      <w:r w:rsidRPr="007D5B41">
        <w:rPr>
          <w:sz w:val="24"/>
          <w:szCs w:val="24"/>
          <w:lang w:val="bg-BG"/>
        </w:rPr>
        <w:t xml:space="preserve"> е</w:t>
      </w:r>
      <w:r w:rsidRPr="007D5B41">
        <w:rPr>
          <w:sz w:val="24"/>
          <w:szCs w:val="24"/>
          <w:lang w:val="ru-RU"/>
        </w:rPr>
        <w:t xml:space="preserve"> подаден</w:t>
      </w:r>
      <w:r w:rsidRPr="007D5B41">
        <w:rPr>
          <w:sz w:val="24"/>
          <w:szCs w:val="24"/>
          <w:lang w:val="bg-BG"/>
        </w:rPr>
        <w:t>а нито една оферта</w:t>
      </w:r>
      <w:r w:rsidRPr="007D5B41">
        <w:rPr>
          <w:sz w:val="24"/>
          <w:szCs w:val="24"/>
          <w:lang w:val="ru-RU"/>
        </w:rPr>
        <w:t xml:space="preserve"> или няма участник, който отговаря на изискванията по чл. 47- 53а;</w:t>
      </w:r>
    </w:p>
    <w:p w:rsidR="00F11DA3" w:rsidRPr="007D5B41" w:rsidRDefault="00F11DA3" w:rsidP="00F11DA3">
      <w:pPr>
        <w:jc w:val="both"/>
        <w:rPr>
          <w:sz w:val="24"/>
          <w:szCs w:val="24"/>
          <w:lang w:val="ru-RU"/>
        </w:rPr>
      </w:pPr>
      <w:r w:rsidRPr="007D5B41">
        <w:rPr>
          <w:sz w:val="24"/>
          <w:szCs w:val="24"/>
          <w:lang w:val="ru-RU"/>
        </w:rPr>
        <w:t>-</w:t>
      </w:r>
      <w:r w:rsidRPr="007D5B41">
        <w:rPr>
          <w:sz w:val="24"/>
          <w:szCs w:val="24"/>
        </w:rPr>
        <w:t> </w:t>
      </w:r>
      <w:r w:rsidRPr="007D5B41">
        <w:rPr>
          <w:sz w:val="24"/>
          <w:szCs w:val="24"/>
          <w:lang w:val="ru-RU"/>
        </w:rPr>
        <w:t>всички оферти не отговарят на предварително обявените условия от възложителя;</w:t>
      </w:r>
    </w:p>
    <w:p w:rsidR="00F11DA3" w:rsidRPr="007D5B41" w:rsidRDefault="00F11DA3" w:rsidP="00F11DA3">
      <w:pPr>
        <w:jc w:val="both"/>
        <w:rPr>
          <w:sz w:val="24"/>
          <w:szCs w:val="24"/>
          <w:lang w:val="ru-RU"/>
        </w:rPr>
      </w:pPr>
      <w:r w:rsidRPr="007D5B41">
        <w:rPr>
          <w:sz w:val="24"/>
          <w:szCs w:val="24"/>
          <w:lang w:val="ru-RU"/>
        </w:rPr>
        <w:t>-</w:t>
      </w:r>
      <w:r w:rsidRPr="007D5B41">
        <w:rPr>
          <w:sz w:val="24"/>
          <w:szCs w:val="24"/>
        </w:rPr>
        <w:t> </w:t>
      </w:r>
      <w:r w:rsidRPr="007D5B41">
        <w:rPr>
          <w:sz w:val="24"/>
          <w:szCs w:val="24"/>
          <w:lang w:val="ru-RU"/>
        </w:rPr>
        <w:t>всички оферти, които отговарят на предварително обявените от възложителя условия, надвишават финансовия ресурс, който той може да осигури;</w:t>
      </w:r>
    </w:p>
    <w:p w:rsidR="00F11DA3" w:rsidRPr="007D5B41" w:rsidRDefault="00F11DA3" w:rsidP="00F11DA3">
      <w:pPr>
        <w:jc w:val="both"/>
        <w:rPr>
          <w:sz w:val="24"/>
          <w:szCs w:val="24"/>
          <w:lang w:val="bg-BG"/>
        </w:rPr>
      </w:pPr>
      <w:r w:rsidRPr="007D5B41">
        <w:rPr>
          <w:sz w:val="24"/>
          <w:szCs w:val="24"/>
          <w:lang w:val="ru-RU"/>
        </w:rPr>
        <w:t>-</w:t>
      </w:r>
      <w:r w:rsidRPr="007D5B41">
        <w:rPr>
          <w:sz w:val="24"/>
          <w:szCs w:val="24"/>
        </w:rPr>
        <w:t> </w:t>
      </w:r>
      <w:r w:rsidRPr="007D5B41">
        <w:rPr>
          <w:sz w:val="24"/>
          <w:szCs w:val="24"/>
          <w:lang w:val="ru-RU"/>
        </w:rPr>
        <w:t>класираните на първо и второ място участници последователно откажат да сключат договор за обществената поръчка;</w:t>
      </w:r>
    </w:p>
    <w:p w:rsidR="00F11DA3" w:rsidRPr="007D5B41" w:rsidRDefault="00F11DA3" w:rsidP="00F11DA3">
      <w:pPr>
        <w:pStyle w:val="BodyText"/>
        <w:rPr>
          <w:rFonts w:ascii="Times New Roman" w:hAnsi="Times New Roman" w:cs="Times New Roman"/>
          <w:sz w:val="24"/>
          <w:szCs w:val="24"/>
          <w:lang w:val="be-BY"/>
        </w:rPr>
      </w:pPr>
      <w:r w:rsidRPr="007D5B41">
        <w:rPr>
          <w:rFonts w:ascii="Times New Roman" w:hAnsi="Times New Roman" w:cs="Times New Roman"/>
          <w:sz w:val="24"/>
          <w:szCs w:val="24"/>
        </w:rPr>
        <w:t>- отпадне необходимостта за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F11DA3" w:rsidRPr="007D5B41" w:rsidRDefault="00F11DA3" w:rsidP="00F11DA3">
      <w:pPr>
        <w:jc w:val="both"/>
        <w:rPr>
          <w:sz w:val="24"/>
          <w:szCs w:val="24"/>
          <w:lang w:val="bg-BG"/>
        </w:rPr>
      </w:pPr>
      <w:r w:rsidRPr="007D5B41">
        <w:rPr>
          <w:sz w:val="24"/>
          <w:szCs w:val="24"/>
          <w:lang w:val="ru-RU"/>
        </w:rPr>
        <w:t>- установи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F11DA3" w:rsidRPr="007D5B41" w:rsidRDefault="00F11DA3" w:rsidP="00F11DA3">
      <w:pPr>
        <w:jc w:val="both"/>
        <w:rPr>
          <w:sz w:val="24"/>
          <w:szCs w:val="24"/>
          <w:lang w:val="bg-BG"/>
        </w:rPr>
      </w:pPr>
      <w:r w:rsidRPr="007D5B41">
        <w:rPr>
          <w:sz w:val="24"/>
          <w:szCs w:val="24"/>
          <w:lang w:val="bg-BG"/>
        </w:rPr>
        <w:t>- поради наличие на някое от основанията по чл. 42, ал. 1 от ЗОП не се сключва договор за обществена поръчка.</w:t>
      </w:r>
    </w:p>
    <w:p w:rsidR="00F11DA3" w:rsidRPr="007D5B41" w:rsidRDefault="00F11DA3" w:rsidP="00F11DA3">
      <w:pPr>
        <w:jc w:val="both"/>
        <w:rPr>
          <w:sz w:val="24"/>
          <w:szCs w:val="24"/>
          <w:lang w:val="bg-BG"/>
        </w:rPr>
      </w:pPr>
      <w:r w:rsidRPr="007D5B41">
        <w:rPr>
          <w:sz w:val="24"/>
          <w:szCs w:val="24"/>
          <w:lang w:val="ru-RU"/>
        </w:rPr>
        <w:t xml:space="preserve">     Възложителят може да прекрати процедурата за възлагане на обществена</w:t>
      </w:r>
      <w:r w:rsidRPr="007D5B41">
        <w:rPr>
          <w:sz w:val="24"/>
          <w:szCs w:val="24"/>
          <w:lang w:val="bg-BG"/>
        </w:rPr>
        <w:t>та</w:t>
      </w:r>
      <w:r w:rsidRPr="007D5B41">
        <w:rPr>
          <w:sz w:val="24"/>
          <w:szCs w:val="24"/>
          <w:lang w:val="ru-RU"/>
        </w:rPr>
        <w:t xml:space="preserve"> поръчка с мотивирано решение, когато е подадена само една оферта или има само един участник, който отговаря на изискванията по чл. 47- 53а</w:t>
      </w:r>
      <w:r w:rsidRPr="007D5B41">
        <w:rPr>
          <w:sz w:val="24"/>
          <w:szCs w:val="24"/>
          <w:lang w:val="bg-BG"/>
        </w:rPr>
        <w:t>, или участникът, класиран на първо място:</w:t>
      </w:r>
    </w:p>
    <w:p w:rsidR="00F11DA3" w:rsidRPr="007D5B41" w:rsidRDefault="00F11DA3" w:rsidP="00F11DA3">
      <w:pPr>
        <w:jc w:val="both"/>
        <w:rPr>
          <w:sz w:val="24"/>
          <w:szCs w:val="24"/>
          <w:lang w:val="bg-BG"/>
        </w:rPr>
      </w:pPr>
      <w:r w:rsidRPr="007D5B41">
        <w:rPr>
          <w:sz w:val="24"/>
          <w:szCs w:val="24"/>
          <w:lang w:val="bg-BG"/>
        </w:rPr>
        <w:t>-откаже да сключи договор, или</w:t>
      </w:r>
    </w:p>
    <w:p w:rsidR="00F11DA3" w:rsidRPr="007D5B41" w:rsidRDefault="00F11DA3" w:rsidP="00F11DA3">
      <w:pPr>
        <w:jc w:val="both"/>
        <w:rPr>
          <w:sz w:val="24"/>
          <w:szCs w:val="24"/>
          <w:lang w:val="bg-BG"/>
        </w:rPr>
      </w:pPr>
      <w:r w:rsidRPr="007D5B41">
        <w:rPr>
          <w:sz w:val="24"/>
          <w:szCs w:val="24"/>
          <w:lang w:val="bg-BG"/>
        </w:rPr>
        <w:t>-не изпълни някое от изискванията на чл.42, ал. 1</w:t>
      </w:r>
      <w:r w:rsidRPr="007D5B41">
        <w:rPr>
          <w:rStyle w:val="alt"/>
          <w:sz w:val="24"/>
          <w:szCs w:val="24"/>
          <w:lang w:val="ru-RU"/>
        </w:rPr>
        <w:t xml:space="preserve"> от ЗОП</w:t>
      </w:r>
      <w:r w:rsidRPr="007D5B41">
        <w:rPr>
          <w:sz w:val="24"/>
          <w:szCs w:val="24"/>
          <w:lang w:val="bg-BG"/>
        </w:rPr>
        <w:t>, или</w:t>
      </w:r>
    </w:p>
    <w:p w:rsidR="00F11DA3" w:rsidRDefault="00F11DA3" w:rsidP="00C2026C">
      <w:pPr>
        <w:jc w:val="both"/>
        <w:rPr>
          <w:sz w:val="24"/>
          <w:szCs w:val="24"/>
          <w:lang w:val="bg-BG"/>
        </w:rPr>
      </w:pPr>
      <w:r w:rsidRPr="007D5B41">
        <w:rPr>
          <w:sz w:val="24"/>
          <w:szCs w:val="24"/>
          <w:lang w:val="bg-BG"/>
        </w:rPr>
        <w:t xml:space="preserve">-не отговаря на изискванията на чл. 47, ал. 1 и 5 </w:t>
      </w:r>
      <w:r w:rsidRPr="007D5B41">
        <w:rPr>
          <w:rStyle w:val="alt"/>
          <w:sz w:val="24"/>
          <w:szCs w:val="24"/>
          <w:lang w:val="ru-RU"/>
        </w:rPr>
        <w:t>от ЗОП</w:t>
      </w:r>
      <w:r w:rsidRPr="007D5B41">
        <w:rPr>
          <w:sz w:val="24"/>
          <w:szCs w:val="24"/>
          <w:lang w:val="bg-BG"/>
        </w:rPr>
        <w:t xml:space="preserve">, или на изискванията на чл. 47, ал. 2 </w:t>
      </w:r>
      <w:r w:rsidRPr="007D5B41">
        <w:rPr>
          <w:rStyle w:val="alt"/>
          <w:sz w:val="24"/>
          <w:szCs w:val="24"/>
          <w:lang w:val="ru-RU"/>
        </w:rPr>
        <w:t>от ЗОП</w:t>
      </w:r>
      <w:r w:rsidRPr="007D5B41">
        <w:rPr>
          <w:sz w:val="24"/>
          <w:szCs w:val="24"/>
          <w:lang w:val="bg-BG"/>
        </w:rPr>
        <w:t>, когато са посочени в обявлението.</w:t>
      </w:r>
    </w:p>
    <w:p w:rsidR="007F273B" w:rsidRPr="007D5B41" w:rsidRDefault="007F273B" w:rsidP="00C2026C">
      <w:pPr>
        <w:jc w:val="both"/>
        <w:rPr>
          <w:sz w:val="24"/>
          <w:szCs w:val="24"/>
          <w:lang w:val="bg-BG"/>
        </w:rPr>
      </w:pPr>
    </w:p>
    <w:p w:rsidR="00F11DA3" w:rsidRDefault="00F11DA3" w:rsidP="00F11DA3">
      <w:pPr>
        <w:jc w:val="both"/>
        <w:rPr>
          <w:sz w:val="24"/>
          <w:szCs w:val="24"/>
          <w:lang w:val="ru-RU"/>
        </w:rPr>
      </w:pPr>
      <w:r w:rsidRPr="007D5B41">
        <w:rPr>
          <w:sz w:val="24"/>
          <w:szCs w:val="24"/>
          <w:lang w:val="bg-BG"/>
        </w:rPr>
        <w:t xml:space="preserve">      </w:t>
      </w:r>
      <w:r w:rsidRPr="007D5B41">
        <w:rPr>
          <w:sz w:val="24"/>
          <w:szCs w:val="24"/>
          <w:lang w:val="ru-RU"/>
        </w:rPr>
        <w:t>В тридневен срок от решението си възложителят уведомява участниците за прекратяването на процедурата за възлагане на обществена поръчка.</w:t>
      </w:r>
    </w:p>
    <w:p w:rsidR="007F273B" w:rsidRPr="0084623F" w:rsidRDefault="007F273B" w:rsidP="00F11DA3">
      <w:pPr>
        <w:jc w:val="both"/>
        <w:rPr>
          <w:sz w:val="24"/>
          <w:szCs w:val="24"/>
          <w:lang w:val="bg-BG"/>
        </w:rPr>
      </w:pPr>
    </w:p>
    <w:p w:rsidR="007810BC" w:rsidRDefault="00F11DA3" w:rsidP="003B7F72">
      <w:pPr>
        <w:jc w:val="both"/>
        <w:rPr>
          <w:bCs/>
          <w:sz w:val="24"/>
          <w:szCs w:val="24"/>
          <w:lang w:val="en-US"/>
        </w:rPr>
      </w:pPr>
      <w:r w:rsidRPr="007D5B41">
        <w:rPr>
          <w:bCs/>
          <w:sz w:val="24"/>
          <w:szCs w:val="24"/>
          <w:lang w:val="bg-BG"/>
        </w:rPr>
        <w:t xml:space="preserve">    За всички неуредени въпроси в това указание за подготовка на офертата се прилагат разпоредбите на  действащия Закон за обществените поръчки.</w:t>
      </w:r>
    </w:p>
    <w:p w:rsidR="00CA3612" w:rsidRDefault="00CA3612" w:rsidP="003B7F72">
      <w:pPr>
        <w:jc w:val="both"/>
        <w:rPr>
          <w:bCs/>
          <w:sz w:val="24"/>
          <w:szCs w:val="24"/>
          <w:lang w:val="bg-BG"/>
        </w:rPr>
      </w:pPr>
    </w:p>
    <w:p w:rsidR="00124018" w:rsidRDefault="00124018" w:rsidP="003B7F72">
      <w:pPr>
        <w:jc w:val="both"/>
        <w:rPr>
          <w:bCs/>
          <w:sz w:val="24"/>
          <w:szCs w:val="24"/>
          <w:lang w:val="bg-BG"/>
        </w:rPr>
      </w:pPr>
    </w:p>
    <w:p w:rsidR="00124018" w:rsidRDefault="00124018" w:rsidP="003B7F72">
      <w:pPr>
        <w:jc w:val="both"/>
        <w:rPr>
          <w:bCs/>
          <w:sz w:val="24"/>
          <w:szCs w:val="24"/>
          <w:lang w:val="bg-BG"/>
        </w:rPr>
      </w:pPr>
    </w:p>
    <w:p w:rsidR="00124018" w:rsidRDefault="00124018" w:rsidP="003B7F72">
      <w:pPr>
        <w:jc w:val="both"/>
        <w:rPr>
          <w:bCs/>
          <w:sz w:val="24"/>
          <w:szCs w:val="24"/>
          <w:lang w:val="bg-BG"/>
        </w:rPr>
      </w:pPr>
    </w:p>
    <w:p w:rsidR="00124018" w:rsidRDefault="00124018" w:rsidP="003B7F72">
      <w:pPr>
        <w:jc w:val="both"/>
        <w:rPr>
          <w:bCs/>
          <w:sz w:val="24"/>
          <w:szCs w:val="24"/>
          <w:lang w:val="bg-BG"/>
        </w:rPr>
      </w:pPr>
    </w:p>
    <w:p w:rsidR="009E6672" w:rsidRDefault="009E6672" w:rsidP="003B7F72">
      <w:pPr>
        <w:jc w:val="both"/>
        <w:rPr>
          <w:bCs/>
          <w:sz w:val="24"/>
          <w:szCs w:val="24"/>
          <w:lang w:val="bg-BG"/>
        </w:rPr>
      </w:pPr>
    </w:p>
    <w:p w:rsidR="00D94E3B" w:rsidRDefault="00D94E3B" w:rsidP="004B1CA5">
      <w:pPr>
        <w:pStyle w:val="Header"/>
        <w:tabs>
          <w:tab w:val="clear" w:pos="4153"/>
          <w:tab w:val="clear" w:pos="8306"/>
          <w:tab w:val="center" w:pos="142"/>
        </w:tabs>
        <w:jc w:val="both"/>
        <w:rPr>
          <w:rFonts w:asciiTheme="minorHAnsi" w:hAnsiTheme="minorHAnsi"/>
          <w:b/>
          <w:lang w:val="bg-BG"/>
        </w:rPr>
      </w:pPr>
    </w:p>
    <w:p w:rsidR="00D1554C" w:rsidRPr="00A54538" w:rsidRDefault="00D1554C" w:rsidP="004B1CA5">
      <w:pPr>
        <w:pStyle w:val="Header"/>
        <w:tabs>
          <w:tab w:val="clear" w:pos="4153"/>
          <w:tab w:val="clear" w:pos="8306"/>
          <w:tab w:val="center" w:pos="142"/>
        </w:tabs>
        <w:jc w:val="both"/>
        <w:rPr>
          <w:rFonts w:asciiTheme="minorHAnsi" w:hAnsiTheme="minorHAnsi"/>
          <w:b/>
          <w:lang w:val="bg-BG"/>
        </w:rPr>
      </w:pPr>
    </w:p>
    <w:p w:rsidR="00E37FF1" w:rsidRPr="00986E4D" w:rsidRDefault="00B76BC3" w:rsidP="00606789">
      <w:pPr>
        <w:jc w:val="right"/>
        <w:rPr>
          <w:b/>
          <w:sz w:val="24"/>
          <w:szCs w:val="24"/>
          <w:lang w:val="bg-BG"/>
        </w:rPr>
      </w:pPr>
      <w:r>
        <w:rPr>
          <w:b/>
          <w:sz w:val="24"/>
          <w:szCs w:val="24"/>
          <w:lang w:val="bg-BG"/>
        </w:rPr>
        <w:lastRenderedPageBreak/>
        <w:t xml:space="preserve">                   </w:t>
      </w:r>
      <w:r w:rsidR="005E610D" w:rsidRPr="005758AB">
        <w:rPr>
          <w:b/>
          <w:sz w:val="24"/>
          <w:szCs w:val="24"/>
          <w:lang w:val="bg-BG"/>
        </w:rPr>
        <w:t xml:space="preserve">         </w:t>
      </w:r>
      <w:r w:rsidR="00B3420B" w:rsidRPr="005758AB">
        <w:rPr>
          <w:b/>
          <w:sz w:val="24"/>
          <w:szCs w:val="24"/>
          <w:lang w:val="bg-BG"/>
        </w:rPr>
        <w:t xml:space="preserve"> </w:t>
      </w:r>
      <w:r w:rsidR="004965F7" w:rsidRPr="005758AB">
        <w:rPr>
          <w:b/>
          <w:sz w:val="24"/>
          <w:szCs w:val="24"/>
          <w:lang w:val="bg-BG"/>
        </w:rPr>
        <w:t xml:space="preserve">                                                               </w:t>
      </w:r>
      <w:r w:rsidR="00B3420B" w:rsidRPr="005758AB">
        <w:rPr>
          <w:b/>
          <w:sz w:val="24"/>
          <w:szCs w:val="24"/>
          <w:lang w:val="bg-BG"/>
        </w:rPr>
        <w:t xml:space="preserve">  </w:t>
      </w:r>
      <w:r w:rsidR="00EB1EE5" w:rsidRPr="00986E4D">
        <w:rPr>
          <w:b/>
          <w:sz w:val="24"/>
          <w:szCs w:val="24"/>
          <w:lang w:val="bg-BG"/>
        </w:rPr>
        <w:t xml:space="preserve">Проект!  </w:t>
      </w:r>
    </w:p>
    <w:p w:rsidR="0080524A" w:rsidRPr="0080524A" w:rsidRDefault="0080524A" w:rsidP="0080524A">
      <w:pPr>
        <w:jc w:val="center"/>
        <w:rPr>
          <w:b/>
          <w:sz w:val="24"/>
          <w:szCs w:val="24"/>
          <w:lang w:val="bg-BG"/>
        </w:rPr>
      </w:pPr>
      <w:r w:rsidRPr="0080524A">
        <w:rPr>
          <w:b/>
          <w:sz w:val="24"/>
          <w:szCs w:val="24"/>
          <w:lang w:val="bg-BG"/>
        </w:rPr>
        <w:t>ДОГОВОР ЗА ДОСТАВКА</w:t>
      </w:r>
    </w:p>
    <w:p w:rsidR="0080524A" w:rsidRPr="0080524A" w:rsidRDefault="0080524A" w:rsidP="0080524A">
      <w:pPr>
        <w:rPr>
          <w:sz w:val="24"/>
          <w:szCs w:val="24"/>
          <w:lang w:val="bg-BG"/>
        </w:rPr>
      </w:pPr>
    </w:p>
    <w:p w:rsidR="0080524A" w:rsidRPr="0080524A" w:rsidRDefault="0080524A" w:rsidP="0080524A">
      <w:pPr>
        <w:ind w:firstLine="360"/>
        <w:jc w:val="both"/>
        <w:rPr>
          <w:sz w:val="24"/>
          <w:szCs w:val="24"/>
          <w:lang w:val="bg-BG"/>
        </w:rPr>
      </w:pPr>
      <w:r w:rsidRPr="0080524A">
        <w:rPr>
          <w:sz w:val="24"/>
          <w:szCs w:val="24"/>
          <w:lang w:val="bg-BG"/>
        </w:rPr>
        <w:t xml:space="preserve">             Днес, .................. 2015</w:t>
      </w:r>
      <w:r w:rsidRPr="0080524A">
        <w:rPr>
          <w:sz w:val="24"/>
          <w:szCs w:val="24"/>
        </w:rPr>
        <w:t xml:space="preserve"> </w:t>
      </w:r>
      <w:r w:rsidRPr="0080524A">
        <w:rPr>
          <w:sz w:val="24"/>
          <w:szCs w:val="24"/>
          <w:lang w:val="bg-BG"/>
        </w:rPr>
        <w:t>г., в гр. София между:</w:t>
      </w:r>
    </w:p>
    <w:p w:rsidR="0080524A" w:rsidRPr="0080524A" w:rsidRDefault="0080524A" w:rsidP="0080524A">
      <w:pPr>
        <w:ind w:firstLine="360"/>
        <w:jc w:val="both"/>
        <w:rPr>
          <w:sz w:val="24"/>
          <w:szCs w:val="24"/>
          <w:lang w:val="bg-BG"/>
        </w:rPr>
      </w:pPr>
    </w:p>
    <w:p w:rsidR="0080524A" w:rsidRPr="0080524A" w:rsidRDefault="0080524A" w:rsidP="0080524A">
      <w:pPr>
        <w:ind w:firstLine="360"/>
        <w:jc w:val="both"/>
        <w:rPr>
          <w:sz w:val="24"/>
          <w:szCs w:val="24"/>
          <w:lang w:val="bg-BG"/>
        </w:rPr>
      </w:pPr>
      <w:r w:rsidRPr="0080524A">
        <w:rPr>
          <w:b/>
          <w:sz w:val="24"/>
          <w:szCs w:val="24"/>
          <w:lang w:val="bg-BG"/>
        </w:rPr>
        <w:t xml:space="preserve">             УМБАЛ“ЦАРИЦА ЙОАННА - ИСУЛ”ЕАД</w:t>
      </w:r>
      <w:r w:rsidRPr="0080524A">
        <w:rPr>
          <w:sz w:val="24"/>
          <w:szCs w:val="24"/>
          <w:lang w:val="bg-BG"/>
        </w:rPr>
        <w:t xml:space="preserve">, със седалище и адрес на управление: гр. София, п.к. 1527, район “Оборище”, ул.“Бяло море”№ 8, тел. 02/9432 215, факс 02/9432 180, </w:t>
      </w:r>
      <w:r w:rsidRPr="0080524A">
        <w:rPr>
          <w:sz w:val="24"/>
          <w:szCs w:val="24"/>
        </w:rPr>
        <w:t xml:space="preserve">вписана в Търговския регистър на Министерство на правосъдието под </w:t>
      </w:r>
      <w:r w:rsidRPr="0080524A">
        <w:rPr>
          <w:sz w:val="24"/>
          <w:szCs w:val="24"/>
          <w:lang w:val="bg-BG"/>
        </w:rPr>
        <w:t xml:space="preserve">ЕИК 831605806, представлявано от доц.д-р Григорий Неделков, дм – Изп. директор, наричано за краткост по-долу </w:t>
      </w:r>
      <w:r w:rsidRPr="0080524A">
        <w:rPr>
          <w:b/>
          <w:sz w:val="24"/>
          <w:szCs w:val="24"/>
          <w:lang w:val="bg-BG"/>
        </w:rPr>
        <w:t>ВЪЗЛОЖИТЕЛ</w:t>
      </w:r>
      <w:r w:rsidRPr="0080524A">
        <w:rPr>
          <w:sz w:val="24"/>
          <w:szCs w:val="24"/>
          <w:lang w:val="bg-BG"/>
        </w:rPr>
        <w:t>, от една страна, и</w:t>
      </w:r>
    </w:p>
    <w:p w:rsidR="0080524A" w:rsidRPr="0080524A" w:rsidRDefault="0080524A" w:rsidP="0080524A">
      <w:pPr>
        <w:ind w:firstLine="360"/>
        <w:jc w:val="both"/>
        <w:rPr>
          <w:sz w:val="24"/>
          <w:szCs w:val="24"/>
          <w:lang w:val="bg-BG"/>
        </w:rPr>
      </w:pPr>
    </w:p>
    <w:p w:rsidR="0080524A" w:rsidRDefault="0080524A" w:rsidP="0080524A">
      <w:pPr>
        <w:ind w:firstLine="360"/>
        <w:jc w:val="both"/>
        <w:rPr>
          <w:sz w:val="24"/>
          <w:szCs w:val="24"/>
          <w:lang w:val="bg-BG"/>
        </w:rPr>
      </w:pPr>
      <w:r w:rsidRPr="0080524A">
        <w:rPr>
          <w:b/>
          <w:sz w:val="24"/>
          <w:szCs w:val="24"/>
          <w:lang w:val="bg-BG"/>
        </w:rPr>
        <w:t xml:space="preserve">           .................................................................</w:t>
      </w:r>
      <w:r w:rsidRPr="0080524A">
        <w:rPr>
          <w:sz w:val="24"/>
          <w:szCs w:val="24"/>
          <w:lang w:val="bg-BG"/>
        </w:rPr>
        <w:t xml:space="preserve">, със седалище и адрес на управление гр. ........................-.........., ул. „....................................” №........, бл........,вх.”.......”, тел.:................., факс: ......................, ЕИК ................................., представлявано от ............................... - ............................., от друга страна, наричано за краткост </w:t>
      </w:r>
      <w:r w:rsidRPr="0080524A">
        <w:rPr>
          <w:b/>
          <w:sz w:val="24"/>
          <w:szCs w:val="24"/>
          <w:lang w:val="bg-BG"/>
        </w:rPr>
        <w:t>ИЗПЪЛНИТЕЛ</w:t>
      </w:r>
      <w:r w:rsidRPr="0080524A">
        <w:rPr>
          <w:sz w:val="24"/>
          <w:szCs w:val="24"/>
          <w:lang w:val="bg-BG"/>
        </w:rPr>
        <w:t xml:space="preserve">, </w:t>
      </w:r>
      <w:r w:rsidRPr="005758AB">
        <w:rPr>
          <w:sz w:val="24"/>
          <w:szCs w:val="24"/>
          <w:lang w:val="bg-BG"/>
        </w:rPr>
        <w:t>на основание чл.41 ал.1 от ЗОП и Решение №. РД-03-......./</w:t>
      </w:r>
      <w:r>
        <w:rPr>
          <w:sz w:val="24"/>
          <w:szCs w:val="24"/>
          <w:lang w:val="bg-BG"/>
        </w:rPr>
        <w:t>..........2015</w:t>
      </w:r>
      <w:r w:rsidRPr="005758AB">
        <w:rPr>
          <w:sz w:val="24"/>
          <w:szCs w:val="24"/>
          <w:lang w:val="bg-BG"/>
        </w:rPr>
        <w:t>г. на Изпълнителен директор,</w:t>
      </w:r>
      <w:r w:rsidRPr="008B239C">
        <w:rPr>
          <w:sz w:val="24"/>
          <w:szCs w:val="24"/>
          <w:lang w:val="bg-BG"/>
        </w:rPr>
        <w:t xml:space="preserve"> </w:t>
      </w:r>
      <w:r>
        <w:rPr>
          <w:sz w:val="24"/>
          <w:szCs w:val="24"/>
          <w:lang w:val="bg-BG"/>
        </w:rPr>
        <w:t>публикувано в регистъра на А</w:t>
      </w:r>
      <w:r w:rsidRPr="00063C23">
        <w:rPr>
          <w:sz w:val="24"/>
          <w:szCs w:val="24"/>
          <w:lang w:val="bg-BG"/>
        </w:rPr>
        <w:t xml:space="preserve">ОП под </w:t>
      </w:r>
      <w:r w:rsidRPr="00063C23">
        <w:rPr>
          <w:b/>
          <w:sz w:val="24"/>
          <w:szCs w:val="24"/>
          <w:lang w:val="bg-BG"/>
        </w:rPr>
        <w:t xml:space="preserve">№ </w:t>
      </w:r>
      <w:r>
        <w:rPr>
          <w:b/>
          <w:sz w:val="24"/>
          <w:szCs w:val="24"/>
          <w:lang w:val="bg-BG"/>
        </w:rPr>
        <w:t>00494-2015-00……</w:t>
      </w:r>
      <w:r w:rsidRPr="005758AB">
        <w:rPr>
          <w:sz w:val="24"/>
          <w:szCs w:val="24"/>
          <w:lang w:val="bg-BG"/>
        </w:rPr>
        <w:t xml:space="preserve"> се сключи настоящия договор за следното:</w:t>
      </w:r>
    </w:p>
    <w:p w:rsidR="0080524A" w:rsidRPr="0080524A" w:rsidRDefault="0080524A" w:rsidP="0080524A">
      <w:pPr>
        <w:ind w:firstLine="360"/>
        <w:jc w:val="both"/>
        <w:rPr>
          <w:sz w:val="24"/>
          <w:szCs w:val="24"/>
          <w:lang w:val="bg-BG"/>
        </w:rPr>
      </w:pPr>
    </w:p>
    <w:p w:rsidR="0080524A" w:rsidRPr="0080524A" w:rsidRDefault="0080524A" w:rsidP="00906777">
      <w:pPr>
        <w:jc w:val="center"/>
        <w:rPr>
          <w:b/>
          <w:sz w:val="24"/>
          <w:szCs w:val="24"/>
          <w:lang w:val="bg-BG"/>
        </w:rPr>
      </w:pPr>
      <w:r w:rsidRPr="0080524A">
        <w:rPr>
          <w:b/>
          <w:sz w:val="24"/>
          <w:szCs w:val="24"/>
        </w:rPr>
        <w:t>I</w:t>
      </w:r>
      <w:r w:rsidRPr="0080524A">
        <w:rPr>
          <w:b/>
          <w:sz w:val="24"/>
          <w:szCs w:val="24"/>
          <w:lang w:val="bg-BG"/>
        </w:rPr>
        <w:t>. ПРЕДМЕТ НА ДОГОВОРА</w:t>
      </w:r>
    </w:p>
    <w:p w:rsidR="002A151C" w:rsidRDefault="0080524A" w:rsidP="0071333A">
      <w:pPr>
        <w:autoSpaceDE/>
        <w:autoSpaceDN/>
        <w:jc w:val="both"/>
        <w:rPr>
          <w:sz w:val="24"/>
          <w:szCs w:val="24"/>
          <w:lang w:val="bg-BG"/>
        </w:rPr>
      </w:pPr>
      <w:r w:rsidRPr="0080524A">
        <w:rPr>
          <w:sz w:val="24"/>
          <w:szCs w:val="24"/>
          <w:lang w:val="bg-BG"/>
        </w:rPr>
        <w:t>Чл.1.(1)</w:t>
      </w:r>
      <w:r w:rsidRPr="0080524A">
        <w:rPr>
          <w:b/>
          <w:sz w:val="24"/>
          <w:szCs w:val="24"/>
          <w:lang w:val="bg-BG"/>
        </w:rPr>
        <w:t xml:space="preserve">ИЗПЪЛНИТЕЛЯТ </w:t>
      </w:r>
      <w:r w:rsidRPr="0080524A">
        <w:rPr>
          <w:sz w:val="24"/>
          <w:szCs w:val="24"/>
          <w:lang w:val="bg-BG"/>
        </w:rPr>
        <w:t>се задължава да достави на</w:t>
      </w:r>
      <w:r w:rsidRPr="0080524A">
        <w:rPr>
          <w:b/>
          <w:sz w:val="24"/>
          <w:szCs w:val="24"/>
          <w:lang w:val="bg-BG"/>
        </w:rPr>
        <w:t xml:space="preserve"> ВЪЗЛОЖИТЕЛЯ  </w:t>
      </w:r>
      <w:r w:rsidR="002A151C">
        <w:rPr>
          <w:sz w:val="24"/>
          <w:szCs w:val="24"/>
          <w:lang w:val="bg-BG"/>
        </w:rPr>
        <w:t>медицински</w:t>
      </w:r>
      <w:r w:rsidR="002A151C" w:rsidRPr="0080524A">
        <w:rPr>
          <w:sz w:val="24"/>
          <w:szCs w:val="24"/>
          <w:lang w:val="bg-BG"/>
        </w:rPr>
        <w:t xml:space="preserve"> </w:t>
      </w:r>
    </w:p>
    <w:p w:rsidR="0071333A" w:rsidRDefault="002A151C" w:rsidP="0071333A">
      <w:pPr>
        <w:autoSpaceDE/>
        <w:autoSpaceDN/>
        <w:jc w:val="both"/>
        <w:rPr>
          <w:sz w:val="24"/>
          <w:szCs w:val="24"/>
          <w:lang w:val="bg-BG"/>
        </w:rPr>
      </w:pPr>
      <w:r w:rsidRPr="0080524A">
        <w:rPr>
          <w:sz w:val="24"/>
          <w:szCs w:val="24"/>
          <w:lang w:val="bg-BG"/>
        </w:rPr>
        <w:t>изделия</w:t>
      </w:r>
      <w:r>
        <w:rPr>
          <w:sz w:val="24"/>
          <w:szCs w:val="24"/>
          <w:lang w:val="bg-BG"/>
        </w:rPr>
        <w:t xml:space="preserve"> -</w:t>
      </w:r>
      <w:r w:rsidR="0080524A" w:rsidRPr="0080524A">
        <w:rPr>
          <w:b/>
          <w:sz w:val="24"/>
          <w:szCs w:val="24"/>
          <w:lang w:val="bg-BG"/>
        </w:rPr>
        <w:t xml:space="preserve"> </w:t>
      </w:r>
      <w:r w:rsidR="00024250">
        <w:rPr>
          <w:sz w:val="24"/>
          <w:szCs w:val="24"/>
          <w:lang w:val="bg-BG"/>
        </w:rPr>
        <w:t>30 /тридесет</w:t>
      </w:r>
      <w:r w:rsidR="00C85115" w:rsidRPr="00C85115">
        <w:rPr>
          <w:sz w:val="24"/>
          <w:szCs w:val="24"/>
          <w:lang w:val="bg-BG"/>
        </w:rPr>
        <w:t xml:space="preserve"> броя/</w:t>
      </w:r>
      <w:r w:rsidR="0080524A" w:rsidRPr="00C85115">
        <w:rPr>
          <w:sz w:val="24"/>
          <w:szCs w:val="24"/>
          <w:lang w:val="bg-BG"/>
        </w:rPr>
        <w:t xml:space="preserve"> </w:t>
      </w:r>
      <w:r w:rsidR="007C0EAD" w:rsidRPr="007C0EAD">
        <w:rPr>
          <w:sz w:val="24"/>
          <w:szCs w:val="24"/>
        </w:rPr>
        <w:t>аневризмални клипси</w:t>
      </w:r>
      <w:r w:rsidR="007C0EAD" w:rsidRPr="007C0EAD">
        <w:rPr>
          <w:sz w:val="24"/>
          <w:szCs w:val="24"/>
          <w:lang w:val="bg-BG"/>
        </w:rPr>
        <w:t xml:space="preserve"> от обособена позиция №</w:t>
      </w:r>
      <w:r w:rsidR="007C0EAD">
        <w:rPr>
          <w:sz w:val="24"/>
          <w:szCs w:val="24"/>
          <w:lang w:val="bg-BG"/>
        </w:rPr>
        <w:t xml:space="preserve"> ……..</w:t>
      </w:r>
      <w:r w:rsidR="0080524A" w:rsidRPr="007C0EAD">
        <w:rPr>
          <w:sz w:val="24"/>
          <w:szCs w:val="24"/>
          <w:lang w:val="bg-BG"/>
        </w:rPr>
        <w:t xml:space="preserve"> </w:t>
      </w:r>
      <w:r w:rsidR="00C85115">
        <w:rPr>
          <w:sz w:val="24"/>
          <w:szCs w:val="24"/>
          <w:lang w:val="bg-BG"/>
        </w:rPr>
        <w:t xml:space="preserve">от номенклатурата, посочена в техническото предложение на </w:t>
      </w:r>
      <w:r w:rsidR="00C85115" w:rsidRPr="0080524A">
        <w:rPr>
          <w:b/>
          <w:sz w:val="24"/>
          <w:szCs w:val="24"/>
          <w:lang w:val="bg-BG"/>
        </w:rPr>
        <w:t>ИЗПЪЛНИТЕЛЯ</w:t>
      </w:r>
      <w:r w:rsidR="00C85115">
        <w:rPr>
          <w:sz w:val="24"/>
          <w:szCs w:val="24"/>
          <w:lang w:val="bg-BG"/>
        </w:rPr>
        <w:t xml:space="preserve">, описана в </w:t>
      </w:r>
      <w:r w:rsidR="0080524A" w:rsidRPr="0080524A">
        <w:rPr>
          <w:sz w:val="24"/>
          <w:szCs w:val="24"/>
          <w:lang w:val="bg-BG"/>
        </w:rPr>
        <w:t xml:space="preserve"> </w:t>
      </w:r>
      <w:r w:rsidR="00C85115" w:rsidRPr="0080524A">
        <w:rPr>
          <w:sz w:val="24"/>
          <w:szCs w:val="24"/>
          <w:lang w:val="bg-BG"/>
        </w:rPr>
        <w:t>П</w:t>
      </w:r>
      <w:r w:rsidR="0080524A" w:rsidRPr="0080524A">
        <w:rPr>
          <w:sz w:val="24"/>
          <w:szCs w:val="24"/>
          <w:lang w:val="bg-BG"/>
        </w:rPr>
        <w:t>риложение</w:t>
      </w:r>
      <w:r w:rsidR="00C85115">
        <w:rPr>
          <w:sz w:val="24"/>
          <w:szCs w:val="24"/>
          <w:lang w:val="bg-BG"/>
        </w:rPr>
        <w:t xml:space="preserve"> №1</w:t>
      </w:r>
      <w:r w:rsidR="0080524A" w:rsidRPr="0080524A">
        <w:rPr>
          <w:sz w:val="24"/>
          <w:szCs w:val="24"/>
          <w:lang w:val="bg-BG"/>
        </w:rPr>
        <w:t xml:space="preserve"> към договор</w:t>
      </w:r>
      <w:r w:rsidR="00C85115">
        <w:rPr>
          <w:sz w:val="24"/>
          <w:szCs w:val="24"/>
          <w:lang w:val="bg-BG"/>
        </w:rPr>
        <w:t>а</w:t>
      </w:r>
      <w:r w:rsidR="0080524A" w:rsidRPr="0080524A">
        <w:rPr>
          <w:sz w:val="24"/>
          <w:szCs w:val="24"/>
          <w:lang w:val="bg-BG"/>
        </w:rPr>
        <w:t xml:space="preserve">, по предварителна </w:t>
      </w:r>
      <w:r w:rsidR="00C85115" w:rsidRPr="0080524A">
        <w:rPr>
          <w:sz w:val="24"/>
          <w:szCs w:val="24"/>
          <w:lang w:val="bg-BG"/>
        </w:rPr>
        <w:t>заявка</w:t>
      </w:r>
      <w:r w:rsidR="00C85115">
        <w:rPr>
          <w:sz w:val="24"/>
          <w:szCs w:val="24"/>
          <w:lang w:val="bg-BG"/>
        </w:rPr>
        <w:t xml:space="preserve">, направена по телефон, </w:t>
      </w:r>
      <w:r w:rsidR="0080524A" w:rsidRPr="0080524A">
        <w:rPr>
          <w:sz w:val="24"/>
          <w:szCs w:val="24"/>
          <w:lang w:val="bg-BG"/>
        </w:rPr>
        <w:t>по факс</w:t>
      </w:r>
      <w:r w:rsidR="00C85115">
        <w:rPr>
          <w:sz w:val="24"/>
          <w:szCs w:val="24"/>
          <w:lang w:val="bg-BG"/>
        </w:rPr>
        <w:t xml:space="preserve"> или по електронен път.</w:t>
      </w:r>
    </w:p>
    <w:p w:rsidR="0080524A" w:rsidRPr="003E7D3F" w:rsidRDefault="0080524A" w:rsidP="00906777">
      <w:pPr>
        <w:autoSpaceDE/>
        <w:autoSpaceDN/>
        <w:jc w:val="both"/>
        <w:rPr>
          <w:sz w:val="24"/>
          <w:szCs w:val="24"/>
          <w:lang w:val="bg-BG"/>
        </w:rPr>
      </w:pPr>
      <w:r w:rsidRPr="0080524A">
        <w:rPr>
          <w:sz w:val="24"/>
          <w:szCs w:val="24"/>
          <w:lang w:val="bg-BG"/>
        </w:rPr>
        <w:t>(2)</w:t>
      </w:r>
      <w:r w:rsidRPr="0080524A">
        <w:rPr>
          <w:b/>
          <w:sz w:val="24"/>
          <w:szCs w:val="24"/>
          <w:lang w:val="bg-BG"/>
        </w:rPr>
        <w:t xml:space="preserve">ВЪЗЛОЖИТЕЛЯТ </w:t>
      </w:r>
      <w:r w:rsidRPr="0080524A">
        <w:rPr>
          <w:sz w:val="24"/>
          <w:szCs w:val="24"/>
          <w:lang w:val="bg-BG"/>
        </w:rPr>
        <w:t>запазва правото си да не закупи количествата по чл.1.ал.1. в пълен размер.</w:t>
      </w:r>
    </w:p>
    <w:p w:rsidR="0080524A" w:rsidRPr="0080524A" w:rsidRDefault="0080524A" w:rsidP="0071333A">
      <w:pPr>
        <w:jc w:val="both"/>
        <w:rPr>
          <w:sz w:val="24"/>
          <w:szCs w:val="24"/>
          <w:lang w:val="bg-BG"/>
        </w:rPr>
      </w:pPr>
      <w:r w:rsidRPr="0080524A">
        <w:rPr>
          <w:sz w:val="24"/>
          <w:szCs w:val="24"/>
          <w:lang w:val="bg-BG"/>
        </w:rPr>
        <w:t xml:space="preserve">(3)Качеството на медицинските изделия, предмет на настоящия договор, следва да отговаря на техническите стандарти на производителя.        </w:t>
      </w:r>
    </w:p>
    <w:p w:rsidR="0080524A" w:rsidRPr="0080524A" w:rsidRDefault="0080524A" w:rsidP="0080524A">
      <w:pPr>
        <w:ind w:firstLine="540"/>
        <w:jc w:val="both"/>
        <w:rPr>
          <w:sz w:val="24"/>
          <w:szCs w:val="24"/>
          <w:lang w:val="bg-BG"/>
        </w:rPr>
      </w:pPr>
      <w:r w:rsidRPr="0080524A">
        <w:rPr>
          <w:sz w:val="24"/>
          <w:szCs w:val="24"/>
          <w:lang w:val="bg-BG"/>
        </w:rPr>
        <w:t xml:space="preserve">                                                     </w:t>
      </w:r>
    </w:p>
    <w:p w:rsidR="0080524A" w:rsidRPr="0080524A" w:rsidRDefault="0080524A" w:rsidP="00906777">
      <w:pPr>
        <w:ind w:left="540"/>
        <w:jc w:val="center"/>
        <w:rPr>
          <w:b/>
          <w:sz w:val="24"/>
          <w:szCs w:val="24"/>
          <w:lang w:val="bg-BG"/>
        </w:rPr>
      </w:pPr>
      <w:r w:rsidRPr="0080524A">
        <w:rPr>
          <w:b/>
          <w:sz w:val="24"/>
          <w:szCs w:val="24"/>
        </w:rPr>
        <w:t>II</w:t>
      </w:r>
      <w:r w:rsidRPr="0080524A">
        <w:rPr>
          <w:b/>
          <w:sz w:val="24"/>
          <w:szCs w:val="24"/>
          <w:lang w:val="bg-BG"/>
        </w:rPr>
        <w:t>. ЦЕНА И ОБЩА СТОЙНОСТ НА ДОСТАВКИТЕ ПО ДОГОВОРА</w:t>
      </w:r>
    </w:p>
    <w:p w:rsidR="0080524A" w:rsidRPr="0080524A" w:rsidRDefault="0080524A" w:rsidP="0071333A">
      <w:pPr>
        <w:autoSpaceDE/>
        <w:autoSpaceDN/>
        <w:jc w:val="both"/>
        <w:rPr>
          <w:sz w:val="24"/>
          <w:szCs w:val="24"/>
          <w:lang w:val="bg-BG"/>
        </w:rPr>
      </w:pPr>
      <w:r w:rsidRPr="0080524A">
        <w:rPr>
          <w:sz w:val="24"/>
          <w:szCs w:val="24"/>
          <w:lang w:val="bg-BG"/>
        </w:rPr>
        <w:t>Чл.2.(1).</w:t>
      </w:r>
      <w:r w:rsidR="004E420E">
        <w:rPr>
          <w:sz w:val="24"/>
          <w:szCs w:val="24"/>
          <w:lang w:val="bg-BG"/>
        </w:rPr>
        <w:t xml:space="preserve"> </w:t>
      </w:r>
      <w:r w:rsidR="003E7D3F">
        <w:rPr>
          <w:sz w:val="24"/>
          <w:szCs w:val="24"/>
          <w:lang w:val="bg-BG"/>
        </w:rPr>
        <w:t>Ц</w:t>
      </w:r>
      <w:r w:rsidR="004E420E">
        <w:rPr>
          <w:sz w:val="24"/>
          <w:szCs w:val="24"/>
          <w:lang w:val="bg-BG"/>
        </w:rPr>
        <w:t>ена</w:t>
      </w:r>
      <w:r w:rsidR="003E7D3F">
        <w:rPr>
          <w:sz w:val="24"/>
          <w:szCs w:val="24"/>
          <w:lang w:val="bg-BG"/>
        </w:rPr>
        <w:t>та</w:t>
      </w:r>
      <w:r w:rsidR="004E420E">
        <w:rPr>
          <w:sz w:val="24"/>
          <w:szCs w:val="24"/>
          <w:lang w:val="bg-BG"/>
        </w:rPr>
        <w:t xml:space="preserve"> на един брой </w:t>
      </w:r>
      <w:r w:rsidR="003963A8">
        <w:rPr>
          <w:sz w:val="24"/>
          <w:szCs w:val="24"/>
        </w:rPr>
        <w:t>аневризмал</w:t>
      </w:r>
      <w:r w:rsidR="003963A8">
        <w:rPr>
          <w:sz w:val="24"/>
          <w:szCs w:val="24"/>
          <w:lang w:val="bg-BG"/>
        </w:rPr>
        <w:t>ен</w:t>
      </w:r>
      <w:r w:rsidR="003963A8">
        <w:rPr>
          <w:sz w:val="24"/>
          <w:szCs w:val="24"/>
        </w:rPr>
        <w:t xml:space="preserve"> клипс</w:t>
      </w:r>
      <w:r w:rsidR="003E7D3F">
        <w:rPr>
          <w:sz w:val="24"/>
          <w:szCs w:val="24"/>
          <w:lang w:val="bg-BG"/>
        </w:rPr>
        <w:t xml:space="preserve"> е ……..лв. без ДДС, или ………</w:t>
      </w:r>
      <w:r w:rsidR="003E7D3F" w:rsidRPr="003E7D3F">
        <w:rPr>
          <w:sz w:val="24"/>
          <w:szCs w:val="24"/>
          <w:lang w:val="bg-BG"/>
        </w:rPr>
        <w:t xml:space="preserve"> </w:t>
      </w:r>
      <w:r w:rsidR="003E7D3F">
        <w:rPr>
          <w:sz w:val="24"/>
          <w:szCs w:val="24"/>
          <w:lang w:val="bg-BG"/>
        </w:rPr>
        <w:t xml:space="preserve">лв. с ДДС. </w:t>
      </w:r>
      <w:r w:rsidRPr="0080524A">
        <w:rPr>
          <w:sz w:val="24"/>
          <w:szCs w:val="24"/>
          <w:lang w:val="bg-BG"/>
        </w:rPr>
        <w:t xml:space="preserve">Общата стойност на доставките по договора е </w:t>
      </w:r>
      <w:r w:rsidR="003963A8">
        <w:rPr>
          <w:b/>
          <w:sz w:val="24"/>
          <w:szCs w:val="24"/>
          <w:lang w:val="bg-BG"/>
        </w:rPr>
        <w:t>.........................</w:t>
      </w:r>
      <w:r w:rsidRPr="0080524A">
        <w:rPr>
          <w:b/>
          <w:sz w:val="24"/>
          <w:szCs w:val="24"/>
          <w:lang w:val="bg-BG"/>
        </w:rPr>
        <w:t xml:space="preserve"> лв. без ДДС</w:t>
      </w:r>
      <w:r w:rsidRPr="0080524A">
        <w:rPr>
          <w:sz w:val="24"/>
          <w:szCs w:val="24"/>
          <w:lang w:val="bg-BG"/>
        </w:rPr>
        <w:t xml:space="preserve"> и  </w:t>
      </w:r>
      <w:r w:rsidRPr="0080524A">
        <w:rPr>
          <w:b/>
          <w:sz w:val="24"/>
          <w:szCs w:val="24"/>
          <w:lang w:val="bg-BG"/>
        </w:rPr>
        <w:t>....................... лв. с ДДС</w:t>
      </w:r>
      <w:r w:rsidRPr="0080524A">
        <w:rPr>
          <w:sz w:val="24"/>
          <w:szCs w:val="24"/>
          <w:lang w:val="bg-BG"/>
        </w:rPr>
        <w:t>.</w:t>
      </w:r>
    </w:p>
    <w:p w:rsidR="0080524A" w:rsidRPr="0080524A" w:rsidRDefault="0080524A" w:rsidP="00E0547A">
      <w:pPr>
        <w:autoSpaceDE/>
        <w:autoSpaceDN/>
        <w:jc w:val="both"/>
        <w:rPr>
          <w:sz w:val="24"/>
          <w:szCs w:val="24"/>
          <w:lang w:val="bg-BG"/>
        </w:rPr>
      </w:pPr>
      <w:r w:rsidRPr="0080524A">
        <w:rPr>
          <w:sz w:val="24"/>
          <w:szCs w:val="24"/>
          <w:lang w:val="bg-BG"/>
        </w:rPr>
        <w:t xml:space="preserve">(2).Цената е определена при условията на доставка до краен получател. </w:t>
      </w:r>
    </w:p>
    <w:p w:rsidR="0080524A" w:rsidRPr="0080524A" w:rsidRDefault="00AD73BD" w:rsidP="00AD73BD">
      <w:pPr>
        <w:autoSpaceDE/>
        <w:autoSpaceDN/>
        <w:jc w:val="both"/>
        <w:rPr>
          <w:sz w:val="24"/>
          <w:szCs w:val="24"/>
          <w:lang w:val="bg-BG"/>
        </w:rPr>
      </w:pPr>
      <w:r w:rsidRPr="0080524A">
        <w:rPr>
          <w:sz w:val="24"/>
          <w:szCs w:val="24"/>
          <w:lang w:val="bg-BG"/>
        </w:rPr>
        <w:t>(3)</w:t>
      </w:r>
      <w:r w:rsidRPr="00AD73BD">
        <w:rPr>
          <w:sz w:val="24"/>
          <w:szCs w:val="24"/>
          <w:lang w:val="bg-BG"/>
        </w:rPr>
        <w:t xml:space="preserve"> </w:t>
      </w:r>
      <w:r w:rsidRPr="0080524A">
        <w:rPr>
          <w:sz w:val="24"/>
          <w:szCs w:val="24"/>
          <w:lang w:val="bg-BG"/>
        </w:rPr>
        <w:t>С</w:t>
      </w:r>
      <w:r>
        <w:rPr>
          <w:sz w:val="24"/>
          <w:szCs w:val="24"/>
          <w:lang w:val="bg-BG"/>
        </w:rPr>
        <w:t>тойност на</w:t>
      </w:r>
      <w:r w:rsidRPr="0080524A">
        <w:rPr>
          <w:sz w:val="24"/>
          <w:szCs w:val="24"/>
          <w:lang w:val="bg-BG"/>
        </w:rPr>
        <w:t xml:space="preserve"> договора</w:t>
      </w:r>
      <w:r>
        <w:rPr>
          <w:sz w:val="24"/>
          <w:szCs w:val="24"/>
          <w:lang w:val="bg-BG"/>
        </w:rPr>
        <w:t xml:space="preserve"> е прогнозна, и служи само за определяне на размера на гаранцията за изпълнението му.</w:t>
      </w:r>
    </w:p>
    <w:p w:rsidR="0080524A" w:rsidRPr="0080524A" w:rsidRDefault="0080524A" w:rsidP="0080524A">
      <w:pPr>
        <w:ind w:left="540"/>
        <w:jc w:val="center"/>
        <w:rPr>
          <w:b/>
          <w:sz w:val="24"/>
          <w:szCs w:val="24"/>
          <w:lang w:val="bg-BG"/>
        </w:rPr>
      </w:pPr>
      <w:r w:rsidRPr="0080524A">
        <w:rPr>
          <w:b/>
          <w:sz w:val="24"/>
          <w:szCs w:val="24"/>
        </w:rPr>
        <w:t>III</w:t>
      </w:r>
      <w:r w:rsidRPr="0080524A">
        <w:rPr>
          <w:b/>
          <w:sz w:val="24"/>
          <w:szCs w:val="24"/>
          <w:lang w:val="bg-BG"/>
        </w:rPr>
        <w:t>. УСЛОВИЯ И НАЧИН НА ПЛАЩАНЕ</w:t>
      </w:r>
    </w:p>
    <w:p w:rsidR="0080524A" w:rsidRPr="0080524A" w:rsidRDefault="0080524A" w:rsidP="00E0547A">
      <w:pPr>
        <w:autoSpaceDE/>
        <w:autoSpaceDN/>
        <w:jc w:val="both"/>
        <w:rPr>
          <w:sz w:val="24"/>
          <w:szCs w:val="24"/>
          <w:lang w:val="bg-BG"/>
        </w:rPr>
      </w:pPr>
      <w:r w:rsidRPr="0080524A">
        <w:rPr>
          <w:sz w:val="24"/>
          <w:szCs w:val="24"/>
          <w:lang w:val="bg-BG"/>
        </w:rPr>
        <w:t xml:space="preserve">Чл.3(1).Плащането по настоящия договор се осъществява в български лева чрез банков превод от страна на </w:t>
      </w:r>
      <w:r w:rsidRPr="0080524A">
        <w:rPr>
          <w:b/>
          <w:sz w:val="24"/>
          <w:szCs w:val="24"/>
          <w:lang w:val="bg-BG"/>
        </w:rPr>
        <w:t xml:space="preserve">ВЪЗЛОЖИТЕЛЯ </w:t>
      </w:r>
      <w:r w:rsidRPr="0080524A">
        <w:rPr>
          <w:sz w:val="24"/>
          <w:szCs w:val="24"/>
          <w:lang w:val="bg-BG"/>
        </w:rPr>
        <w:t>по банкова сметка на</w:t>
      </w:r>
      <w:r w:rsidRPr="0080524A">
        <w:rPr>
          <w:b/>
          <w:sz w:val="24"/>
          <w:szCs w:val="24"/>
          <w:lang w:val="bg-BG"/>
        </w:rPr>
        <w:t xml:space="preserve"> ИЗПЪЛНИТЕЛЯ</w:t>
      </w:r>
      <w:r w:rsidRPr="0080524A">
        <w:rPr>
          <w:sz w:val="24"/>
          <w:szCs w:val="24"/>
          <w:lang w:val="bg-BG"/>
        </w:rPr>
        <w:t xml:space="preserve">: </w:t>
      </w:r>
    </w:p>
    <w:p w:rsidR="00E0547A" w:rsidRDefault="0080524A" w:rsidP="00E0547A">
      <w:pPr>
        <w:jc w:val="both"/>
        <w:rPr>
          <w:b/>
          <w:sz w:val="24"/>
          <w:szCs w:val="24"/>
          <w:lang w:val="bg-BG"/>
        </w:rPr>
      </w:pPr>
      <w:proofErr w:type="gramStart"/>
      <w:r w:rsidRPr="0080524A">
        <w:rPr>
          <w:b/>
          <w:sz w:val="24"/>
          <w:szCs w:val="24"/>
        </w:rPr>
        <w:t>IBAN</w:t>
      </w:r>
      <w:r w:rsidRPr="0080524A">
        <w:rPr>
          <w:sz w:val="24"/>
          <w:szCs w:val="24"/>
        </w:rPr>
        <w:t xml:space="preserve"> </w:t>
      </w:r>
      <w:r w:rsidRPr="0080524A">
        <w:rPr>
          <w:b/>
          <w:sz w:val="24"/>
          <w:szCs w:val="24"/>
          <w:lang w:val="bg-BG"/>
        </w:rPr>
        <w:t>......................................</w:t>
      </w:r>
      <w:proofErr w:type="gramEnd"/>
      <w:r w:rsidRPr="0080524A">
        <w:rPr>
          <w:b/>
          <w:sz w:val="24"/>
          <w:szCs w:val="24"/>
          <w:lang w:val="bg-BG"/>
        </w:rPr>
        <w:t xml:space="preserve">  </w:t>
      </w:r>
      <w:proofErr w:type="gramStart"/>
      <w:r w:rsidRPr="0080524A">
        <w:rPr>
          <w:b/>
          <w:sz w:val="24"/>
          <w:szCs w:val="24"/>
        </w:rPr>
        <w:t>BIC</w:t>
      </w:r>
      <w:r w:rsidRPr="0080524A">
        <w:rPr>
          <w:b/>
          <w:sz w:val="24"/>
          <w:szCs w:val="24"/>
          <w:lang w:val="bg-BG"/>
        </w:rPr>
        <w:t xml:space="preserve"> ............................</w:t>
      </w:r>
      <w:proofErr w:type="gramEnd"/>
      <w:r w:rsidRPr="0080524A">
        <w:rPr>
          <w:b/>
          <w:sz w:val="24"/>
          <w:szCs w:val="24"/>
          <w:lang w:val="bg-BG"/>
        </w:rPr>
        <w:t xml:space="preserve">  Банка:……………………………….</w:t>
      </w:r>
    </w:p>
    <w:p w:rsidR="0080524A" w:rsidRPr="00E0547A" w:rsidRDefault="0080524A" w:rsidP="00E0547A">
      <w:pPr>
        <w:jc w:val="both"/>
        <w:rPr>
          <w:b/>
          <w:sz w:val="24"/>
          <w:szCs w:val="24"/>
          <w:lang w:val="bg-BG"/>
        </w:rPr>
      </w:pPr>
      <w:r w:rsidRPr="0080524A">
        <w:rPr>
          <w:sz w:val="24"/>
          <w:szCs w:val="24"/>
          <w:lang w:val="bg-BG"/>
        </w:rPr>
        <w:t>(2)Заплащането на медицинските изделия се извършва след представяне на фактура за доставка – оригинал, отсрочено до 60 дни.</w:t>
      </w:r>
    </w:p>
    <w:p w:rsidR="0080524A" w:rsidRPr="0080524A" w:rsidRDefault="0080524A" w:rsidP="0080524A">
      <w:pPr>
        <w:autoSpaceDE/>
        <w:autoSpaceDN/>
        <w:ind w:firstLine="720"/>
        <w:jc w:val="both"/>
        <w:rPr>
          <w:sz w:val="24"/>
          <w:szCs w:val="24"/>
          <w:lang w:val="bg-BG"/>
        </w:rPr>
      </w:pPr>
    </w:p>
    <w:p w:rsidR="0080524A" w:rsidRPr="0080524A" w:rsidRDefault="0080524A" w:rsidP="00906777">
      <w:pPr>
        <w:jc w:val="center"/>
        <w:rPr>
          <w:b/>
          <w:sz w:val="24"/>
          <w:szCs w:val="24"/>
          <w:lang w:val="bg-BG"/>
        </w:rPr>
      </w:pPr>
      <w:r w:rsidRPr="0080524A">
        <w:rPr>
          <w:b/>
          <w:sz w:val="24"/>
          <w:szCs w:val="24"/>
        </w:rPr>
        <w:t>IV</w:t>
      </w:r>
      <w:r w:rsidRPr="0080524A">
        <w:rPr>
          <w:b/>
          <w:sz w:val="24"/>
          <w:szCs w:val="24"/>
          <w:lang w:val="bg-BG"/>
        </w:rPr>
        <w:t>. СРОК НА ДОГОВОРА И ДОСТАВКАТА</w:t>
      </w:r>
    </w:p>
    <w:p w:rsidR="0080524A" w:rsidRPr="0080524A" w:rsidRDefault="0080524A" w:rsidP="00E0547A">
      <w:pPr>
        <w:rPr>
          <w:b/>
          <w:sz w:val="24"/>
          <w:szCs w:val="24"/>
          <w:lang w:val="bg-BG"/>
        </w:rPr>
      </w:pPr>
      <w:r w:rsidRPr="0080524A">
        <w:rPr>
          <w:sz w:val="24"/>
          <w:szCs w:val="24"/>
          <w:lang w:val="bg-BG"/>
        </w:rPr>
        <w:t>Чл.4(1).</w:t>
      </w:r>
      <w:r w:rsidRPr="0080524A">
        <w:rPr>
          <w:b/>
          <w:sz w:val="24"/>
          <w:szCs w:val="24"/>
          <w:lang w:val="bg-BG"/>
        </w:rPr>
        <w:t xml:space="preserve"> </w:t>
      </w:r>
      <w:r w:rsidRPr="0080524A">
        <w:rPr>
          <w:sz w:val="24"/>
          <w:szCs w:val="24"/>
          <w:lang w:val="bg-BG"/>
        </w:rPr>
        <w:t>Договорът се сключва за срок от 1 (</w:t>
      </w:r>
      <w:r w:rsidRPr="0080524A">
        <w:rPr>
          <w:i/>
          <w:sz w:val="24"/>
          <w:szCs w:val="24"/>
          <w:lang w:val="bg-BG"/>
        </w:rPr>
        <w:t>една</w:t>
      </w:r>
      <w:r w:rsidRPr="0080524A">
        <w:rPr>
          <w:sz w:val="24"/>
          <w:szCs w:val="24"/>
          <w:lang w:val="bg-BG"/>
        </w:rPr>
        <w:t xml:space="preserve">) година, считано от датата на подписването му. </w:t>
      </w:r>
    </w:p>
    <w:p w:rsidR="00E0547A" w:rsidRDefault="00E0547A" w:rsidP="00E0547A">
      <w:pPr>
        <w:autoSpaceDE/>
        <w:autoSpaceDN/>
        <w:jc w:val="both"/>
        <w:rPr>
          <w:sz w:val="24"/>
          <w:szCs w:val="24"/>
          <w:lang w:val="bg-BG"/>
        </w:rPr>
      </w:pPr>
      <w:r>
        <w:rPr>
          <w:sz w:val="24"/>
          <w:szCs w:val="24"/>
          <w:lang w:val="bg-BG"/>
        </w:rPr>
        <w:t>(2).</w:t>
      </w:r>
      <w:r w:rsidR="0080524A" w:rsidRPr="0080524A">
        <w:rPr>
          <w:sz w:val="24"/>
          <w:szCs w:val="24"/>
          <w:lang w:val="bg-BG"/>
        </w:rPr>
        <w:t xml:space="preserve">Доставяне на медицинските изделия, предмет на настоящия договор се извършва в срок до </w:t>
      </w:r>
      <w:r w:rsidR="0080524A" w:rsidRPr="0080524A">
        <w:rPr>
          <w:b/>
          <w:sz w:val="24"/>
          <w:szCs w:val="24"/>
          <w:lang w:val="bg-BG"/>
        </w:rPr>
        <w:t>.........</w:t>
      </w:r>
      <w:r>
        <w:rPr>
          <w:b/>
          <w:sz w:val="24"/>
          <w:szCs w:val="24"/>
          <w:lang w:val="bg-BG"/>
        </w:rPr>
        <w:t>..</w:t>
      </w:r>
      <w:r w:rsidR="0080524A" w:rsidRPr="0080524A">
        <w:rPr>
          <w:b/>
          <w:sz w:val="24"/>
          <w:szCs w:val="24"/>
          <w:lang w:val="bg-BG"/>
        </w:rPr>
        <w:t xml:space="preserve">часа </w:t>
      </w:r>
      <w:r w:rsidR="0080524A" w:rsidRPr="0080524A">
        <w:rPr>
          <w:sz w:val="24"/>
          <w:szCs w:val="24"/>
          <w:lang w:val="bg-BG"/>
        </w:rPr>
        <w:t>от предварителна</w:t>
      </w:r>
      <w:r>
        <w:rPr>
          <w:sz w:val="24"/>
          <w:szCs w:val="24"/>
          <w:lang w:val="bg-BG"/>
        </w:rPr>
        <w:t>та</w:t>
      </w:r>
      <w:r w:rsidR="0080524A" w:rsidRPr="0080524A">
        <w:rPr>
          <w:sz w:val="24"/>
          <w:szCs w:val="24"/>
          <w:lang w:val="bg-BG"/>
        </w:rPr>
        <w:t xml:space="preserve"> заявка</w:t>
      </w:r>
      <w:r>
        <w:rPr>
          <w:sz w:val="24"/>
          <w:szCs w:val="24"/>
          <w:lang w:val="bg-BG"/>
        </w:rPr>
        <w:t>,</w:t>
      </w:r>
      <w:r w:rsidR="0080524A" w:rsidRPr="0080524A">
        <w:rPr>
          <w:sz w:val="24"/>
          <w:szCs w:val="24"/>
          <w:lang w:val="bg-BG"/>
        </w:rPr>
        <w:t xml:space="preserve"> </w:t>
      </w:r>
      <w:r>
        <w:rPr>
          <w:sz w:val="24"/>
          <w:szCs w:val="24"/>
          <w:lang w:val="bg-BG"/>
        </w:rPr>
        <w:t>направена по телефон, или писмено,</w:t>
      </w:r>
      <w:r w:rsidRPr="0080524A">
        <w:rPr>
          <w:sz w:val="24"/>
          <w:szCs w:val="24"/>
          <w:lang w:val="bg-BG"/>
        </w:rPr>
        <w:t xml:space="preserve"> по факс</w:t>
      </w:r>
      <w:r>
        <w:rPr>
          <w:sz w:val="24"/>
          <w:szCs w:val="24"/>
          <w:lang w:val="bg-BG"/>
        </w:rPr>
        <w:t xml:space="preserve"> или по електронен път.</w:t>
      </w:r>
    </w:p>
    <w:p w:rsidR="009E5ADA" w:rsidRPr="00E0547A" w:rsidRDefault="00E0547A" w:rsidP="009E5ADA">
      <w:pPr>
        <w:autoSpaceDE/>
        <w:autoSpaceDN/>
        <w:jc w:val="both"/>
        <w:rPr>
          <w:sz w:val="24"/>
          <w:szCs w:val="24"/>
          <w:lang w:val="bg-BG"/>
        </w:rPr>
      </w:pPr>
      <w:r w:rsidRPr="0080524A">
        <w:rPr>
          <w:sz w:val="24"/>
          <w:szCs w:val="24"/>
          <w:lang w:val="bg-BG"/>
        </w:rPr>
        <w:t>(</w:t>
      </w:r>
      <w:r>
        <w:rPr>
          <w:sz w:val="24"/>
          <w:szCs w:val="24"/>
          <w:lang w:val="bg-BG"/>
        </w:rPr>
        <w:t>3).</w:t>
      </w:r>
      <w:r w:rsidRPr="0080524A">
        <w:rPr>
          <w:sz w:val="24"/>
          <w:szCs w:val="24"/>
          <w:lang w:val="bg-BG"/>
        </w:rPr>
        <w:t xml:space="preserve">Доставяне на </w:t>
      </w:r>
      <w:r w:rsidRPr="007C0EAD">
        <w:rPr>
          <w:sz w:val="24"/>
          <w:szCs w:val="24"/>
        </w:rPr>
        <w:t>аневризмални клипси</w:t>
      </w:r>
      <w:r>
        <w:rPr>
          <w:sz w:val="24"/>
          <w:szCs w:val="24"/>
          <w:lang w:val="bg-BG"/>
        </w:rPr>
        <w:t xml:space="preserve"> </w:t>
      </w:r>
      <w:r w:rsidRPr="00E0547A">
        <w:rPr>
          <w:sz w:val="24"/>
          <w:szCs w:val="24"/>
        </w:rPr>
        <w:t xml:space="preserve">при заявки при спешни случаи </w:t>
      </w:r>
      <w:r>
        <w:rPr>
          <w:sz w:val="24"/>
          <w:szCs w:val="24"/>
        </w:rPr>
        <w:t>………..</w:t>
      </w:r>
      <w:r w:rsidRPr="00E0547A">
        <w:rPr>
          <w:sz w:val="24"/>
          <w:szCs w:val="24"/>
        </w:rPr>
        <w:t xml:space="preserve"> </w:t>
      </w:r>
      <w:proofErr w:type="gramStart"/>
      <w:r w:rsidRPr="00E0547A">
        <w:rPr>
          <w:sz w:val="24"/>
          <w:szCs w:val="24"/>
        </w:rPr>
        <w:t>часа</w:t>
      </w:r>
      <w:proofErr w:type="gramEnd"/>
      <w:r w:rsidRPr="00E0547A">
        <w:rPr>
          <w:sz w:val="24"/>
          <w:szCs w:val="24"/>
          <w:lang w:val="bg-BG"/>
        </w:rPr>
        <w:t xml:space="preserve"> </w:t>
      </w:r>
      <w:r w:rsidRPr="0080524A">
        <w:rPr>
          <w:sz w:val="24"/>
          <w:szCs w:val="24"/>
          <w:lang w:val="bg-BG"/>
        </w:rPr>
        <w:t>от предварителна</w:t>
      </w:r>
      <w:r>
        <w:rPr>
          <w:sz w:val="24"/>
          <w:szCs w:val="24"/>
          <w:lang w:val="bg-BG"/>
        </w:rPr>
        <w:t>та</w:t>
      </w:r>
      <w:r w:rsidRPr="0080524A">
        <w:rPr>
          <w:sz w:val="24"/>
          <w:szCs w:val="24"/>
          <w:lang w:val="bg-BG"/>
        </w:rPr>
        <w:t xml:space="preserve"> заявка</w:t>
      </w:r>
      <w:r>
        <w:rPr>
          <w:sz w:val="24"/>
          <w:szCs w:val="24"/>
          <w:lang w:val="bg-BG"/>
        </w:rPr>
        <w:t>,</w:t>
      </w:r>
      <w:r w:rsidRPr="0080524A">
        <w:rPr>
          <w:sz w:val="24"/>
          <w:szCs w:val="24"/>
          <w:lang w:val="bg-BG"/>
        </w:rPr>
        <w:t xml:space="preserve"> </w:t>
      </w:r>
      <w:r>
        <w:rPr>
          <w:sz w:val="24"/>
          <w:szCs w:val="24"/>
          <w:lang w:val="bg-BG"/>
        </w:rPr>
        <w:t>направена по телефон, или писмено,</w:t>
      </w:r>
      <w:r w:rsidRPr="0080524A">
        <w:rPr>
          <w:sz w:val="24"/>
          <w:szCs w:val="24"/>
          <w:lang w:val="bg-BG"/>
        </w:rPr>
        <w:t xml:space="preserve"> по факс</w:t>
      </w:r>
      <w:r>
        <w:rPr>
          <w:sz w:val="24"/>
          <w:szCs w:val="24"/>
          <w:lang w:val="bg-BG"/>
        </w:rPr>
        <w:t xml:space="preserve"> или по електронен път.</w:t>
      </w:r>
    </w:p>
    <w:p w:rsidR="0080524A" w:rsidRPr="0080524A" w:rsidRDefault="0080524A" w:rsidP="0080524A">
      <w:pPr>
        <w:autoSpaceDE/>
        <w:autoSpaceDN/>
        <w:ind w:firstLine="360"/>
        <w:rPr>
          <w:sz w:val="24"/>
          <w:szCs w:val="24"/>
          <w:lang w:val="bg-BG"/>
        </w:rPr>
      </w:pPr>
    </w:p>
    <w:p w:rsidR="0080524A" w:rsidRPr="0080524A" w:rsidRDefault="0080524A" w:rsidP="0080524A">
      <w:pPr>
        <w:jc w:val="center"/>
        <w:rPr>
          <w:b/>
          <w:sz w:val="24"/>
          <w:szCs w:val="24"/>
          <w:lang w:val="bg-BG"/>
        </w:rPr>
      </w:pPr>
      <w:r w:rsidRPr="0080524A">
        <w:rPr>
          <w:b/>
          <w:sz w:val="24"/>
          <w:szCs w:val="24"/>
        </w:rPr>
        <w:t>V</w:t>
      </w:r>
      <w:r w:rsidRPr="0080524A">
        <w:rPr>
          <w:b/>
          <w:sz w:val="24"/>
          <w:szCs w:val="24"/>
          <w:lang w:val="bg-BG"/>
        </w:rPr>
        <w:t>. МЯСТО НА ДОСТАВЯНЕ</w:t>
      </w:r>
    </w:p>
    <w:p w:rsidR="0080524A" w:rsidRPr="0080524A" w:rsidRDefault="0080524A" w:rsidP="009E5ADA">
      <w:pPr>
        <w:autoSpaceDE/>
        <w:autoSpaceDN/>
        <w:jc w:val="both"/>
        <w:rPr>
          <w:sz w:val="24"/>
          <w:szCs w:val="24"/>
          <w:lang w:val="bg-BG"/>
        </w:rPr>
      </w:pPr>
      <w:r w:rsidRPr="0080524A">
        <w:rPr>
          <w:sz w:val="24"/>
          <w:szCs w:val="24"/>
          <w:lang w:val="bg-BG"/>
        </w:rPr>
        <w:t>Чл.5(1).Мястото на до</w:t>
      </w:r>
      <w:r w:rsidR="009E5ADA">
        <w:rPr>
          <w:sz w:val="24"/>
          <w:szCs w:val="24"/>
          <w:lang w:val="bg-BG"/>
        </w:rPr>
        <w:t>ставяне на медицинските изделия</w:t>
      </w:r>
      <w:r w:rsidRPr="0080524A">
        <w:rPr>
          <w:sz w:val="24"/>
          <w:szCs w:val="24"/>
          <w:lang w:val="bg-BG"/>
        </w:rPr>
        <w:t xml:space="preserve"> е краен получател сектор „Снабдяване” - УМБАЛ“Царица Йоанна-ИСУЛ”ЕАД</w:t>
      </w:r>
      <w:r w:rsidRPr="0080524A">
        <w:rPr>
          <w:b/>
          <w:sz w:val="24"/>
          <w:szCs w:val="24"/>
          <w:lang w:val="bg-BG"/>
        </w:rPr>
        <w:t xml:space="preserve">, </w:t>
      </w:r>
      <w:r w:rsidRPr="0080524A">
        <w:rPr>
          <w:sz w:val="24"/>
          <w:szCs w:val="24"/>
          <w:lang w:val="bg-BG"/>
        </w:rPr>
        <w:t>ул.„Бяло море” № 8.</w:t>
      </w:r>
    </w:p>
    <w:p w:rsidR="0080524A" w:rsidRDefault="0080524A" w:rsidP="009D4C99">
      <w:pPr>
        <w:jc w:val="both"/>
        <w:rPr>
          <w:sz w:val="24"/>
          <w:szCs w:val="24"/>
          <w:lang w:val="en-US"/>
        </w:rPr>
      </w:pPr>
      <w:r w:rsidRPr="0080524A">
        <w:rPr>
          <w:sz w:val="24"/>
          <w:szCs w:val="24"/>
          <w:lang w:val="bg-BG"/>
        </w:rPr>
        <w:lastRenderedPageBreak/>
        <w:t xml:space="preserve">(2).Рискът от случайно погиване или повреждане на медицинските изделия преминава върху </w:t>
      </w:r>
      <w:r w:rsidRPr="0080524A">
        <w:rPr>
          <w:b/>
          <w:sz w:val="24"/>
          <w:szCs w:val="24"/>
          <w:lang w:val="bg-BG"/>
        </w:rPr>
        <w:t>ВЪЗЛОЖИТЕЛЯ</w:t>
      </w:r>
      <w:r w:rsidRPr="0080524A">
        <w:rPr>
          <w:sz w:val="24"/>
          <w:szCs w:val="24"/>
          <w:lang w:val="bg-BG"/>
        </w:rPr>
        <w:t xml:space="preserve"> от момента на приемането им на мястото на доставка.</w:t>
      </w:r>
    </w:p>
    <w:p w:rsidR="00823A3B" w:rsidRPr="00823A3B" w:rsidRDefault="00823A3B" w:rsidP="0080524A">
      <w:pPr>
        <w:ind w:firstLine="720"/>
        <w:jc w:val="both"/>
        <w:rPr>
          <w:sz w:val="24"/>
          <w:szCs w:val="24"/>
          <w:lang w:val="en-US"/>
        </w:rPr>
      </w:pPr>
    </w:p>
    <w:p w:rsidR="0080524A" w:rsidRPr="0080524A" w:rsidRDefault="0080524A" w:rsidP="0080524A">
      <w:pPr>
        <w:ind w:firstLine="720"/>
        <w:jc w:val="both"/>
        <w:rPr>
          <w:sz w:val="24"/>
          <w:szCs w:val="24"/>
          <w:lang w:val="bg-BG"/>
        </w:rPr>
      </w:pPr>
    </w:p>
    <w:p w:rsidR="0080524A" w:rsidRPr="0080524A" w:rsidRDefault="0080524A" w:rsidP="0080524A">
      <w:pPr>
        <w:jc w:val="center"/>
        <w:rPr>
          <w:b/>
          <w:sz w:val="24"/>
          <w:szCs w:val="24"/>
          <w:lang w:val="ru-RU"/>
        </w:rPr>
      </w:pPr>
      <w:r w:rsidRPr="0080524A">
        <w:rPr>
          <w:b/>
          <w:sz w:val="24"/>
          <w:szCs w:val="24"/>
        </w:rPr>
        <w:t>VI</w:t>
      </w:r>
      <w:r w:rsidRPr="0080524A">
        <w:rPr>
          <w:b/>
          <w:sz w:val="24"/>
          <w:szCs w:val="24"/>
          <w:lang w:val="bg-BG"/>
        </w:rPr>
        <w:t xml:space="preserve">. </w:t>
      </w:r>
      <w:r w:rsidRPr="0080524A">
        <w:rPr>
          <w:b/>
          <w:sz w:val="24"/>
          <w:szCs w:val="24"/>
          <w:lang w:val="ru-RU"/>
        </w:rPr>
        <w:t>ДАТА НА ДОСТАВЯНЕ НА СТОКИТЕ</w:t>
      </w:r>
    </w:p>
    <w:p w:rsidR="0080524A" w:rsidRPr="0080524A" w:rsidRDefault="0080524A" w:rsidP="009D4C99">
      <w:pPr>
        <w:jc w:val="both"/>
        <w:rPr>
          <w:sz w:val="24"/>
          <w:szCs w:val="24"/>
          <w:lang w:val="bg-BG"/>
        </w:rPr>
      </w:pPr>
      <w:r w:rsidRPr="0080524A">
        <w:rPr>
          <w:sz w:val="24"/>
          <w:szCs w:val="24"/>
          <w:lang w:val="bg-BG"/>
        </w:rPr>
        <w:t>Чл. 6. За датата на доставяне се счита датата, на която медицинските изделия са пристигнали при получателя, съгласно приемо-предавателния протокол и представена фактура - оригинал.</w:t>
      </w:r>
    </w:p>
    <w:p w:rsidR="0080524A" w:rsidRPr="0080524A" w:rsidRDefault="0080524A" w:rsidP="0080524A">
      <w:pPr>
        <w:jc w:val="center"/>
        <w:rPr>
          <w:b/>
          <w:sz w:val="24"/>
          <w:szCs w:val="24"/>
          <w:lang w:val="bg-BG"/>
        </w:rPr>
      </w:pPr>
    </w:p>
    <w:p w:rsidR="0080524A" w:rsidRPr="0080524A" w:rsidRDefault="0080524A" w:rsidP="00906777">
      <w:pPr>
        <w:jc w:val="center"/>
        <w:rPr>
          <w:b/>
          <w:sz w:val="24"/>
          <w:szCs w:val="24"/>
          <w:lang w:val="bg-BG"/>
        </w:rPr>
      </w:pPr>
      <w:r w:rsidRPr="0080524A">
        <w:rPr>
          <w:b/>
          <w:sz w:val="24"/>
          <w:szCs w:val="24"/>
        </w:rPr>
        <w:t>VII</w:t>
      </w:r>
      <w:r w:rsidRPr="0080524A">
        <w:rPr>
          <w:b/>
          <w:sz w:val="24"/>
          <w:szCs w:val="24"/>
          <w:lang w:val="bg-BG"/>
        </w:rPr>
        <w:t>. ЗАДЪЛЖЕНИЯ НА ИЗПЪЛНИТЕЛЯ</w:t>
      </w:r>
    </w:p>
    <w:p w:rsidR="0080524A" w:rsidRPr="0080524A" w:rsidRDefault="0080524A" w:rsidP="009D4C99">
      <w:pPr>
        <w:jc w:val="both"/>
        <w:rPr>
          <w:sz w:val="24"/>
          <w:szCs w:val="24"/>
          <w:lang w:val="bg-BG"/>
        </w:rPr>
      </w:pPr>
      <w:r w:rsidRPr="0080524A">
        <w:rPr>
          <w:sz w:val="24"/>
          <w:szCs w:val="24"/>
          <w:lang w:val="bg-BG"/>
        </w:rPr>
        <w:t xml:space="preserve">Чл. 7(1). Да предостави гаранция за изпълнение в размер на </w:t>
      </w:r>
      <w:r w:rsidR="009D4C99">
        <w:rPr>
          <w:b/>
          <w:sz w:val="24"/>
          <w:szCs w:val="24"/>
          <w:lang w:val="bg-BG"/>
        </w:rPr>
        <w:t>2</w:t>
      </w:r>
      <w:r w:rsidRPr="0080524A">
        <w:rPr>
          <w:b/>
          <w:sz w:val="24"/>
          <w:szCs w:val="24"/>
          <w:lang w:val="bg-BG"/>
        </w:rPr>
        <w:t xml:space="preserve"> %</w:t>
      </w:r>
      <w:r w:rsidRPr="0080524A">
        <w:rPr>
          <w:sz w:val="24"/>
          <w:szCs w:val="24"/>
          <w:lang w:val="bg-BG"/>
        </w:rPr>
        <w:t xml:space="preserve"> от стойността на договора /без ДДС</w:t>
      </w:r>
      <w:r w:rsidRPr="0080524A">
        <w:rPr>
          <w:b/>
          <w:sz w:val="24"/>
          <w:szCs w:val="24"/>
          <w:lang w:val="bg-BG"/>
        </w:rPr>
        <w:t xml:space="preserve">/ ................. </w:t>
      </w:r>
      <w:r w:rsidRPr="0080524A">
        <w:rPr>
          <w:sz w:val="24"/>
          <w:szCs w:val="24"/>
          <w:lang w:val="bg-BG"/>
        </w:rPr>
        <w:t>лв. /......................................................./ при подписването му, която се освобождава след приключване на договора, освен в случаите по чл. 11.ал. 2 и 3.</w:t>
      </w:r>
    </w:p>
    <w:p w:rsidR="0080524A" w:rsidRPr="0080524A" w:rsidRDefault="0080524A" w:rsidP="009D4C99">
      <w:pPr>
        <w:jc w:val="both"/>
        <w:rPr>
          <w:sz w:val="24"/>
          <w:szCs w:val="24"/>
          <w:lang w:val="bg-BG"/>
        </w:rPr>
      </w:pPr>
      <w:r w:rsidRPr="0080524A">
        <w:rPr>
          <w:sz w:val="24"/>
          <w:szCs w:val="24"/>
          <w:lang w:val="bg-BG"/>
        </w:rPr>
        <w:t>(2). Да достави ме</w:t>
      </w:r>
      <w:r w:rsidR="00AA33EC">
        <w:rPr>
          <w:sz w:val="24"/>
          <w:szCs w:val="24"/>
          <w:lang w:val="bg-BG"/>
        </w:rPr>
        <w:t>дицинските изделия в договорените</w:t>
      </w:r>
      <w:r w:rsidRPr="0080524A">
        <w:rPr>
          <w:sz w:val="24"/>
          <w:szCs w:val="24"/>
          <w:lang w:val="bg-BG"/>
        </w:rPr>
        <w:t xml:space="preserve"> срок</w:t>
      </w:r>
      <w:r w:rsidR="00AA33EC">
        <w:rPr>
          <w:sz w:val="24"/>
          <w:szCs w:val="24"/>
          <w:lang w:val="bg-BG"/>
        </w:rPr>
        <w:t>ове</w:t>
      </w:r>
      <w:r w:rsidRPr="0080524A">
        <w:rPr>
          <w:sz w:val="24"/>
          <w:szCs w:val="24"/>
          <w:lang w:val="bg-BG"/>
        </w:rPr>
        <w:t xml:space="preserve"> по чл.4, ал.</w:t>
      </w:r>
      <w:r w:rsidR="00AA33EC">
        <w:rPr>
          <w:sz w:val="24"/>
          <w:szCs w:val="24"/>
          <w:lang w:val="bg-BG"/>
        </w:rPr>
        <w:t xml:space="preserve"> </w:t>
      </w:r>
      <w:r w:rsidRPr="0080524A">
        <w:rPr>
          <w:sz w:val="24"/>
          <w:szCs w:val="24"/>
          <w:lang w:val="bg-BG"/>
        </w:rPr>
        <w:t>2</w:t>
      </w:r>
      <w:r w:rsidR="00AA33EC">
        <w:rPr>
          <w:sz w:val="24"/>
          <w:szCs w:val="24"/>
          <w:lang w:val="bg-BG"/>
        </w:rPr>
        <w:t xml:space="preserve"> и ал. 3.</w:t>
      </w:r>
    </w:p>
    <w:p w:rsidR="0080524A" w:rsidRPr="0080524A" w:rsidRDefault="0080524A" w:rsidP="00AA33EC">
      <w:pPr>
        <w:jc w:val="both"/>
        <w:rPr>
          <w:sz w:val="24"/>
          <w:szCs w:val="24"/>
          <w:lang w:val="bg-BG"/>
        </w:rPr>
      </w:pPr>
      <w:r w:rsidRPr="0080524A">
        <w:rPr>
          <w:sz w:val="24"/>
          <w:szCs w:val="24"/>
          <w:lang w:val="bg-BG"/>
        </w:rPr>
        <w:t>(3). Да предаде медицинските изделия в съответния вид, количество и качество на мястото на доставяне, като представи съответните сертификати за доставената стока, която да е подходящо опакована и маркирана в съответствие с изискванията за транспорт и съхранение.</w:t>
      </w:r>
    </w:p>
    <w:p w:rsidR="0080524A" w:rsidRPr="0080524A" w:rsidRDefault="0080524A" w:rsidP="00AA33EC">
      <w:pPr>
        <w:jc w:val="both"/>
        <w:rPr>
          <w:sz w:val="24"/>
          <w:szCs w:val="24"/>
          <w:lang w:val="bg-BG"/>
        </w:rPr>
      </w:pPr>
      <w:r w:rsidRPr="0080524A">
        <w:rPr>
          <w:sz w:val="24"/>
          <w:szCs w:val="24"/>
          <w:lang w:val="bg-BG"/>
        </w:rPr>
        <w:t>(</w:t>
      </w:r>
      <w:r w:rsidR="00AA33EC">
        <w:rPr>
          <w:sz w:val="24"/>
          <w:szCs w:val="24"/>
          <w:lang w:val="bg-BG"/>
        </w:rPr>
        <w:t>4).</w:t>
      </w:r>
      <w:r w:rsidRPr="0080524A">
        <w:rPr>
          <w:sz w:val="24"/>
          <w:szCs w:val="24"/>
          <w:lang w:val="bg-BG"/>
        </w:rPr>
        <w:t>След доставяне на медицинските изделия до крайния получател да представи на ВЪЗЛОЖИТЕЛЯ доставна фактура – оригинал.</w:t>
      </w:r>
    </w:p>
    <w:p w:rsidR="0080524A" w:rsidRDefault="0080524A" w:rsidP="00AA33EC">
      <w:pPr>
        <w:jc w:val="both"/>
        <w:rPr>
          <w:sz w:val="24"/>
          <w:szCs w:val="24"/>
          <w:lang w:val="bg-BG"/>
        </w:rPr>
      </w:pPr>
      <w:r w:rsidRPr="0080524A">
        <w:rPr>
          <w:sz w:val="24"/>
          <w:szCs w:val="24"/>
          <w:lang w:val="bg-BG"/>
        </w:rPr>
        <w:t>(5). Да замени в тридневен срок медицинските изделия рекламирани по отношение на качеството.</w:t>
      </w:r>
    </w:p>
    <w:p w:rsidR="006A2683" w:rsidRPr="0080524A" w:rsidRDefault="006A2683" w:rsidP="0080524A">
      <w:pPr>
        <w:ind w:firstLine="720"/>
        <w:jc w:val="both"/>
        <w:rPr>
          <w:b/>
          <w:sz w:val="24"/>
          <w:szCs w:val="24"/>
          <w:lang w:val="bg-BG"/>
        </w:rPr>
      </w:pPr>
    </w:p>
    <w:p w:rsidR="0080524A" w:rsidRPr="0080524A" w:rsidRDefault="0080524A" w:rsidP="00906777">
      <w:pPr>
        <w:jc w:val="center"/>
        <w:rPr>
          <w:b/>
          <w:sz w:val="24"/>
          <w:szCs w:val="24"/>
          <w:lang w:val="bg-BG"/>
        </w:rPr>
      </w:pPr>
      <w:r w:rsidRPr="0080524A">
        <w:rPr>
          <w:b/>
          <w:sz w:val="24"/>
          <w:szCs w:val="24"/>
        </w:rPr>
        <w:t>VIII</w:t>
      </w:r>
      <w:r w:rsidRPr="0080524A">
        <w:rPr>
          <w:b/>
          <w:sz w:val="24"/>
          <w:szCs w:val="24"/>
          <w:lang w:val="bg-BG"/>
        </w:rPr>
        <w:t>. ЗАДЪЛЖЕНИЯ НА ВЪЗЛОЖИТЕЛЯ</w:t>
      </w:r>
    </w:p>
    <w:p w:rsidR="0080524A" w:rsidRPr="0080524A" w:rsidRDefault="0080524A" w:rsidP="00AA33EC">
      <w:pPr>
        <w:autoSpaceDE/>
        <w:autoSpaceDN/>
        <w:jc w:val="both"/>
        <w:rPr>
          <w:sz w:val="24"/>
          <w:szCs w:val="24"/>
          <w:lang w:val="bg-BG"/>
        </w:rPr>
      </w:pPr>
      <w:r w:rsidRPr="0080524A">
        <w:rPr>
          <w:sz w:val="24"/>
          <w:szCs w:val="24"/>
          <w:lang w:val="bg-BG"/>
        </w:rPr>
        <w:t>Чл.8.(1).Да заяви необходимите медицински изделия по вид и количество, като прави конкретни заявки в зависимост от нуждите си.</w:t>
      </w:r>
    </w:p>
    <w:p w:rsidR="0080524A" w:rsidRPr="0080524A" w:rsidRDefault="0080524A" w:rsidP="00AA33EC">
      <w:pPr>
        <w:autoSpaceDE/>
        <w:autoSpaceDN/>
        <w:jc w:val="both"/>
        <w:rPr>
          <w:sz w:val="24"/>
          <w:szCs w:val="24"/>
          <w:lang w:val="bg-BG"/>
        </w:rPr>
      </w:pPr>
      <w:r w:rsidRPr="0080524A">
        <w:rPr>
          <w:sz w:val="24"/>
          <w:szCs w:val="24"/>
          <w:lang w:val="bg-BG"/>
        </w:rPr>
        <w:t>(2).Да приеме доставените медицински изделия, съответстващи по вид, количество и качество на описанието в настоящия договор.</w:t>
      </w:r>
    </w:p>
    <w:p w:rsidR="0080524A" w:rsidRPr="0080524A" w:rsidRDefault="0080524A" w:rsidP="00AA33EC">
      <w:pPr>
        <w:autoSpaceDE/>
        <w:autoSpaceDN/>
        <w:jc w:val="both"/>
        <w:rPr>
          <w:sz w:val="24"/>
          <w:szCs w:val="24"/>
          <w:lang w:val="bg-BG"/>
        </w:rPr>
      </w:pPr>
      <w:r w:rsidRPr="0080524A">
        <w:rPr>
          <w:sz w:val="24"/>
          <w:szCs w:val="24"/>
          <w:lang w:val="ru-RU"/>
        </w:rPr>
        <w:t>(3).Да прегледа количеството и качеството на доставените стоки и да ги рекламира, ако това е необходимо.</w:t>
      </w:r>
    </w:p>
    <w:p w:rsidR="0080524A" w:rsidRPr="0080524A" w:rsidRDefault="0080524A" w:rsidP="00AA33EC">
      <w:pPr>
        <w:autoSpaceDE/>
        <w:autoSpaceDN/>
        <w:jc w:val="both"/>
        <w:rPr>
          <w:sz w:val="24"/>
          <w:szCs w:val="24"/>
          <w:lang w:val="bg-BG"/>
        </w:rPr>
      </w:pPr>
      <w:r w:rsidRPr="0080524A">
        <w:rPr>
          <w:sz w:val="24"/>
          <w:szCs w:val="24"/>
          <w:lang w:val="bg-BG"/>
        </w:rPr>
        <w:t>(4).Да заплати доставените стоки в сроковете по реда на Раздел III.</w:t>
      </w:r>
    </w:p>
    <w:p w:rsidR="0080524A" w:rsidRPr="0080524A" w:rsidRDefault="0080524A" w:rsidP="0080524A">
      <w:pPr>
        <w:tabs>
          <w:tab w:val="right" w:pos="9540"/>
        </w:tabs>
        <w:jc w:val="both"/>
        <w:rPr>
          <w:sz w:val="24"/>
          <w:szCs w:val="24"/>
          <w:lang w:val="bg-BG"/>
        </w:rPr>
      </w:pPr>
      <w:r w:rsidRPr="0080524A">
        <w:rPr>
          <w:sz w:val="24"/>
          <w:szCs w:val="24"/>
          <w:lang w:val="bg-BG"/>
        </w:rPr>
        <w:t xml:space="preserve">       </w:t>
      </w:r>
    </w:p>
    <w:p w:rsidR="0080524A" w:rsidRPr="0080524A" w:rsidRDefault="0080524A" w:rsidP="00906777">
      <w:pPr>
        <w:jc w:val="center"/>
        <w:rPr>
          <w:b/>
          <w:sz w:val="24"/>
          <w:szCs w:val="24"/>
          <w:lang w:val="bg-BG"/>
        </w:rPr>
      </w:pPr>
      <w:r w:rsidRPr="0080524A">
        <w:rPr>
          <w:b/>
          <w:sz w:val="24"/>
          <w:szCs w:val="24"/>
        </w:rPr>
        <w:t>IX</w:t>
      </w:r>
      <w:r w:rsidRPr="0080524A">
        <w:rPr>
          <w:b/>
          <w:sz w:val="24"/>
          <w:szCs w:val="24"/>
          <w:lang w:val="bg-BG"/>
        </w:rPr>
        <w:t>. ПРИЕМАНЕ И ПРЕДАВАНЕ НА СТОКИТЕ</w:t>
      </w:r>
    </w:p>
    <w:p w:rsidR="0080524A" w:rsidRPr="0080524A" w:rsidRDefault="00AA33EC" w:rsidP="00AA33EC">
      <w:pPr>
        <w:jc w:val="both"/>
        <w:rPr>
          <w:sz w:val="24"/>
          <w:szCs w:val="24"/>
          <w:lang w:val="bg-BG"/>
        </w:rPr>
      </w:pPr>
      <w:r>
        <w:rPr>
          <w:sz w:val="24"/>
          <w:szCs w:val="24"/>
          <w:lang w:val="bg-BG"/>
        </w:rPr>
        <w:t>Чл.9.(1).</w:t>
      </w:r>
      <w:r w:rsidR="0080524A" w:rsidRPr="0080524A">
        <w:rPr>
          <w:sz w:val="24"/>
          <w:szCs w:val="24"/>
          <w:lang w:val="bg-BG"/>
        </w:rPr>
        <w:t xml:space="preserve">Приемането на медицинските изделия се осъществява чрез Началник сектор „Снабдяване” в УМБАЛ”Царица Йоанна-ИСУЛ”ЕАД. </w:t>
      </w:r>
    </w:p>
    <w:p w:rsidR="0080524A" w:rsidRPr="0080524A" w:rsidRDefault="0080524A" w:rsidP="00AA33EC">
      <w:pPr>
        <w:jc w:val="both"/>
        <w:rPr>
          <w:sz w:val="24"/>
          <w:szCs w:val="24"/>
          <w:lang w:val="ru-RU"/>
        </w:rPr>
      </w:pPr>
      <w:r w:rsidRPr="0080524A">
        <w:rPr>
          <w:sz w:val="24"/>
          <w:szCs w:val="24"/>
          <w:lang w:val="bg-BG"/>
        </w:rPr>
        <w:t>(2). При приемането на медицинските изделия се подписва приемо-предавателен протокол, удостоверяващ, че същите са получени, като в протокола се отбелязва датата и часа на доставката им.</w:t>
      </w:r>
    </w:p>
    <w:p w:rsidR="0080524A" w:rsidRPr="0080524A" w:rsidRDefault="0080524A" w:rsidP="0080524A">
      <w:pPr>
        <w:jc w:val="both"/>
        <w:rPr>
          <w:sz w:val="24"/>
          <w:szCs w:val="24"/>
          <w:lang w:val="ru-RU"/>
        </w:rPr>
      </w:pPr>
    </w:p>
    <w:p w:rsidR="0080524A" w:rsidRPr="0080524A" w:rsidRDefault="0080524A" w:rsidP="00906777">
      <w:pPr>
        <w:jc w:val="center"/>
        <w:rPr>
          <w:b/>
          <w:sz w:val="24"/>
          <w:szCs w:val="24"/>
          <w:lang w:val="bg-BG"/>
        </w:rPr>
      </w:pPr>
      <w:r w:rsidRPr="0080524A">
        <w:rPr>
          <w:b/>
          <w:sz w:val="24"/>
          <w:szCs w:val="24"/>
        </w:rPr>
        <w:t>X</w:t>
      </w:r>
      <w:r w:rsidRPr="0080524A">
        <w:rPr>
          <w:b/>
          <w:sz w:val="24"/>
          <w:szCs w:val="24"/>
          <w:lang w:val="bg-BG"/>
        </w:rPr>
        <w:t>. СРОК НА ГОДНОСТ, САНКЦИИ И НЕУСТОЙКИ</w:t>
      </w:r>
    </w:p>
    <w:p w:rsidR="0080524A" w:rsidRPr="0080524A" w:rsidRDefault="0080524A" w:rsidP="00AA33EC">
      <w:pPr>
        <w:jc w:val="both"/>
        <w:rPr>
          <w:sz w:val="24"/>
          <w:szCs w:val="24"/>
          <w:lang w:val="bg-BG"/>
        </w:rPr>
      </w:pPr>
      <w:r w:rsidRPr="0080524A">
        <w:rPr>
          <w:sz w:val="24"/>
          <w:szCs w:val="24"/>
          <w:lang w:val="bg-BG"/>
        </w:rPr>
        <w:t>Чл.10.(1).При рекламация от страна на Възложителя – при доставка на некачествени медицински изделия, рекламираните изделия е необходимо да бъдат заменени от Изпълнителя в тридневен срок от направената рекламация.</w:t>
      </w:r>
    </w:p>
    <w:p w:rsidR="0080524A" w:rsidRPr="0080524A" w:rsidRDefault="0080524A" w:rsidP="00AA33EC">
      <w:pPr>
        <w:jc w:val="both"/>
        <w:rPr>
          <w:sz w:val="24"/>
          <w:szCs w:val="24"/>
          <w:lang w:val="ru-RU"/>
        </w:rPr>
      </w:pPr>
      <w:r w:rsidRPr="0080524A">
        <w:rPr>
          <w:sz w:val="24"/>
          <w:szCs w:val="24"/>
          <w:lang w:val="bg-BG"/>
        </w:rPr>
        <w:t xml:space="preserve">1.1.Ако медицинските изделия не бъдат заменени в три дневен срок от писмено предявена рекламация, Изпълнителят дължи на Възложителя неустойка в двоен размер от стойността на некачествената стока. </w:t>
      </w:r>
    </w:p>
    <w:p w:rsidR="0080524A" w:rsidRPr="0080524A" w:rsidRDefault="0080524A" w:rsidP="00AA33EC">
      <w:pPr>
        <w:jc w:val="both"/>
        <w:rPr>
          <w:sz w:val="24"/>
          <w:szCs w:val="24"/>
          <w:lang w:val="bg-BG"/>
        </w:rPr>
      </w:pPr>
      <w:r w:rsidRPr="0080524A">
        <w:rPr>
          <w:sz w:val="24"/>
          <w:szCs w:val="24"/>
          <w:lang w:val="bg-BG"/>
        </w:rPr>
        <w:t xml:space="preserve">(2). Към датата на доставка всички медицински изделия, предмет на договора, са със стерилна опаковка с гарантиран остатъчен срок на годност  минимум </w:t>
      </w:r>
      <w:r w:rsidRPr="0080524A">
        <w:rPr>
          <w:b/>
          <w:sz w:val="24"/>
          <w:szCs w:val="24"/>
          <w:lang w:val="bg-BG"/>
        </w:rPr>
        <w:t>75%</w:t>
      </w:r>
      <w:r w:rsidRPr="0080524A">
        <w:rPr>
          <w:sz w:val="24"/>
          <w:szCs w:val="24"/>
          <w:lang w:val="bg-BG"/>
        </w:rPr>
        <w:t xml:space="preserve"> от обявения от производителя към датата на доставката. </w:t>
      </w:r>
    </w:p>
    <w:p w:rsidR="0080524A" w:rsidRPr="0080524A" w:rsidRDefault="0080524A" w:rsidP="00AA33EC">
      <w:pPr>
        <w:jc w:val="both"/>
        <w:rPr>
          <w:sz w:val="24"/>
          <w:szCs w:val="24"/>
          <w:lang w:val="bg-BG"/>
        </w:rPr>
      </w:pPr>
      <w:r w:rsidRPr="0080524A">
        <w:rPr>
          <w:sz w:val="24"/>
          <w:szCs w:val="24"/>
          <w:lang w:val="bg-BG"/>
        </w:rPr>
        <w:t>(</w:t>
      </w:r>
      <w:r w:rsidR="00AA33EC">
        <w:rPr>
          <w:sz w:val="24"/>
          <w:szCs w:val="24"/>
          <w:lang w:val="bg-BG"/>
        </w:rPr>
        <w:t>3).При неспазване на договорените</w:t>
      </w:r>
      <w:r w:rsidRPr="0080524A">
        <w:rPr>
          <w:sz w:val="24"/>
          <w:szCs w:val="24"/>
          <w:lang w:val="bg-BG"/>
        </w:rPr>
        <w:t xml:space="preserve"> срок</w:t>
      </w:r>
      <w:r w:rsidR="00AA33EC">
        <w:rPr>
          <w:sz w:val="24"/>
          <w:szCs w:val="24"/>
          <w:lang w:val="bg-BG"/>
        </w:rPr>
        <w:t>ове</w:t>
      </w:r>
      <w:r w:rsidRPr="0080524A">
        <w:rPr>
          <w:sz w:val="24"/>
          <w:szCs w:val="24"/>
          <w:lang w:val="bg-BG"/>
        </w:rPr>
        <w:t xml:space="preserve"> на доставката, съгласно чл. 4.</w:t>
      </w:r>
      <w:r w:rsidR="00AA33EC">
        <w:rPr>
          <w:sz w:val="24"/>
          <w:szCs w:val="24"/>
          <w:lang w:val="bg-BG"/>
        </w:rPr>
        <w:t xml:space="preserve"> ал.</w:t>
      </w:r>
      <w:r w:rsidRPr="0080524A">
        <w:rPr>
          <w:sz w:val="24"/>
          <w:szCs w:val="24"/>
          <w:lang w:val="bg-BG"/>
        </w:rPr>
        <w:t>2,</w:t>
      </w:r>
      <w:r w:rsidR="00AA33EC" w:rsidRPr="00AA33EC">
        <w:rPr>
          <w:sz w:val="24"/>
          <w:szCs w:val="24"/>
          <w:lang w:val="bg-BG"/>
        </w:rPr>
        <w:t xml:space="preserve"> </w:t>
      </w:r>
      <w:r w:rsidR="00AA33EC">
        <w:rPr>
          <w:sz w:val="24"/>
          <w:szCs w:val="24"/>
          <w:lang w:val="bg-BG"/>
        </w:rPr>
        <w:t xml:space="preserve">и ал.3 </w:t>
      </w:r>
      <w:r w:rsidRPr="0080524A">
        <w:rPr>
          <w:sz w:val="24"/>
          <w:szCs w:val="24"/>
          <w:lang w:val="bg-BG"/>
        </w:rPr>
        <w:t>Изпълнителя</w:t>
      </w:r>
      <w:r w:rsidR="00AA33EC">
        <w:rPr>
          <w:sz w:val="24"/>
          <w:szCs w:val="24"/>
          <w:lang w:val="bg-BG"/>
        </w:rPr>
        <w:t>т</w:t>
      </w:r>
      <w:r w:rsidRPr="0080524A">
        <w:rPr>
          <w:sz w:val="24"/>
          <w:szCs w:val="24"/>
          <w:lang w:val="bg-BG"/>
        </w:rPr>
        <w:t xml:space="preserve"> дължи на Възложителя неустойка в размер на 10 % от стойността на заявената стока. </w:t>
      </w:r>
    </w:p>
    <w:p w:rsidR="0080524A" w:rsidRPr="0080524A" w:rsidRDefault="0080524A" w:rsidP="00AA33EC">
      <w:pPr>
        <w:rPr>
          <w:sz w:val="24"/>
          <w:szCs w:val="24"/>
          <w:lang w:val="bg-BG"/>
        </w:rPr>
      </w:pPr>
      <w:r w:rsidRPr="0080524A">
        <w:rPr>
          <w:sz w:val="24"/>
          <w:szCs w:val="24"/>
          <w:lang w:val="bg-BG"/>
        </w:rPr>
        <w:t xml:space="preserve">(4). </w:t>
      </w:r>
      <w:r w:rsidRPr="0080524A">
        <w:rPr>
          <w:sz w:val="24"/>
          <w:szCs w:val="24"/>
          <w:lang w:val="ru-RU"/>
        </w:rPr>
        <w:t>При фо</w:t>
      </w:r>
      <w:r w:rsidRPr="0080524A">
        <w:rPr>
          <w:sz w:val="24"/>
          <w:szCs w:val="24"/>
          <w:lang w:val="bg-BG"/>
        </w:rPr>
        <w:t>р</w:t>
      </w:r>
      <w:r w:rsidRPr="0080524A">
        <w:rPr>
          <w:sz w:val="24"/>
          <w:szCs w:val="24"/>
          <w:lang w:val="ru-RU"/>
        </w:rPr>
        <w:t xml:space="preserve">смажорни обстоятелства, затрудняващи доставка, съгласно договорените условия, се представя сертификат за форсмажорни обстоятелства, издаден от компетентните органи                   </w:t>
      </w:r>
    </w:p>
    <w:p w:rsidR="0080524A" w:rsidRPr="0080524A" w:rsidRDefault="0080524A" w:rsidP="0080524A">
      <w:pPr>
        <w:rPr>
          <w:b/>
          <w:smallCaps/>
          <w:shadow/>
          <w:sz w:val="24"/>
          <w:szCs w:val="24"/>
          <w:lang w:val="ru-RU"/>
        </w:rPr>
      </w:pPr>
      <w:r w:rsidRPr="0080524A">
        <w:rPr>
          <w:sz w:val="24"/>
          <w:szCs w:val="24"/>
          <w:lang w:val="ru-RU"/>
        </w:rPr>
        <w:t xml:space="preserve">                                                 </w:t>
      </w:r>
      <w:r w:rsidRPr="0080524A">
        <w:rPr>
          <w:b/>
          <w:smallCaps/>
          <w:shadow/>
          <w:sz w:val="24"/>
          <w:szCs w:val="24"/>
          <w:lang w:val="bg-BG"/>
        </w:rPr>
        <w:t>ХI</w:t>
      </w:r>
      <w:r w:rsidR="00906777">
        <w:rPr>
          <w:b/>
          <w:smallCaps/>
          <w:shadow/>
          <w:sz w:val="24"/>
          <w:szCs w:val="24"/>
          <w:lang w:val="ru-RU"/>
        </w:rPr>
        <w:t>.  ПРЕКРАТЯВАНЕ НА ДОГОВОРА</w:t>
      </w:r>
    </w:p>
    <w:p w:rsidR="0080524A" w:rsidRPr="0080524A" w:rsidRDefault="0080524A" w:rsidP="00AA33EC">
      <w:pPr>
        <w:jc w:val="both"/>
        <w:rPr>
          <w:sz w:val="24"/>
          <w:szCs w:val="24"/>
          <w:lang w:val="ru-RU"/>
        </w:rPr>
      </w:pPr>
      <w:r w:rsidRPr="0080524A">
        <w:rPr>
          <w:sz w:val="24"/>
          <w:szCs w:val="24"/>
          <w:lang w:val="ru-RU"/>
        </w:rPr>
        <w:t>Чл.11.(1).Договорът се прекратява с изтичане на срока на договора.</w:t>
      </w:r>
    </w:p>
    <w:p w:rsidR="0080524A" w:rsidRPr="0080524A" w:rsidRDefault="0080524A" w:rsidP="00AA33EC">
      <w:pPr>
        <w:jc w:val="both"/>
        <w:rPr>
          <w:sz w:val="24"/>
          <w:szCs w:val="24"/>
          <w:lang w:val="ru-RU"/>
        </w:rPr>
      </w:pPr>
      <w:r w:rsidRPr="0080524A">
        <w:rPr>
          <w:sz w:val="24"/>
          <w:szCs w:val="24"/>
          <w:lang w:val="ru-RU"/>
        </w:rPr>
        <w:lastRenderedPageBreak/>
        <w:t xml:space="preserve">(2).Договорът може да бъде прекратен от страна на </w:t>
      </w:r>
      <w:r w:rsidRPr="0080524A">
        <w:rPr>
          <w:sz w:val="24"/>
          <w:szCs w:val="24"/>
          <w:lang w:val="bg-BG"/>
        </w:rPr>
        <w:t>ВЪЗЛОЖИТЕЛЯ</w:t>
      </w:r>
      <w:r w:rsidRPr="0080524A">
        <w:rPr>
          <w:sz w:val="24"/>
          <w:szCs w:val="24"/>
          <w:lang w:val="ru-RU"/>
        </w:rPr>
        <w:t xml:space="preserve"> без предизвестие при неспазване на сроковете по чл.</w:t>
      </w:r>
      <w:r w:rsidR="005F79B1">
        <w:rPr>
          <w:sz w:val="24"/>
          <w:szCs w:val="24"/>
          <w:lang w:val="ru-RU"/>
        </w:rPr>
        <w:t xml:space="preserve"> </w:t>
      </w:r>
      <w:r w:rsidRPr="0080524A">
        <w:rPr>
          <w:sz w:val="24"/>
          <w:szCs w:val="24"/>
          <w:lang w:val="ru-RU"/>
        </w:rPr>
        <w:t>4, ал.</w:t>
      </w:r>
      <w:r w:rsidR="005F79B1">
        <w:rPr>
          <w:sz w:val="24"/>
          <w:szCs w:val="24"/>
          <w:lang w:val="ru-RU"/>
        </w:rPr>
        <w:t xml:space="preserve"> </w:t>
      </w:r>
      <w:r w:rsidRPr="0080524A">
        <w:rPr>
          <w:sz w:val="24"/>
          <w:szCs w:val="24"/>
          <w:lang w:val="ru-RU"/>
        </w:rPr>
        <w:t>2</w:t>
      </w:r>
      <w:r w:rsidR="005F79B1">
        <w:rPr>
          <w:sz w:val="24"/>
          <w:szCs w:val="24"/>
          <w:lang w:val="ru-RU"/>
        </w:rPr>
        <w:t xml:space="preserve"> и </w:t>
      </w:r>
      <w:r w:rsidR="005F79B1" w:rsidRPr="0080524A">
        <w:rPr>
          <w:sz w:val="24"/>
          <w:szCs w:val="24"/>
          <w:lang w:val="ru-RU"/>
        </w:rPr>
        <w:t>ал.</w:t>
      </w:r>
      <w:r w:rsidR="005F79B1">
        <w:rPr>
          <w:sz w:val="24"/>
          <w:szCs w:val="24"/>
          <w:lang w:val="ru-RU"/>
        </w:rPr>
        <w:t xml:space="preserve"> 3</w:t>
      </w:r>
      <w:r w:rsidRPr="0080524A">
        <w:rPr>
          <w:sz w:val="24"/>
          <w:szCs w:val="24"/>
          <w:lang w:val="ru-RU"/>
        </w:rPr>
        <w:t>, чл.7 ал.</w:t>
      </w:r>
      <w:r w:rsidR="00AA33EC">
        <w:rPr>
          <w:sz w:val="24"/>
          <w:szCs w:val="24"/>
          <w:lang w:val="ru-RU"/>
        </w:rPr>
        <w:t xml:space="preserve"> </w:t>
      </w:r>
      <w:r w:rsidRPr="0080524A">
        <w:rPr>
          <w:sz w:val="24"/>
          <w:szCs w:val="24"/>
          <w:lang w:val="ru-RU"/>
        </w:rPr>
        <w:t>5</w:t>
      </w:r>
      <w:r w:rsidR="00AA33EC">
        <w:rPr>
          <w:sz w:val="24"/>
          <w:szCs w:val="24"/>
          <w:lang w:val="ru-RU"/>
        </w:rPr>
        <w:t>, и</w:t>
      </w:r>
      <w:r w:rsidRPr="0080524A">
        <w:rPr>
          <w:sz w:val="24"/>
          <w:szCs w:val="24"/>
          <w:lang w:val="ru-RU"/>
        </w:rPr>
        <w:t xml:space="preserve"> с 10 дни предизвестие в останалите случа</w:t>
      </w:r>
      <w:r w:rsidR="00AA33EC">
        <w:rPr>
          <w:sz w:val="24"/>
          <w:szCs w:val="24"/>
          <w:lang w:val="ru-RU"/>
        </w:rPr>
        <w:t>и</w:t>
      </w:r>
      <w:r w:rsidRPr="0080524A">
        <w:rPr>
          <w:sz w:val="24"/>
          <w:szCs w:val="24"/>
          <w:lang w:val="ru-RU"/>
        </w:rPr>
        <w:t>.</w:t>
      </w:r>
    </w:p>
    <w:p w:rsidR="0080524A" w:rsidRPr="0080524A" w:rsidRDefault="0080524A" w:rsidP="00AA33EC">
      <w:pPr>
        <w:jc w:val="both"/>
        <w:rPr>
          <w:sz w:val="24"/>
          <w:szCs w:val="24"/>
          <w:lang w:val="ru-RU"/>
        </w:rPr>
      </w:pPr>
      <w:r w:rsidRPr="0080524A">
        <w:rPr>
          <w:sz w:val="24"/>
          <w:szCs w:val="24"/>
          <w:lang w:val="ru-RU"/>
        </w:rPr>
        <w:t xml:space="preserve">(3).Договорът може да бъде прекратен от страна на </w:t>
      </w:r>
      <w:r w:rsidRPr="0080524A">
        <w:rPr>
          <w:sz w:val="24"/>
          <w:szCs w:val="24"/>
          <w:lang w:val="bg-BG"/>
        </w:rPr>
        <w:t>ИЗПЪЛНИТЕЛЯ,</w:t>
      </w:r>
      <w:r w:rsidRPr="0080524A">
        <w:rPr>
          <w:sz w:val="24"/>
          <w:szCs w:val="24"/>
          <w:lang w:val="ru-RU"/>
        </w:rPr>
        <w:t xml:space="preserve"> с 30-дневно писмено предизвестие при невъзможност да изпълнява поетите в договора условия, като </w:t>
      </w:r>
      <w:r w:rsidRPr="0080524A">
        <w:rPr>
          <w:sz w:val="24"/>
          <w:szCs w:val="24"/>
          <w:lang w:val="bg-BG"/>
        </w:rPr>
        <w:t>ВЪЗЛОЖИТЕЛЯТ усвоява</w:t>
      </w:r>
      <w:r w:rsidRPr="0080524A">
        <w:rPr>
          <w:b/>
          <w:i/>
          <w:smallCaps/>
          <w:shadow/>
          <w:sz w:val="24"/>
          <w:szCs w:val="24"/>
          <w:lang w:val="ru-RU"/>
        </w:rPr>
        <w:t xml:space="preserve"> </w:t>
      </w:r>
      <w:r w:rsidRPr="0080524A">
        <w:rPr>
          <w:sz w:val="24"/>
          <w:szCs w:val="24"/>
          <w:lang w:val="ru-RU"/>
        </w:rPr>
        <w:t xml:space="preserve">  гаранцията за изпълнение на</w:t>
      </w:r>
      <w:r w:rsidRPr="0080524A">
        <w:rPr>
          <w:b/>
          <w:i/>
          <w:smallCaps/>
          <w:shadow/>
          <w:sz w:val="24"/>
          <w:szCs w:val="24"/>
          <w:lang w:val="ru-RU"/>
        </w:rPr>
        <w:t xml:space="preserve"> </w:t>
      </w:r>
      <w:r w:rsidRPr="0080524A">
        <w:rPr>
          <w:sz w:val="24"/>
          <w:szCs w:val="24"/>
          <w:lang w:val="bg-BG"/>
        </w:rPr>
        <w:t>ИЗПЪЛНИТЕЛЯ</w:t>
      </w:r>
      <w:r w:rsidRPr="0080524A">
        <w:rPr>
          <w:sz w:val="24"/>
          <w:szCs w:val="24"/>
          <w:lang w:val="ru-RU"/>
        </w:rPr>
        <w:t>:</w:t>
      </w:r>
    </w:p>
    <w:p w:rsidR="0080524A" w:rsidRPr="0080524A" w:rsidRDefault="0080524A" w:rsidP="0080524A">
      <w:pPr>
        <w:ind w:firstLine="720"/>
        <w:jc w:val="both"/>
        <w:rPr>
          <w:sz w:val="24"/>
          <w:szCs w:val="24"/>
          <w:lang w:val="ru-RU"/>
        </w:rPr>
      </w:pPr>
    </w:p>
    <w:p w:rsidR="0080524A" w:rsidRPr="00906777" w:rsidRDefault="0080524A" w:rsidP="0080524A">
      <w:pPr>
        <w:rPr>
          <w:b/>
          <w:sz w:val="24"/>
          <w:szCs w:val="24"/>
          <w:lang w:val="ru-RU"/>
        </w:rPr>
      </w:pPr>
      <w:r w:rsidRPr="0080524A">
        <w:rPr>
          <w:b/>
          <w:sz w:val="24"/>
          <w:szCs w:val="24"/>
          <w:lang w:val="bg-BG"/>
        </w:rPr>
        <w:t xml:space="preserve">                                                 </w:t>
      </w:r>
      <w:r w:rsidRPr="0080524A">
        <w:rPr>
          <w:b/>
          <w:sz w:val="24"/>
          <w:szCs w:val="24"/>
        </w:rPr>
        <w:t>XII</w:t>
      </w:r>
      <w:r w:rsidRPr="0080524A">
        <w:rPr>
          <w:b/>
          <w:sz w:val="24"/>
          <w:szCs w:val="24"/>
          <w:lang w:val="bg-BG"/>
        </w:rPr>
        <w:t xml:space="preserve">. </w:t>
      </w:r>
      <w:r w:rsidR="00906777">
        <w:rPr>
          <w:b/>
          <w:sz w:val="24"/>
          <w:szCs w:val="24"/>
          <w:lang w:val="ru-RU"/>
        </w:rPr>
        <w:t>ЗАКЛЮЧИТЕЛНИ РАЗПОРЕДБИ</w:t>
      </w:r>
    </w:p>
    <w:p w:rsidR="0080524A" w:rsidRPr="0080524A" w:rsidRDefault="0080524A" w:rsidP="0080524A">
      <w:pPr>
        <w:ind w:firstLine="720"/>
        <w:jc w:val="both"/>
        <w:rPr>
          <w:sz w:val="24"/>
          <w:szCs w:val="24"/>
          <w:lang w:val="bg-BG"/>
        </w:rPr>
      </w:pPr>
      <w:r w:rsidRPr="0080524A">
        <w:rPr>
          <w:sz w:val="24"/>
          <w:szCs w:val="24"/>
          <w:lang w:val="bg-BG"/>
        </w:rPr>
        <w:t>Чл.12.За неуредени въпроси в настоящия договор се прилага действащото българско законодателство.</w:t>
      </w:r>
    </w:p>
    <w:p w:rsidR="0080524A" w:rsidRPr="0080524A" w:rsidRDefault="0080524A" w:rsidP="0080524A">
      <w:pPr>
        <w:ind w:firstLine="720"/>
        <w:jc w:val="both"/>
        <w:rPr>
          <w:sz w:val="24"/>
          <w:szCs w:val="24"/>
          <w:lang w:val="bg-BG"/>
        </w:rPr>
      </w:pPr>
      <w:r w:rsidRPr="0080524A">
        <w:rPr>
          <w:sz w:val="24"/>
          <w:szCs w:val="24"/>
          <w:lang w:val="bg-BG"/>
        </w:rPr>
        <w:t xml:space="preserve">Чл.13.Никоя от страните няма право да прехвърля правата и задълженията си, произтичащи от този договор. </w:t>
      </w:r>
    </w:p>
    <w:p w:rsidR="0080524A" w:rsidRPr="0080524A" w:rsidRDefault="0080524A" w:rsidP="0080524A">
      <w:pPr>
        <w:jc w:val="both"/>
        <w:rPr>
          <w:sz w:val="24"/>
          <w:szCs w:val="24"/>
          <w:lang w:val="bg-BG"/>
        </w:rPr>
      </w:pPr>
    </w:p>
    <w:p w:rsidR="0080524A" w:rsidRPr="0080524A" w:rsidRDefault="0080524A" w:rsidP="0080524A">
      <w:pPr>
        <w:jc w:val="both"/>
        <w:rPr>
          <w:i/>
          <w:sz w:val="24"/>
          <w:szCs w:val="24"/>
          <w:lang w:val="bg-BG"/>
        </w:rPr>
      </w:pPr>
      <w:r w:rsidRPr="0080524A">
        <w:rPr>
          <w:i/>
          <w:sz w:val="24"/>
          <w:szCs w:val="24"/>
          <w:lang w:val="bg-BG"/>
        </w:rPr>
        <w:t>Настоящият договор се състави в два еднообразни екземпляра по един за всяка една от страните.</w:t>
      </w:r>
    </w:p>
    <w:p w:rsidR="0080524A" w:rsidRPr="0080524A" w:rsidRDefault="0080524A" w:rsidP="0080524A">
      <w:pPr>
        <w:jc w:val="both"/>
        <w:rPr>
          <w:i/>
          <w:sz w:val="24"/>
          <w:szCs w:val="24"/>
          <w:lang w:val="bg-BG"/>
        </w:rPr>
      </w:pPr>
    </w:p>
    <w:p w:rsidR="0080524A" w:rsidRPr="0080524A" w:rsidRDefault="0080524A" w:rsidP="0080524A">
      <w:pPr>
        <w:jc w:val="both"/>
        <w:rPr>
          <w:i/>
          <w:sz w:val="24"/>
          <w:szCs w:val="24"/>
          <w:lang w:val="bg-BG"/>
        </w:rPr>
      </w:pPr>
    </w:p>
    <w:p w:rsidR="0080524A" w:rsidRPr="0080524A" w:rsidRDefault="0080524A" w:rsidP="0080524A">
      <w:pPr>
        <w:jc w:val="both"/>
        <w:rPr>
          <w:b/>
          <w:sz w:val="24"/>
          <w:szCs w:val="24"/>
          <w:lang w:val="bg-BG"/>
        </w:rPr>
      </w:pPr>
      <w:r w:rsidRPr="0080524A">
        <w:rPr>
          <w:b/>
          <w:sz w:val="24"/>
          <w:szCs w:val="24"/>
          <w:lang w:val="bg-BG"/>
        </w:rPr>
        <w:t>ВЪЗЛОЖИТЕЛ:</w:t>
      </w:r>
      <w:r w:rsidRPr="0080524A">
        <w:rPr>
          <w:b/>
          <w:sz w:val="24"/>
          <w:szCs w:val="24"/>
          <w:lang w:val="bg-BG"/>
        </w:rPr>
        <w:tab/>
      </w:r>
      <w:r w:rsidRPr="0080524A">
        <w:rPr>
          <w:b/>
          <w:sz w:val="24"/>
          <w:szCs w:val="24"/>
          <w:lang w:val="bg-BG"/>
        </w:rPr>
        <w:tab/>
      </w:r>
      <w:r w:rsidRPr="0080524A">
        <w:rPr>
          <w:b/>
          <w:sz w:val="24"/>
          <w:szCs w:val="24"/>
          <w:lang w:val="bg-BG"/>
        </w:rPr>
        <w:tab/>
      </w:r>
      <w:r w:rsidRPr="0080524A">
        <w:rPr>
          <w:b/>
          <w:sz w:val="24"/>
          <w:szCs w:val="24"/>
          <w:lang w:val="bg-BG"/>
        </w:rPr>
        <w:tab/>
      </w:r>
      <w:r w:rsidRPr="0080524A">
        <w:rPr>
          <w:b/>
          <w:sz w:val="24"/>
          <w:szCs w:val="24"/>
          <w:lang w:val="bg-BG"/>
        </w:rPr>
        <w:tab/>
      </w:r>
      <w:r w:rsidRPr="0080524A">
        <w:rPr>
          <w:b/>
          <w:sz w:val="24"/>
          <w:szCs w:val="24"/>
          <w:lang w:val="bg-BG"/>
        </w:rPr>
        <w:tab/>
        <w:t xml:space="preserve"> ИЗПЪЛНИТЕЛ:</w:t>
      </w:r>
    </w:p>
    <w:p w:rsidR="0080524A" w:rsidRPr="0080524A" w:rsidRDefault="0080524A" w:rsidP="0080524A">
      <w:pPr>
        <w:jc w:val="both"/>
        <w:rPr>
          <w:sz w:val="24"/>
          <w:szCs w:val="24"/>
          <w:lang w:val="bg-BG"/>
        </w:rPr>
      </w:pPr>
      <w:r w:rsidRPr="0080524A">
        <w:rPr>
          <w:b/>
          <w:sz w:val="24"/>
          <w:szCs w:val="24"/>
          <w:lang w:val="bg-BG"/>
        </w:rPr>
        <w:t>ИЗПЪЛНИТЕЛЕН ДИРЕКТОР</w:t>
      </w:r>
      <w:r w:rsidRPr="0080524A">
        <w:rPr>
          <w:sz w:val="24"/>
          <w:szCs w:val="24"/>
          <w:lang w:val="bg-BG"/>
        </w:rPr>
        <w:tab/>
      </w:r>
      <w:r w:rsidRPr="0080524A">
        <w:rPr>
          <w:sz w:val="24"/>
          <w:szCs w:val="24"/>
          <w:lang w:val="bg-BG"/>
        </w:rPr>
        <w:tab/>
      </w:r>
      <w:r w:rsidRPr="0080524A">
        <w:rPr>
          <w:sz w:val="24"/>
          <w:szCs w:val="24"/>
          <w:lang w:val="bg-BG"/>
        </w:rPr>
        <w:tab/>
        <w:t xml:space="preserve">        </w:t>
      </w:r>
      <w:r w:rsidRPr="0080524A">
        <w:rPr>
          <w:sz w:val="24"/>
          <w:szCs w:val="24"/>
          <w:lang w:val="bg-BG"/>
        </w:rPr>
        <w:tab/>
      </w:r>
    </w:p>
    <w:p w:rsidR="0080524A" w:rsidRPr="0080524A" w:rsidRDefault="0080524A" w:rsidP="0080524A">
      <w:pPr>
        <w:tabs>
          <w:tab w:val="left" w:pos="6705"/>
        </w:tabs>
        <w:jc w:val="both"/>
        <w:rPr>
          <w:sz w:val="24"/>
          <w:szCs w:val="24"/>
          <w:lang w:val="bg-BG"/>
        </w:rPr>
      </w:pPr>
      <w:r w:rsidRPr="0080524A">
        <w:rPr>
          <w:b/>
          <w:sz w:val="24"/>
          <w:szCs w:val="24"/>
          <w:lang w:val="bg-BG"/>
        </w:rPr>
        <w:t xml:space="preserve"> /доц.д-р Григорий Неделков,д.м</w:t>
      </w:r>
      <w:r w:rsidRPr="0080524A">
        <w:rPr>
          <w:sz w:val="24"/>
          <w:szCs w:val="24"/>
          <w:lang w:val="bg-BG"/>
        </w:rPr>
        <w:t xml:space="preserve">./     </w:t>
      </w:r>
    </w:p>
    <w:p w:rsidR="0080524A" w:rsidRPr="0080524A" w:rsidRDefault="0080524A" w:rsidP="0080524A">
      <w:pPr>
        <w:tabs>
          <w:tab w:val="left" w:pos="6705"/>
        </w:tabs>
        <w:jc w:val="both"/>
        <w:rPr>
          <w:sz w:val="24"/>
          <w:szCs w:val="24"/>
          <w:lang w:val="bg-BG"/>
        </w:rPr>
      </w:pPr>
    </w:p>
    <w:p w:rsidR="0080524A" w:rsidRPr="0080524A" w:rsidRDefault="0080524A" w:rsidP="0080524A">
      <w:pPr>
        <w:tabs>
          <w:tab w:val="left" w:pos="6705"/>
        </w:tabs>
        <w:jc w:val="both"/>
        <w:rPr>
          <w:sz w:val="24"/>
          <w:szCs w:val="24"/>
          <w:lang w:val="bg-BG"/>
        </w:rPr>
      </w:pPr>
    </w:p>
    <w:p w:rsidR="0080524A" w:rsidRPr="0080524A" w:rsidRDefault="0080524A" w:rsidP="0080524A">
      <w:pPr>
        <w:tabs>
          <w:tab w:val="left" w:pos="6705"/>
        </w:tabs>
        <w:jc w:val="both"/>
        <w:rPr>
          <w:sz w:val="24"/>
          <w:szCs w:val="24"/>
          <w:lang w:val="bg-BG"/>
        </w:rPr>
      </w:pPr>
    </w:p>
    <w:p w:rsidR="0080524A" w:rsidRPr="0080524A" w:rsidRDefault="0080524A" w:rsidP="0080524A">
      <w:pPr>
        <w:tabs>
          <w:tab w:val="left" w:pos="6705"/>
        </w:tabs>
        <w:jc w:val="both"/>
        <w:rPr>
          <w:sz w:val="24"/>
          <w:szCs w:val="24"/>
          <w:lang w:val="bg-BG"/>
        </w:rPr>
      </w:pPr>
    </w:p>
    <w:p w:rsidR="0080524A" w:rsidRPr="0080524A" w:rsidRDefault="0080524A" w:rsidP="0080524A">
      <w:pPr>
        <w:tabs>
          <w:tab w:val="left" w:pos="6705"/>
        </w:tabs>
        <w:jc w:val="both"/>
        <w:rPr>
          <w:sz w:val="24"/>
          <w:szCs w:val="24"/>
          <w:lang w:val="bg-BG"/>
        </w:rPr>
      </w:pPr>
    </w:p>
    <w:p w:rsidR="0080524A" w:rsidRPr="0080524A" w:rsidRDefault="0080524A" w:rsidP="0080524A">
      <w:pPr>
        <w:tabs>
          <w:tab w:val="left" w:pos="6705"/>
        </w:tabs>
        <w:jc w:val="both"/>
        <w:rPr>
          <w:sz w:val="24"/>
          <w:szCs w:val="24"/>
          <w:lang w:val="bg-BG"/>
        </w:rPr>
      </w:pPr>
    </w:p>
    <w:p w:rsidR="0080524A" w:rsidRPr="0080524A" w:rsidRDefault="0080524A" w:rsidP="0080524A">
      <w:pPr>
        <w:tabs>
          <w:tab w:val="left" w:pos="6705"/>
        </w:tabs>
        <w:jc w:val="both"/>
        <w:rPr>
          <w:sz w:val="24"/>
          <w:szCs w:val="24"/>
          <w:lang w:val="bg-BG"/>
        </w:rPr>
      </w:pPr>
    </w:p>
    <w:p w:rsidR="0080524A" w:rsidRPr="0080524A" w:rsidRDefault="0080524A" w:rsidP="0080524A">
      <w:pPr>
        <w:tabs>
          <w:tab w:val="left" w:pos="6705"/>
        </w:tabs>
        <w:jc w:val="both"/>
        <w:rPr>
          <w:sz w:val="24"/>
          <w:szCs w:val="24"/>
          <w:lang w:val="bg-BG"/>
        </w:rPr>
      </w:pPr>
    </w:p>
    <w:p w:rsidR="0080524A" w:rsidRPr="0080524A" w:rsidRDefault="0080524A" w:rsidP="0080524A">
      <w:pPr>
        <w:tabs>
          <w:tab w:val="left" w:pos="6705"/>
        </w:tabs>
        <w:jc w:val="both"/>
        <w:rPr>
          <w:sz w:val="24"/>
          <w:szCs w:val="24"/>
          <w:lang w:val="bg-BG"/>
        </w:rPr>
      </w:pPr>
    </w:p>
    <w:p w:rsidR="0080524A" w:rsidRDefault="0080524A" w:rsidP="0080524A">
      <w:pPr>
        <w:tabs>
          <w:tab w:val="left" w:pos="6705"/>
        </w:tabs>
        <w:jc w:val="both"/>
        <w:rPr>
          <w:sz w:val="24"/>
          <w:szCs w:val="24"/>
          <w:lang w:val="bg-BG"/>
        </w:rPr>
      </w:pPr>
    </w:p>
    <w:p w:rsidR="0080524A" w:rsidRDefault="0080524A" w:rsidP="0080524A">
      <w:pPr>
        <w:tabs>
          <w:tab w:val="left" w:pos="6705"/>
        </w:tabs>
        <w:jc w:val="both"/>
        <w:rPr>
          <w:sz w:val="24"/>
          <w:szCs w:val="24"/>
          <w:lang w:val="bg-BG"/>
        </w:rPr>
      </w:pPr>
    </w:p>
    <w:p w:rsidR="0080524A" w:rsidRDefault="0080524A" w:rsidP="0080524A">
      <w:pPr>
        <w:tabs>
          <w:tab w:val="left" w:pos="6705"/>
        </w:tabs>
        <w:jc w:val="both"/>
        <w:rPr>
          <w:sz w:val="24"/>
          <w:szCs w:val="24"/>
          <w:lang w:val="bg-BG"/>
        </w:rPr>
      </w:pPr>
    </w:p>
    <w:p w:rsidR="0080524A" w:rsidRDefault="0080524A" w:rsidP="0080524A">
      <w:pPr>
        <w:tabs>
          <w:tab w:val="left" w:pos="6705"/>
        </w:tabs>
        <w:jc w:val="both"/>
        <w:rPr>
          <w:sz w:val="24"/>
          <w:szCs w:val="24"/>
          <w:lang w:val="bg-BG"/>
        </w:rPr>
      </w:pPr>
    </w:p>
    <w:p w:rsidR="0080524A" w:rsidRDefault="0080524A" w:rsidP="0080524A">
      <w:pPr>
        <w:tabs>
          <w:tab w:val="left" w:pos="6705"/>
        </w:tabs>
        <w:jc w:val="both"/>
        <w:rPr>
          <w:sz w:val="24"/>
          <w:szCs w:val="24"/>
          <w:lang w:val="bg-BG"/>
        </w:rPr>
      </w:pPr>
    </w:p>
    <w:p w:rsidR="0080524A" w:rsidRDefault="0080524A" w:rsidP="0080524A">
      <w:pPr>
        <w:tabs>
          <w:tab w:val="left" w:pos="6705"/>
        </w:tabs>
        <w:jc w:val="both"/>
        <w:rPr>
          <w:sz w:val="24"/>
          <w:szCs w:val="24"/>
          <w:lang w:val="bg-BG"/>
        </w:rPr>
      </w:pPr>
    </w:p>
    <w:p w:rsidR="007C4BDB" w:rsidRDefault="007C4BDB" w:rsidP="00C07E36">
      <w:pPr>
        <w:jc w:val="both"/>
        <w:rPr>
          <w:lang w:val="bg-BG"/>
        </w:rPr>
      </w:pPr>
    </w:p>
    <w:p w:rsidR="007C4BDB" w:rsidRDefault="007C4BDB"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8B239C" w:rsidRDefault="008B239C" w:rsidP="00C07E36">
      <w:pPr>
        <w:jc w:val="both"/>
        <w:rPr>
          <w:lang w:val="bg-BG"/>
        </w:rPr>
      </w:pPr>
    </w:p>
    <w:p w:rsidR="007D705D" w:rsidRDefault="007D705D" w:rsidP="00C07E36">
      <w:pPr>
        <w:jc w:val="both"/>
        <w:rPr>
          <w:lang w:val="bg-BG"/>
        </w:rPr>
      </w:pPr>
    </w:p>
    <w:p w:rsidR="007D705D" w:rsidRDefault="007D705D" w:rsidP="00C07E36">
      <w:pPr>
        <w:jc w:val="both"/>
        <w:rPr>
          <w:lang w:val="bg-BG"/>
        </w:rPr>
      </w:pPr>
    </w:p>
    <w:p w:rsidR="007D705D" w:rsidRDefault="007D705D" w:rsidP="00C07E36">
      <w:pPr>
        <w:jc w:val="both"/>
        <w:rPr>
          <w:lang w:val="bg-BG"/>
        </w:rPr>
      </w:pPr>
    </w:p>
    <w:p w:rsidR="00D1554C" w:rsidRDefault="00D1554C" w:rsidP="00C07E36">
      <w:pPr>
        <w:jc w:val="both"/>
        <w:rPr>
          <w:lang w:val="bg-BG"/>
        </w:rPr>
      </w:pPr>
    </w:p>
    <w:p w:rsidR="00906777" w:rsidRPr="003324C7" w:rsidRDefault="00906777" w:rsidP="00BC0EBE">
      <w:pPr>
        <w:outlineLvl w:val="0"/>
        <w:rPr>
          <w:b/>
          <w:sz w:val="36"/>
          <w:szCs w:val="36"/>
          <w:lang w:val="bg-BG"/>
        </w:rPr>
      </w:pPr>
    </w:p>
    <w:p w:rsidR="00A452F3" w:rsidRPr="00BC0EBE" w:rsidRDefault="00A452F3" w:rsidP="00BC0EBE">
      <w:pPr>
        <w:outlineLvl w:val="0"/>
        <w:rPr>
          <w:b/>
          <w:sz w:val="36"/>
          <w:szCs w:val="36"/>
          <w:lang w:val="be-BY"/>
        </w:rPr>
      </w:pPr>
    </w:p>
    <w:p w:rsidR="00E7135C" w:rsidRPr="005D4187" w:rsidRDefault="00E7135C" w:rsidP="00E7135C">
      <w:pPr>
        <w:tabs>
          <w:tab w:val="left" w:pos="6705"/>
        </w:tabs>
        <w:ind w:firstLine="360"/>
        <w:jc w:val="right"/>
        <w:rPr>
          <w:lang w:val="bg-BG"/>
        </w:rPr>
      </w:pPr>
      <w:r>
        <w:rPr>
          <w:lang w:val="bg-BG"/>
        </w:rPr>
        <w:lastRenderedPageBreak/>
        <w:t xml:space="preserve">                 </w:t>
      </w:r>
      <w:r w:rsidRPr="00894E1C">
        <w:rPr>
          <w:b/>
          <w:bCs/>
          <w:sz w:val="22"/>
          <w:szCs w:val="22"/>
          <w:lang w:val="ru-RU"/>
        </w:rPr>
        <w:t>Приложение</w:t>
      </w:r>
      <w:r w:rsidRPr="00894E1C">
        <w:rPr>
          <w:b/>
          <w:sz w:val="22"/>
          <w:szCs w:val="22"/>
          <w:lang w:val="ru-RU"/>
        </w:rPr>
        <w:t xml:space="preserve"> </w:t>
      </w:r>
      <w:r w:rsidRPr="00894E1C">
        <w:rPr>
          <w:b/>
          <w:bCs/>
          <w:sz w:val="22"/>
          <w:szCs w:val="22"/>
          <w:lang w:val="ru-RU"/>
        </w:rPr>
        <w:t xml:space="preserve">№ </w:t>
      </w:r>
      <w:r w:rsidRPr="00894E1C">
        <w:rPr>
          <w:b/>
          <w:bCs/>
          <w:sz w:val="22"/>
          <w:szCs w:val="22"/>
          <w:lang w:val="bg-BG"/>
        </w:rPr>
        <w:t>1</w:t>
      </w:r>
    </w:p>
    <w:tbl>
      <w:tblPr>
        <w:tblW w:w="17867" w:type="dxa"/>
        <w:tblCellMar>
          <w:top w:w="15" w:type="dxa"/>
          <w:left w:w="15" w:type="dxa"/>
          <w:bottom w:w="15" w:type="dxa"/>
          <w:right w:w="15" w:type="dxa"/>
        </w:tblCellMar>
        <w:tblLook w:val="04A0"/>
      </w:tblPr>
      <w:tblGrid>
        <w:gridCol w:w="17867"/>
      </w:tblGrid>
      <w:tr w:rsidR="00E7135C" w:rsidRPr="00FB7FD9" w:rsidTr="00CB5C68">
        <w:trPr>
          <w:trHeight w:val="65"/>
        </w:trPr>
        <w:tc>
          <w:tcPr>
            <w:tcW w:w="0" w:type="auto"/>
            <w:tcBorders>
              <w:top w:val="nil"/>
              <w:left w:val="nil"/>
              <w:bottom w:val="nil"/>
              <w:right w:val="nil"/>
            </w:tcBorders>
            <w:vAlign w:val="center"/>
            <w:hideMark/>
          </w:tcPr>
          <w:tbl>
            <w:tblPr>
              <w:tblW w:w="9965" w:type="dxa"/>
              <w:tblCellMar>
                <w:top w:w="15" w:type="dxa"/>
                <w:left w:w="15" w:type="dxa"/>
                <w:bottom w:w="15" w:type="dxa"/>
                <w:right w:w="15" w:type="dxa"/>
              </w:tblCellMar>
              <w:tblLook w:val="04A0"/>
            </w:tblPr>
            <w:tblGrid>
              <w:gridCol w:w="15"/>
              <w:gridCol w:w="4678"/>
              <w:gridCol w:w="5245"/>
              <w:gridCol w:w="12"/>
              <w:gridCol w:w="15"/>
            </w:tblGrid>
            <w:tr w:rsidR="00CB5C68" w:rsidRPr="00FB7FD9" w:rsidTr="00CB5C68">
              <w:trPr>
                <w:gridBefore w:val="1"/>
                <w:wBefore w:w="15" w:type="dxa"/>
                <w:trHeight w:val="553"/>
              </w:trPr>
              <w:tc>
                <w:tcPr>
                  <w:tcW w:w="0" w:type="auto"/>
                  <w:gridSpan w:val="4"/>
                  <w:tcBorders>
                    <w:top w:val="nil"/>
                    <w:left w:val="nil"/>
                    <w:bottom w:val="nil"/>
                    <w:right w:val="nil"/>
                  </w:tcBorders>
                  <w:vAlign w:val="center"/>
                  <w:hideMark/>
                </w:tcPr>
                <w:p w:rsidR="00CB5C68" w:rsidRPr="001C6745" w:rsidRDefault="00CB5C68" w:rsidP="00E16B59">
                  <w:pPr>
                    <w:jc w:val="center"/>
                    <w:rPr>
                      <w:b/>
                      <w:sz w:val="24"/>
                      <w:szCs w:val="24"/>
                      <w:lang w:val="be-BY"/>
                    </w:rPr>
                  </w:pPr>
                  <w:r w:rsidRPr="005C7A86">
                    <w:rPr>
                      <w:b/>
                      <w:sz w:val="24"/>
                      <w:szCs w:val="24"/>
                    </w:rPr>
                    <w:t>ПРЕДСТАВЯНЕ НА УЧАСТНИК</w:t>
                  </w:r>
                  <w:r w:rsidRPr="005C7A86">
                    <w:rPr>
                      <w:b/>
                      <w:sz w:val="24"/>
                      <w:szCs w:val="24"/>
                      <w:lang w:val="bg-BG"/>
                    </w:rPr>
                    <w:t>А</w:t>
                  </w:r>
                </w:p>
              </w:tc>
            </w:tr>
            <w:tr w:rsidR="00CB5C68" w:rsidRPr="00FB7FD9" w:rsidTr="00CB5C68">
              <w:trPr>
                <w:gridBefore w:val="1"/>
                <w:wBefore w:w="15" w:type="dxa"/>
                <w:trHeight w:val="553"/>
              </w:trPr>
              <w:tc>
                <w:tcPr>
                  <w:tcW w:w="0" w:type="auto"/>
                  <w:gridSpan w:val="4"/>
                  <w:tcBorders>
                    <w:top w:val="nil"/>
                    <w:left w:val="nil"/>
                    <w:bottom w:val="nil"/>
                    <w:right w:val="nil"/>
                  </w:tcBorders>
                  <w:vAlign w:val="center"/>
                  <w:hideMark/>
                </w:tcPr>
                <w:p w:rsidR="00CB5C68" w:rsidRPr="001C6745" w:rsidRDefault="00CB5C68" w:rsidP="00E16B59">
                  <w:pPr>
                    <w:jc w:val="center"/>
                    <w:rPr>
                      <w:sz w:val="24"/>
                      <w:szCs w:val="24"/>
                      <w:lang w:val="be-BY"/>
                    </w:rPr>
                  </w:pPr>
                  <w:r w:rsidRPr="00FB7FD9">
                    <w:rPr>
                      <w:sz w:val="24"/>
                      <w:szCs w:val="24"/>
                    </w:rPr>
                    <w:t xml:space="preserve">в </w:t>
                  </w:r>
                  <w:r>
                    <w:rPr>
                      <w:sz w:val="24"/>
                      <w:szCs w:val="24"/>
                      <w:lang w:val="bg-BG"/>
                    </w:rPr>
                    <w:t>открита</w:t>
                  </w:r>
                  <w:r w:rsidRPr="00FB7FD9">
                    <w:rPr>
                      <w:sz w:val="24"/>
                      <w:szCs w:val="24"/>
                    </w:rPr>
                    <w:t xml:space="preserve"> процедура за възлагане н</w:t>
                  </w:r>
                  <w:r>
                    <w:rPr>
                      <w:sz w:val="24"/>
                      <w:szCs w:val="24"/>
                    </w:rPr>
                    <w:t>а обществена поръчка с предмет</w:t>
                  </w:r>
                </w:p>
              </w:tc>
            </w:tr>
            <w:tr w:rsidR="00CB5C68" w:rsidRPr="00FB7FD9" w:rsidTr="00CB5C68">
              <w:trPr>
                <w:gridBefore w:val="1"/>
                <w:wBefore w:w="15" w:type="dxa"/>
                <w:trHeight w:val="1257"/>
              </w:trPr>
              <w:tc>
                <w:tcPr>
                  <w:tcW w:w="0" w:type="auto"/>
                  <w:gridSpan w:val="4"/>
                  <w:tcBorders>
                    <w:top w:val="nil"/>
                    <w:left w:val="nil"/>
                    <w:bottom w:val="nil"/>
                    <w:right w:val="nil"/>
                  </w:tcBorders>
                  <w:vAlign w:val="center"/>
                  <w:hideMark/>
                </w:tcPr>
                <w:p w:rsidR="00CB5C68" w:rsidRPr="007045FA" w:rsidRDefault="00CB5C68" w:rsidP="00E16B59">
                  <w:pPr>
                    <w:jc w:val="both"/>
                    <w:rPr>
                      <w:sz w:val="24"/>
                      <w:szCs w:val="24"/>
                      <w:lang w:val="bg-BG"/>
                    </w:rPr>
                  </w:pPr>
                </w:p>
                <w:tbl>
                  <w:tblPr>
                    <w:tblW w:w="9917" w:type="dxa"/>
                    <w:tblInd w:w="3" w:type="dxa"/>
                    <w:tblCellMar>
                      <w:left w:w="70" w:type="dxa"/>
                      <w:right w:w="70" w:type="dxa"/>
                    </w:tblCellMar>
                    <w:tblLook w:val="04A0"/>
                  </w:tblPr>
                  <w:tblGrid>
                    <w:gridCol w:w="9917"/>
                  </w:tblGrid>
                  <w:tr w:rsidR="00CB5C68" w:rsidRPr="001C6745" w:rsidTr="00E16B59">
                    <w:trPr>
                      <w:trHeight w:val="599"/>
                    </w:trPr>
                    <w:tc>
                      <w:tcPr>
                        <w:tcW w:w="9917" w:type="dxa"/>
                        <w:vMerge w:val="restart"/>
                        <w:tcBorders>
                          <w:top w:val="nil"/>
                          <w:left w:val="nil"/>
                          <w:bottom w:val="nil"/>
                          <w:right w:val="nil"/>
                        </w:tcBorders>
                        <w:shd w:val="clear" w:color="auto" w:fill="auto"/>
                        <w:hideMark/>
                      </w:tcPr>
                      <w:p w:rsidR="00CB5C68" w:rsidRPr="00906777" w:rsidRDefault="00906777" w:rsidP="00906777">
                        <w:pPr>
                          <w:pStyle w:val="ListParagraph"/>
                          <w:ind w:left="0"/>
                          <w:jc w:val="center"/>
                          <w:rPr>
                            <w:b/>
                            <w:sz w:val="24"/>
                            <w:szCs w:val="24"/>
                            <w:lang w:val="en-US"/>
                          </w:rPr>
                        </w:pPr>
                        <w:r w:rsidRPr="00906777">
                          <w:rPr>
                            <w:b/>
                            <w:sz w:val="24"/>
                            <w:szCs w:val="24"/>
                          </w:rPr>
                          <w:t xml:space="preserve">“Доставка на медицински изделия </w:t>
                        </w:r>
                        <w:r w:rsidR="0080238A">
                          <w:rPr>
                            <w:b/>
                            <w:sz w:val="24"/>
                            <w:szCs w:val="24"/>
                            <w:lang w:val="bg-BG"/>
                          </w:rPr>
                          <w:t xml:space="preserve">- </w:t>
                        </w:r>
                        <w:r w:rsidR="005B22FE">
                          <w:rPr>
                            <w:b/>
                            <w:sz w:val="24"/>
                            <w:szCs w:val="24"/>
                          </w:rPr>
                          <w:t>аневризмални клипси</w:t>
                        </w:r>
                        <w:r w:rsidR="00AA33EC">
                          <w:rPr>
                            <w:b/>
                            <w:sz w:val="24"/>
                            <w:szCs w:val="24"/>
                            <w:lang w:val="bg-BG"/>
                          </w:rPr>
                          <w:t xml:space="preserve"> </w:t>
                        </w:r>
                        <w:r w:rsidRPr="00906777">
                          <w:rPr>
                            <w:b/>
                            <w:sz w:val="24"/>
                            <w:szCs w:val="24"/>
                          </w:rPr>
                          <w:t xml:space="preserve">за  </w:t>
                        </w:r>
                        <w:r w:rsidRPr="00906777">
                          <w:rPr>
                            <w:b/>
                            <w:sz w:val="24"/>
                            <w:szCs w:val="24"/>
                            <w:lang w:val="bg-BG"/>
                          </w:rPr>
                          <w:t xml:space="preserve">нуждите на </w:t>
                        </w:r>
                        <w:r w:rsidRPr="00906777">
                          <w:rPr>
                            <w:b/>
                            <w:sz w:val="24"/>
                            <w:szCs w:val="24"/>
                          </w:rPr>
                          <w:t>УМБАЛ</w:t>
                        </w:r>
                        <w:r w:rsidRPr="00906777">
                          <w:rPr>
                            <w:b/>
                            <w:sz w:val="24"/>
                            <w:szCs w:val="24"/>
                            <w:lang w:val="bg-BG"/>
                          </w:rPr>
                          <w:t xml:space="preserve"> „</w:t>
                        </w:r>
                        <w:r w:rsidRPr="00906777">
                          <w:rPr>
                            <w:b/>
                            <w:sz w:val="24"/>
                            <w:szCs w:val="24"/>
                          </w:rPr>
                          <w:t>Царица Йоанна-ИСУЛ”</w:t>
                        </w:r>
                        <w:r w:rsidRPr="00906777">
                          <w:rPr>
                            <w:b/>
                            <w:sz w:val="24"/>
                            <w:szCs w:val="24"/>
                            <w:lang w:val="bg-BG"/>
                          </w:rPr>
                          <w:t xml:space="preserve"> </w:t>
                        </w:r>
                        <w:r w:rsidRPr="00906777">
                          <w:rPr>
                            <w:b/>
                            <w:sz w:val="24"/>
                            <w:szCs w:val="24"/>
                          </w:rPr>
                          <w:t>ЕАД</w:t>
                        </w:r>
                        <w:r w:rsidRPr="00906777">
                          <w:rPr>
                            <w:b/>
                            <w:sz w:val="24"/>
                            <w:szCs w:val="24"/>
                            <w:lang w:val="bg-BG"/>
                          </w:rPr>
                          <w:t>”</w:t>
                        </w:r>
                      </w:p>
                    </w:tc>
                  </w:tr>
                  <w:tr w:rsidR="00CB5C68" w:rsidRPr="001C6745" w:rsidTr="00E16B59">
                    <w:trPr>
                      <w:trHeight w:val="276"/>
                    </w:trPr>
                    <w:tc>
                      <w:tcPr>
                        <w:tcW w:w="9917" w:type="dxa"/>
                        <w:vMerge/>
                        <w:tcBorders>
                          <w:top w:val="nil"/>
                          <w:left w:val="nil"/>
                          <w:bottom w:val="nil"/>
                          <w:right w:val="nil"/>
                        </w:tcBorders>
                        <w:hideMark/>
                      </w:tcPr>
                      <w:p w:rsidR="00CB5C68" w:rsidRPr="001C6745" w:rsidRDefault="00CB5C68" w:rsidP="00E16B59">
                        <w:pPr>
                          <w:autoSpaceDE/>
                          <w:autoSpaceDN/>
                          <w:rPr>
                            <w:b/>
                            <w:bCs/>
                            <w:color w:val="000000"/>
                            <w:sz w:val="24"/>
                            <w:szCs w:val="24"/>
                            <w:lang w:val="bg-BG"/>
                          </w:rPr>
                        </w:pPr>
                      </w:p>
                    </w:tc>
                  </w:tr>
                </w:tbl>
                <w:p w:rsidR="00CB5C68" w:rsidRPr="00497108" w:rsidRDefault="00CB5C68" w:rsidP="00E16B59">
                  <w:pPr>
                    <w:rPr>
                      <w:sz w:val="24"/>
                      <w:szCs w:val="24"/>
                      <w:lang w:val="bg-BG"/>
                    </w:rPr>
                  </w:pPr>
                </w:p>
              </w:tc>
            </w:tr>
            <w:tr w:rsidR="00CB5C68" w:rsidTr="00CB5C68">
              <w:tblPrEx>
                <w:tblCellMar>
                  <w:top w:w="0" w:type="dxa"/>
                  <w:bottom w:w="0" w:type="dxa"/>
                </w:tblCellMar>
              </w:tblPrEx>
              <w:trPr>
                <w:gridAfter w:val="1"/>
                <w:trHeight w:val="269"/>
              </w:trPr>
              <w:tc>
                <w:tcPr>
                  <w:tcW w:w="4693" w:type="dxa"/>
                  <w:gridSpan w:val="2"/>
                  <w:tcBorders>
                    <w:top w:val="single" w:sz="12" w:space="0" w:color="auto"/>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Наименование на участника:</w:t>
                  </w:r>
                </w:p>
              </w:tc>
              <w:tc>
                <w:tcPr>
                  <w:tcW w:w="5257" w:type="dxa"/>
                  <w:gridSpan w:val="2"/>
                  <w:tcBorders>
                    <w:top w:val="single" w:sz="12" w:space="0" w:color="auto"/>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nil"/>
                    <w:right w:val="single" w:sz="12" w:space="0" w:color="auto"/>
                  </w:tcBorders>
                  <w:vAlign w:val="center"/>
                  <w:hideMark/>
                </w:tcPr>
                <w:p w:rsidR="00CB5C68" w:rsidRDefault="00CB5C68" w:rsidP="00E16B59">
                  <w:pPr>
                    <w:tabs>
                      <w:tab w:val="left" w:pos="9923"/>
                    </w:tabs>
                    <w:rPr>
                      <w:sz w:val="24"/>
                    </w:rPr>
                  </w:pPr>
                  <w:r>
                    <w:rPr>
                      <w:sz w:val="24"/>
                    </w:rPr>
                    <w:t>ЕИК/БУЛСТАТ/ЕГН</w:t>
                  </w:r>
                </w:p>
              </w:tc>
              <w:tc>
                <w:tcPr>
                  <w:tcW w:w="5257" w:type="dxa"/>
                  <w:gridSpan w:val="2"/>
                  <w:tcBorders>
                    <w:top w:val="nil"/>
                    <w:left w:val="nil"/>
                    <w:bottom w:val="nil"/>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553"/>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(или друга идентифицираща информация в съответствие със законодателството на държавата, в която участникът е установен)</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69"/>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Седалище:</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ind w:left="-649"/>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69"/>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Адрес за кореспонденция:</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69"/>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Телефон:</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Факс:</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CB5C68" w:rsidRDefault="00CB5C68" w:rsidP="00E16B59">
                  <w:pPr>
                    <w:tabs>
                      <w:tab w:val="left" w:pos="9923"/>
                    </w:tabs>
                    <w:rPr>
                      <w:sz w:val="24"/>
                    </w:rPr>
                  </w:pPr>
                  <w:r>
                    <w:rPr>
                      <w:sz w:val="24"/>
                    </w:rPr>
                    <w:t>E-mail адрес:</w:t>
                  </w:r>
                </w:p>
              </w:tc>
              <w:tc>
                <w:tcPr>
                  <w:tcW w:w="5257" w:type="dxa"/>
                  <w:gridSpan w:val="2"/>
                  <w:tcBorders>
                    <w:top w:val="nil"/>
                    <w:left w:val="nil"/>
                    <w:bottom w:val="single" w:sz="12" w:space="0" w:color="auto"/>
                    <w:right w:val="single" w:sz="12" w:space="0" w:color="auto"/>
                  </w:tcBorders>
                  <w:vAlign w:val="center"/>
                  <w:hideMark/>
                </w:tcPr>
                <w:p w:rsidR="00CB5C68" w:rsidRDefault="00CB5C68" w:rsidP="00E16B59">
                  <w:pPr>
                    <w:rPr>
                      <w:sz w:val="24"/>
                    </w:rPr>
                  </w:pPr>
                  <w:r>
                    <w:rPr>
                      <w:sz w:val="24"/>
                    </w:rPr>
                    <w:t> </w:t>
                  </w:r>
                </w:p>
              </w:tc>
            </w:tr>
            <w:tr w:rsidR="00CB5C68" w:rsidTr="00CB5C68">
              <w:tblPrEx>
                <w:tblCellMar>
                  <w:top w:w="0" w:type="dxa"/>
                  <w:bottom w:w="0" w:type="dxa"/>
                </w:tblCellMar>
              </w:tblPrEx>
              <w:trPr>
                <w:gridAfter w:val="2"/>
                <w:wAfter w:w="27" w:type="dxa"/>
                <w:trHeight w:val="781"/>
              </w:trPr>
              <w:tc>
                <w:tcPr>
                  <w:tcW w:w="9938" w:type="dxa"/>
                  <w:gridSpan w:val="3"/>
                  <w:tcBorders>
                    <w:top w:val="nil"/>
                    <w:left w:val="single" w:sz="12" w:space="0" w:color="auto"/>
                    <w:bottom w:val="single" w:sz="12" w:space="0" w:color="auto"/>
                    <w:right w:val="single" w:sz="12" w:space="0" w:color="auto"/>
                  </w:tcBorders>
                  <w:vAlign w:val="center"/>
                  <w:hideMark/>
                </w:tcPr>
                <w:p w:rsidR="00CB5C68" w:rsidRDefault="00CB5C68" w:rsidP="00E16B59">
                  <w:pPr>
                    <w:rPr>
                      <w:sz w:val="24"/>
                    </w:rPr>
                  </w:pPr>
                  <w:r>
                    <w:rPr>
                      <w:sz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CB5C68" w:rsidTr="00CB5C68">
              <w:tblPrEx>
                <w:tblCellMar>
                  <w:top w:w="0" w:type="dxa"/>
                  <w:bottom w:w="0" w:type="dxa"/>
                </w:tblCellMar>
              </w:tblPrEx>
              <w:trPr>
                <w:gridAfter w:val="2"/>
                <w:wAfter w:w="27" w:type="dxa"/>
                <w:trHeight w:val="267"/>
              </w:trPr>
              <w:tc>
                <w:tcPr>
                  <w:tcW w:w="9938" w:type="dxa"/>
                  <w:gridSpan w:val="3"/>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Лица, представляващи участника по учредителен акт:</w:t>
                  </w:r>
                </w:p>
              </w:tc>
            </w:tr>
            <w:tr w:rsidR="00CB5C68" w:rsidTr="00CB5C68">
              <w:tblPrEx>
                <w:tblCellMar>
                  <w:top w:w="0" w:type="dxa"/>
                  <w:bottom w:w="0" w:type="dxa"/>
                </w:tblCellMar>
              </w:tblPrEx>
              <w:trPr>
                <w:gridAfter w:val="2"/>
                <w:wAfter w:w="27" w:type="dxa"/>
                <w:trHeight w:val="267"/>
              </w:trPr>
              <w:tc>
                <w:tcPr>
                  <w:tcW w:w="9938" w:type="dxa"/>
                  <w:gridSpan w:val="3"/>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(ако лицата са повече от едно, се добавя необходимият брой полета)</w:t>
                  </w:r>
                </w:p>
              </w:tc>
            </w:tr>
          </w:tbl>
          <w:p w:rsidR="00CB5C68" w:rsidRDefault="00CB5C68" w:rsidP="00CB5C68">
            <w:pPr>
              <w:shd w:val="clear" w:color="auto" w:fill="FFFFFF"/>
              <w:rPr>
                <w:vanish/>
                <w:color w:val="000000"/>
                <w:sz w:val="24"/>
              </w:rPr>
            </w:pPr>
          </w:p>
          <w:p w:rsidR="00CB5C68" w:rsidRDefault="00CB5C68" w:rsidP="00CB5C68">
            <w:pPr>
              <w:shd w:val="clear" w:color="auto" w:fill="FFFFFF"/>
              <w:rPr>
                <w:vanish/>
                <w:color w:val="000000"/>
                <w:sz w:val="24"/>
              </w:rPr>
            </w:pPr>
          </w:p>
          <w:tbl>
            <w:tblPr>
              <w:tblW w:w="0" w:type="auto"/>
              <w:tblCellMar>
                <w:left w:w="15" w:type="dxa"/>
                <w:right w:w="15" w:type="dxa"/>
              </w:tblCellMar>
              <w:tblLook w:val="04A0"/>
            </w:tblPr>
            <w:tblGrid>
              <w:gridCol w:w="13877"/>
              <w:gridCol w:w="3930"/>
            </w:tblGrid>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CB5C68" w:rsidRDefault="00CB5C68" w:rsidP="00E16B59">
                  <w:pPr>
                    <w:rPr>
                      <w:sz w:val="24"/>
                    </w:rPr>
                  </w:pPr>
                  <w:proofErr w:type="gramStart"/>
                  <w:r>
                    <w:rPr>
                      <w:sz w:val="24"/>
                    </w:rPr>
                    <w:t>1. ...............................................................</w:t>
                  </w:r>
                  <w:proofErr w:type="gramEnd"/>
                </w:p>
              </w:tc>
            </w:tr>
            <w:tr w:rsidR="00CB5C68" w:rsidTr="00E16B59">
              <w:tc>
                <w:tcPr>
                  <w:tcW w:w="4693" w:type="dxa"/>
                  <w:tcBorders>
                    <w:top w:val="nil"/>
                    <w:left w:val="single" w:sz="12" w:space="0" w:color="auto"/>
                    <w:bottom w:val="single" w:sz="12" w:space="0" w:color="auto"/>
                    <w:right w:val="single" w:sz="12" w:space="0" w:color="auto"/>
                  </w:tcBorders>
                  <w:vAlign w:val="center"/>
                  <w:hideMark/>
                </w:tcPr>
                <w:p w:rsidR="00CB5C68" w:rsidRDefault="00CB5C68" w:rsidP="00E16B59">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CB5C68" w:rsidRDefault="00CB5C68" w:rsidP="00E16B59">
                  <w:pPr>
                    <w:rPr>
                      <w:sz w:val="24"/>
                    </w:rPr>
                  </w:pPr>
                  <w:proofErr w:type="gramStart"/>
                  <w:r>
                    <w:rPr>
                      <w:sz w:val="24"/>
                    </w:rPr>
                    <w:t>2. ...............................................................</w:t>
                  </w:r>
                  <w:proofErr w:type="gramEnd"/>
                </w:p>
              </w:tc>
            </w:tr>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Данни за банковата сметка:</w:t>
                  </w:r>
                </w:p>
              </w:tc>
              <w:tc>
                <w:tcPr>
                  <w:tcW w:w="5245" w:type="dxa"/>
                  <w:tcBorders>
                    <w:top w:val="nil"/>
                    <w:left w:val="nil"/>
                    <w:bottom w:val="nil"/>
                    <w:right w:val="single" w:sz="12" w:space="0" w:color="auto"/>
                  </w:tcBorders>
                  <w:vAlign w:val="center"/>
                  <w:hideMark/>
                </w:tcPr>
                <w:p w:rsidR="00CB5C68" w:rsidRDefault="00CB5C68" w:rsidP="00E16B59">
                  <w:pPr>
                    <w:rPr>
                      <w:sz w:val="24"/>
                    </w:rPr>
                  </w:pPr>
                </w:p>
              </w:tc>
            </w:tr>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Обслужваща банка</w:t>
                  </w:r>
                  <w:proofErr w:type="gramStart"/>
                  <w:r>
                    <w:rPr>
                      <w:sz w:val="24"/>
                    </w:rPr>
                    <w:t>:...............................................................................................................................................</w:t>
                  </w:r>
                  <w:proofErr w:type="gramEnd"/>
                </w:p>
              </w:tc>
              <w:tc>
                <w:tcPr>
                  <w:tcW w:w="5245" w:type="dxa"/>
                  <w:tcBorders>
                    <w:top w:val="nil"/>
                    <w:left w:val="nil"/>
                    <w:bottom w:val="nil"/>
                    <w:right w:val="single" w:sz="12" w:space="0" w:color="auto"/>
                  </w:tcBorders>
                  <w:vAlign w:val="center"/>
                  <w:hideMark/>
                </w:tcPr>
                <w:p w:rsidR="00CB5C68" w:rsidRDefault="00CB5C68" w:rsidP="00E16B59">
                  <w:pPr>
                    <w:rPr>
                      <w:sz w:val="24"/>
                    </w:rPr>
                  </w:pPr>
                </w:p>
              </w:tc>
            </w:tr>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IBAN.............................................................................................................................................................................................................................</w:t>
                  </w:r>
                </w:p>
              </w:tc>
              <w:tc>
                <w:tcPr>
                  <w:tcW w:w="5245" w:type="dxa"/>
                  <w:tcBorders>
                    <w:top w:val="nil"/>
                    <w:left w:val="nil"/>
                    <w:bottom w:val="nil"/>
                    <w:right w:val="single" w:sz="12" w:space="0" w:color="auto"/>
                  </w:tcBorders>
                  <w:vAlign w:val="center"/>
                  <w:hideMark/>
                </w:tcPr>
                <w:p w:rsidR="00CB5C68" w:rsidRDefault="00CB5C68" w:rsidP="00E16B59">
                  <w:pPr>
                    <w:rPr>
                      <w:sz w:val="24"/>
                    </w:rPr>
                  </w:pPr>
                </w:p>
              </w:tc>
            </w:tr>
            <w:tr w:rsidR="00CB5C68" w:rsidTr="00E16B59">
              <w:tc>
                <w:tcPr>
                  <w:tcW w:w="4693" w:type="dxa"/>
                  <w:tcBorders>
                    <w:top w:val="nil"/>
                    <w:left w:val="single" w:sz="12" w:space="0" w:color="auto"/>
                    <w:bottom w:val="nil"/>
                    <w:right w:val="single" w:sz="12" w:space="0" w:color="auto"/>
                  </w:tcBorders>
                  <w:vAlign w:val="center"/>
                  <w:hideMark/>
                </w:tcPr>
                <w:p w:rsidR="00CB5C68" w:rsidRDefault="00CB5C68" w:rsidP="00E16B59">
                  <w:pPr>
                    <w:rPr>
                      <w:sz w:val="24"/>
                    </w:rPr>
                  </w:pPr>
                  <w:r>
                    <w:rPr>
                      <w:sz w:val="24"/>
                    </w:rPr>
                    <w:t>BIC...............................................................................................................................................................................................................................</w:t>
                  </w:r>
                </w:p>
              </w:tc>
              <w:tc>
                <w:tcPr>
                  <w:tcW w:w="5245" w:type="dxa"/>
                  <w:tcBorders>
                    <w:top w:val="nil"/>
                    <w:left w:val="nil"/>
                    <w:bottom w:val="nil"/>
                    <w:right w:val="single" w:sz="12" w:space="0" w:color="auto"/>
                  </w:tcBorders>
                  <w:vAlign w:val="center"/>
                  <w:hideMark/>
                </w:tcPr>
                <w:p w:rsidR="00CB5C68" w:rsidRDefault="00CB5C68" w:rsidP="00E16B59">
                  <w:pPr>
                    <w:rPr>
                      <w:sz w:val="24"/>
                    </w:rPr>
                  </w:pPr>
                </w:p>
              </w:tc>
            </w:tr>
            <w:tr w:rsidR="00CB5C68" w:rsidTr="00E16B59">
              <w:tc>
                <w:tcPr>
                  <w:tcW w:w="4693" w:type="dxa"/>
                  <w:tcBorders>
                    <w:top w:val="nil"/>
                    <w:left w:val="single" w:sz="12" w:space="0" w:color="auto"/>
                    <w:bottom w:val="single" w:sz="12" w:space="0" w:color="auto"/>
                    <w:right w:val="single" w:sz="12" w:space="0" w:color="auto"/>
                  </w:tcBorders>
                  <w:vAlign w:val="center"/>
                  <w:hideMark/>
                </w:tcPr>
                <w:p w:rsidR="00CB5C68" w:rsidRDefault="00CB5C68" w:rsidP="00E16B59">
                  <w:pPr>
                    <w:rPr>
                      <w:sz w:val="24"/>
                    </w:rPr>
                  </w:pPr>
                  <w:r>
                    <w:rPr>
                      <w:sz w:val="24"/>
                    </w:rPr>
                    <w:t>Титуляр на сметката</w:t>
                  </w:r>
                  <w:proofErr w:type="gramStart"/>
                  <w:r>
                    <w:rPr>
                      <w:sz w:val="24"/>
                    </w:rPr>
                    <w:t>:.............................................................</w:t>
                  </w:r>
                  <w:proofErr w:type="gramEnd"/>
                </w:p>
              </w:tc>
              <w:tc>
                <w:tcPr>
                  <w:tcW w:w="5245" w:type="dxa"/>
                  <w:tcBorders>
                    <w:top w:val="nil"/>
                    <w:left w:val="nil"/>
                    <w:bottom w:val="single" w:sz="12" w:space="0" w:color="auto"/>
                    <w:right w:val="single" w:sz="12" w:space="0" w:color="auto"/>
                  </w:tcBorders>
                  <w:vAlign w:val="center"/>
                  <w:hideMark/>
                </w:tcPr>
                <w:p w:rsidR="00CB5C68" w:rsidRDefault="00CB5C68" w:rsidP="00E16B59">
                  <w:pPr>
                    <w:rPr>
                      <w:sz w:val="24"/>
                    </w:rPr>
                  </w:pPr>
                </w:p>
              </w:tc>
            </w:tr>
          </w:tbl>
          <w:p w:rsidR="00E7135C" w:rsidRPr="001C6745" w:rsidRDefault="00E7135C" w:rsidP="00923472">
            <w:pPr>
              <w:spacing w:before="100" w:beforeAutospacing="1" w:after="100" w:afterAutospacing="1"/>
              <w:rPr>
                <w:sz w:val="24"/>
                <w:szCs w:val="24"/>
                <w:lang w:val="be-BY"/>
              </w:rPr>
            </w:pPr>
          </w:p>
        </w:tc>
      </w:tr>
      <w:tr w:rsidR="00E7135C" w:rsidRPr="00FB7FD9" w:rsidTr="00CB5C68">
        <w:tc>
          <w:tcPr>
            <w:tcW w:w="0" w:type="auto"/>
            <w:tcBorders>
              <w:top w:val="nil"/>
              <w:left w:val="nil"/>
              <w:bottom w:val="nil"/>
              <w:right w:val="nil"/>
            </w:tcBorders>
            <w:vAlign w:val="center"/>
            <w:hideMark/>
          </w:tcPr>
          <w:p w:rsidR="007045FA" w:rsidRPr="00AC5CC2" w:rsidRDefault="007045FA" w:rsidP="00923472">
            <w:pPr>
              <w:rPr>
                <w:sz w:val="24"/>
                <w:szCs w:val="24"/>
                <w:lang w:val="bg-BG"/>
              </w:rPr>
            </w:pPr>
          </w:p>
        </w:tc>
      </w:tr>
    </w:tbl>
    <w:p w:rsidR="00BD78C9" w:rsidRDefault="00E7135C" w:rsidP="00E7135C">
      <w:pPr>
        <w:pStyle w:val="ListParagraph"/>
        <w:tabs>
          <w:tab w:val="left" w:pos="5760"/>
        </w:tabs>
        <w:ind w:left="0"/>
        <w:rPr>
          <w:sz w:val="24"/>
          <w:szCs w:val="24"/>
          <w:lang w:val="bg-BG"/>
        </w:rPr>
      </w:pPr>
      <w:r w:rsidRPr="00075C66">
        <w:rPr>
          <w:sz w:val="24"/>
          <w:szCs w:val="24"/>
          <w:lang w:val="en-US"/>
        </w:rPr>
        <w:t xml:space="preserve">     </w:t>
      </w:r>
    </w:p>
    <w:p w:rsidR="00BD78C9" w:rsidRDefault="00BD78C9" w:rsidP="00E7135C">
      <w:pPr>
        <w:pStyle w:val="ListParagraph"/>
        <w:tabs>
          <w:tab w:val="left" w:pos="5760"/>
        </w:tabs>
        <w:ind w:left="0"/>
        <w:rPr>
          <w:sz w:val="24"/>
          <w:szCs w:val="24"/>
          <w:lang w:val="bg-BG"/>
        </w:rPr>
      </w:pPr>
    </w:p>
    <w:p w:rsidR="00BD78C9" w:rsidRDefault="00BD78C9" w:rsidP="00E7135C">
      <w:pPr>
        <w:pStyle w:val="ListParagraph"/>
        <w:tabs>
          <w:tab w:val="left" w:pos="5760"/>
        </w:tabs>
        <w:ind w:left="0"/>
        <w:rPr>
          <w:sz w:val="24"/>
          <w:szCs w:val="24"/>
          <w:lang w:val="bg-BG"/>
        </w:rPr>
      </w:pPr>
    </w:p>
    <w:p w:rsidR="00E7135C" w:rsidRDefault="00B35714" w:rsidP="00E7135C">
      <w:pPr>
        <w:tabs>
          <w:tab w:val="left" w:pos="8042"/>
        </w:tabs>
        <w:rPr>
          <w:sz w:val="24"/>
          <w:szCs w:val="24"/>
          <w:lang w:val="be-BY"/>
        </w:rPr>
      </w:pPr>
      <w:r w:rsidRPr="00075C66">
        <w:rPr>
          <w:sz w:val="24"/>
          <w:szCs w:val="24"/>
        </w:rPr>
        <w:t xml:space="preserve">   </w:t>
      </w:r>
      <w:r>
        <w:rPr>
          <w:b/>
          <w:sz w:val="24"/>
          <w:lang w:eastAsia="en-GB"/>
        </w:rPr>
        <w:t>Дата:</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7C4BDB" w:rsidRDefault="007C4BDB" w:rsidP="007C4BDB">
      <w:pPr>
        <w:tabs>
          <w:tab w:val="left" w:pos="8042"/>
        </w:tabs>
        <w:rPr>
          <w:sz w:val="24"/>
          <w:szCs w:val="24"/>
          <w:lang w:val="be-BY"/>
        </w:rPr>
      </w:pPr>
    </w:p>
    <w:p w:rsidR="007C4BDB" w:rsidRDefault="007C4BDB" w:rsidP="007C4BDB">
      <w:pPr>
        <w:tabs>
          <w:tab w:val="left" w:pos="8042"/>
        </w:tabs>
        <w:rPr>
          <w:sz w:val="24"/>
          <w:szCs w:val="24"/>
          <w:lang w:val="en-US"/>
        </w:rPr>
      </w:pPr>
    </w:p>
    <w:p w:rsidR="007C4BDB" w:rsidRDefault="007C4BDB" w:rsidP="007C4BDB">
      <w:pPr>
        <w:tabs>
          <w:tab w:val="left" w:pos="8042"/>
        </w:tabs>
        <w:rPr>
          <w:sz w:val="24"/>
          <w:szCs w:val="24"/>
          <w:lang w:val="be-BY"/>
        </w:rPr>
      </w:pPr>
    </w:p>
    <w:p w:rsidR="00EE6890" w:rsidRDefault="00EE6890" w:rsidP="007C4BDB">
      <w:pPr>
        <w:tabs>
          <w:tab w:val="left" w:pos="8042"/>
        </w:tabs>
        <w:rPr>
          <w:sz w:val="24"/>
          <w:szCs w:val="24"/>
          <w:lang w:val="be-BY"/>
        </w:rPr>
      </w:pPr>
    </w:p>
    <w:p w:rsidR="00EE6890" w:rsidRDefault="00EE6890" w:rsidP="007C4BDB">
      <w:pPr>
        <w:tabs>
          <w:tab w:val="left" w:pos="8042"/>
        </w:tabs>
        <w:rPr>
          <w:sz w:val="24"/>
          <w:szCs w:val="24"/>
          <w:lang w:val="be-BY"/>
        </w:rPr>
      </w:pPr>
    </w:p>
    <w:p w:rsidR="00EE6890" w:rsidRDefault="00EE6890" w:rsidP="007C4BDB">
      <w:pPr>
        <w:tabs>
          <w:tab w:val="left" w:pos="8042"/>
        </w:tabs>
        <w:rPr>
          <w:sz w:val="24"/>
          <w:szCs w:val="24"/>
          <w:lang w:val="be-BY"/>
        </w:rPr>
      </w:pPr>
    </w:p>
    <w:p w:rsidR="00EE6890" w:rsidRDefault="00EE6890" w:rsidP="007C4BDB">
      <w:pPr>
        <w:tabs>
          <w:tab w:val="left" w:pos="8042"/>
        </w:tabs>
        <w:rPr>
          <w:sz w:val="24"/>
          <w:szCs w:val="24"/>
          <w:lang w:val="be-BY"/>
        </w:rPr>
      </w:pPr>
    </w:p>
    <w:p w:rsidR="00D1554C" w:rsidRDefault="00D1554C" w:rsidP="007C4BDB">
      <w:pPr>
        <w:tabs>
          <w:tab w:val="left" w:pos="8042"/>
        </w:tabs>
        <w:rPr>
          <w:sz w:val="24"/>
          <w:szCs w:val="24"/>
          <w:lang w:val="be-BY"/>
        </w:rPr>
      </w:pPr>
    </w:p>
    <w:p w:rsidR="00BD78C9" w:rsidRDefault="00BD78C9" w:rsidP="007C4BDB">
      <w:pPr>
        <w:tabs>
          <w:tab w:val="left" w:pos="8042"/>
        </w:tabs>
        <w:rPr>
          <w:sz w:val="24"/>
          <w:szCs w:val="24"/>
          <w:lang w:val="be-BY"/>
        </w:rPr>
      </w:pPr>
    </w:p>
    <w:p w:rsidR="00EE6890" w:rsidRDefault="00EE6890" w:rsidP="007C4BDB">
      <w:pPr>
        <w:tabs>
          <w:tab w:val="left" w:pos="8042"/>
        </w:tabs>
        <w:rPr>
          <w:sz w:val="24"/>
          <w:szCs w:val="24"/>
          <w:lang w:val="be-BY"/>
        </w:rPr>
      </w:pPr>
    </w:p>
    <w:p w:rsidR="00EE6890" w:rsidRPr="001D3146" w:rsidRDefault="00EE6890" w:rsidP="007C4BDB">
      <w:pPr>
        <w:tabs>
          <w:tab w:val="left" w:pos="8042"/>
        </w:tabs>
        <w:rPr>
          <w:sz w:val="24"/>
          <w:szCs w:val="24"/>
          <w:lang w:val="be-BY"/>
        </w:rPr>
      </w:pPr>
    </w:p>
    <w:p w:rsidR="007C4BDB" w:rsidRPr="00EB30C5" w:rsidRDefault="007C4BDB" w:rsidP="007C4BDB">
      <w:pPr>
        <w:ind w:left="2160" w:hanging="2160"/>
        <w:jc w:val="right"/>
        <w:outlineLvl w:val="0"/>
        <w:rPr>
          <w:b/>
          <w:bCs/>
          <w:sz w:val="24"/>
          <w:szCs w:val="24"/>
          <w:lang w:val="bg-BG"/>
        </w:rPr>
      </w:pPr>
      <w:r w:rsidRPr="00EB30C5">
        <w:rPr>
          <w:b/>
          <w:bCs/>
          <w:sz w:val="24"/>
          <w:szCs w:val="24"/>
        </w:rPr>
        <w:lastRenderedPageBreak/>
        <w:t>Приложение</w:t>
      </w:r>
      <w:r w:rsidRPr="00EB30C5">
        <w:rPr>
          <w:sz w:val="24"/>
          <w:szCs w:val="24"/>
        </w:rPr>
        <w:t xml:space="preserve"> </w:t>
      </w:r>
      <w:r w:rsidRPr="00EB30C5">
        <w:rPr>
          <w:b/>
          <w:bCs/>
          <w:sz w:val="24"/>
          <w:szCs w:val="24"/>
        </w:rPr>
        <w:t xml:space="preserve">№ </w:t>
      </w:r>
      <w:r w:rsidRPr="00EB30C5">
        <w:rPr>
          <w:b/>
          <w:bCs/>
          <w:sz w:val="24"/>
          <w:szCs w:val="24"/>
          <w:lang w:val="bg-BG"/>
        </w:rPr>
        <w:t>2</w:t>
      </w:r>
    </w:p>
    <w:p w:rsidR="007C4BDB" w:rsidRPr="00075C66" w:rsidRDefault="007C4BDB" w:rsidP="007C4BDB">
      <w:pPr>
        <w:tabs>
          <w:tab w:val="left" w:pos="1209"/>
        </w:tabs>
        <w:outlineLvl w:val="1"/>
        <w:rPr>
          <w:b/>
          <w:bCs/>
          <w:color w:val="000000"/>
          <w:spacing w:val="20"/>
          <w:sz w:val="24"/>
          <w:szCs w:val="24"/>
          <w:lang w:val="be-BY"/>
        </w:rPr>
      </w:pPr>
    </w:p>
    <w:p w:rsidR="007C4BDB" w:rsidRPr="00EB30C5" w:rsidRDefault="007C4BDB" w:rsidP="007C4BDB">
      <w:pPr>
        <w:jc w:val="center"/>
        <w:outlineLvl w:val="1"/>
        <w:rPr>
          <w:b/>
          <w:bCs/>
          <w:color w:val="000000"/>
          <w:spacing w:val="20"/>
          <w:sz w:val="24"/>
          <w:szCs w:val="24"/>
        </w:rPr>
      </w:pPr>
      <w:r w:rsidRPr="00EB30C5">
        <w:rPr>
          <w:b/>
          <w:bCs/>
          <w:color w:val="000000"/>
          <w:spacing w:val="20"/>
          <w:sz w:val="24"/>
          <w:szCs w:val="24"/>
        </w:rPr>
        <w:t>Д Е К Л А Р А Ц И Я</w:t>
      </w:r>
    </w:p>
    <w:p w:rsidR="007C4BDB" w:rsidRPr="00EB30C5" w:rsidRDefault="007C4BDB" w:rsidP="007C4BDB">
      <w:pPr>
        <w:rPr>
          <w:sz w:val="24"/>
          <w:szCs w:val="24"/>
        </w:rPr>
      </w:pPr>
    </w:p>
    <w:p w:rsidR="007C4BDB" w:rsidRPr="00EB30C5" w:rsidRDefault="007C4BDB" w:rsidP="007C4BDB">
      <w:pPr>
        <w:jc w:val="center"/>
        <w:outlineLvl w:val="1"/>
        <w:rPr>
          <w:b/>
          <w:bCs/>
          <w:color w:val="000000"/>
          <w:spacing w:val="20"/>
          <w:sz w:val="24"/>
          <w:szCs w:val="24"/>
        </w:rPr>
      </w:pPr>
      <w:proofErr w:type="gramStart"/>
      <w:r w:rsidRPr="00EB30C5">
        <w:rPr>
          <w:b/>
          <w:bCs/>
          <w:color w:val="000000"/>
          <w:spacing w:val="20"/>
          <w:sz w:val="24"/>
          <w:szCs w:val="24"/>
        </w:rPr>
        <w:t>по</w:t>
      </w:r>
      <w:proofErr w:type="gramEnd"/>
      <w:r w:rsidRPr="00EB30C5">
        <w:rPr>
          <w:b/>
          <w:bCs/>
          <w:color w:val="000000"/>
          <w:spacing w:val="20"/>
          <w:sz w:val="24"/>
          <w:szCs w:val="24"/>
        </w:rPr>
        <w:t xml:space="preserve"> чл.47, ал.9 от ЗОП</w:t>
      </w:r>
    </w:p>
    <w:p w:rsidR="007C4BDB" w:rsidRPr="00EB30C5" w:rsidRDefault="007C4BDB" w:rsidP="007C4BDB">
      <w:pPr>
        <w:jc w:val="center"/>
        <w:rPr>
          <w:sz w:val="24"/>
          <w:szCs w:val="24"/>
        </w:rPr>
      </w:pPr>
    </w:p>
    <w:p w:rsidR="007C4BDB" w:rsidRPr="00EB30C5" w:rsidRDefault="007C4BDB" w:rsidP="007C4BDB">
      <w:pPr>
        <w:ind w:firstLine="708"/>
        <w:jc w:val="both"/>
        <w:rPr>
          <w:sz w:val="24"/>
          <w:szCs w:val="24"/>
          <w:lang w:val="ru-RU"/>
        </w:rPr>
      </w:pPr>
      <w:r w:rsidRPr="00EB30C5">
        <w:rPr>
          <w:sz w:val="24"/>
          <w:szCs w:val="24"/>
          <w:lang w:val="ru-RU"/>
        </w:rPr>
        <w:t>Долуподписаният</w:t>
      </w:r>
      <w:r w:rsidRPr="00EB30C5">
        <w:rPr>
          <w:b/>
          <w:bCs/>
          <w:sz w:val="24"/>
          <w:szCs w:val="24"/>
          <w:lang w:val="ru-RU"/>
        </w:rPr>
        <w:t>/</w:t>
      </w:r>
      <w:r w:rsidRPr="00EB30C5">
        <w:rPr>
          <w:sz w:val="24"/>
          <w:szCs w:val="24"/>
          <w:lang w:val="ru-RU"/>
        </w:rPr>
        <w:t>ата ....................................................................................................,</w:t>
      </w:r>
    </w:p>
    <w:p w:rsidR="007C4BDB" w:rsidRPr="00BC380E" w:rsidRDefault="007C4BDB" w:rsidP="00906777">
      <w:pPr>
        <w:pStyle w:val="ListParagraph"/>
        <w:ind w:left="0"/>
        <w:jc w:val="both"/>
        <w:rPr>
          <w:b/>
          <w:bCs/>
          <w:color w:val="000000"/>
          <w:spacing w:val="20"/>
          <w:sz w:val="24"/>
          <w:szCs w:val="24"/>
          <w:lang w:val="bg-BG"/>
        </w:rPr>
      </w:pPr>
      <w:r w:rsidRPr="00EB30C5">
        <w:rPr>
          <w:sz w:val="24"/>
          <w:szCs w:val="24"/>
          <w:lang w:val="ru-RU"/>
        </w:rPr>
        <w:t>в качеството</w:t>
      </w:r>
      <w:r w:rsidRPr="00EB30C5">
        <w:rPr>
          <w:rStyle w:val="FootnoteReference"/>
          <w:sz w:val="24"/>
          <w:szCs w:val="24"/>
          <w:lang w:val="ru-RU"/>
        </w:rPr>
        <w:footnoteReference w:id="1"/>
      </w:r>
      <w:r w:rsidRPr="00EB30C5">
        <w:rPr>
          <w:sz w:val="24"/>
          <w:szCs w:val="24"/>
          <w:lang w:val="ru-RU"/>
        </w:rPr>
        <w:t xml:space="preserve"> си на ...................................... на ................................................. (</w:t>
      </w:r>
      <w:r w:rsidRPr="00EB30C5">
        <w:rPr>
          <w:i/>
          <w:iCs/>
          <w:sz w:val="24"/>
          <w:szCs w:val="24"/>
          <w:lang w:val="ru-RU"/>
        </w:rPr>
        <w:t>наименование или име на участника</w:t>
      </w:r>
      <w:r w:rsidRPr="00EB30C5">
        <w:rPr>
          <w:sz w:val="24"/>
          <w:szCs w:val="24"/>
          <w:lang w:val="ru-RU"/>
        </w:rPr>
        <w:t>),</w:t>
      </w:r>
      <w:r w:rsidRPr="00EB30C5">
        <w:rPr>
          <w:sz w:val="24"/>
          <w:szCs w:val="24"/>
        </w:rPr>
        <w:t xml:space="preserve"> </w:t>
      </w:r>
      <w:r w:rsidRPr="00EB30C5">
        <w:rPr>
          <w:sz w:val="24"/>
          <w:szCs w:val="24"/>
          <w:lang w:val="ru-RU"/>
        </w:rPr>
        <w:t xml:space="preserve">с ЕИК ............................ и със седалище и адрес на управление .................................................................................................... във връзка с </w:t>
      </w:r>
      <w:r w:rsidRPr="00EB30C5">
        <w:rPr>
          <w:sz w:val="24"/>
          <w:szCs w:val="24"/>
        </w:rPr>
        <w:t>участието на</w:t>
      </w:r>
      <w:r w:rsidRPr="00EB30C5">
        <w:rPr>
          <w:sz w:val="24"/>
          <w:szCs w:val="24"/>
          <w:lang w:val="en-US"/>
        </w:rPr>
        <w:t xml:space="preserve"> </w:t>
      </w:r>
      <w:r w:rsidRPr="00EB30C5">
        <w:rPr>
          <w:sz w:val="24"/>
          <w:szCs w:val="24"/>
        </w:rPr>
        <w:t>дружеството в откритата процедура за възлагане на о</w:t>
      </w:r>
      <w:r w:rsidRPr="00EB30C5">
        <w:rPr>
          <w:sz w:val="24"/>
          <w:szCs w:val="24"/>
          <w:lang w:val="ru-RU"/>
        </w:rPr>
        <w:t xml:space="preserve">бществена </w:t>
      </w:r>
      <w:r w:rsidRPr="00EB30C5">
        <w:rPr>
          <w:sz w:val="24"/>
          <w:szCs w:val="24"/>
        </w:rPr>
        <w:t>по</w:t>
      </w:r>
      <w:r w:rsidRPr="00EB30C5">
        <w:rPr>
          <w:sz w:val="24"/>
          <w:szCs w:val="24"/>
          <w:lang w:val="ru-RU"/>
        </w:rPr>
        <w:t>ръчка с предмет</w:t>
      </w:r>
      <w:r w:rsidR="00BC380E">
        <w:rPr>
          <w:sz w:val="24"/>
          <w:szCs w:val="24"/>
          <w:lang w:val="en-US"/>
        </w:rPr>
        <w:t xml:space="preserve"> </w:t>
      </w:r>
      <w:r w:rsidR="0080238A">
        <w:rPr>
          <w:b/>
          <w:sz w:val="24"/>
          <w:szCs w:val="24"/>
        </w:rPr>
        <w:t>“Доставка на медицински изделия</w:t>
      </w:r>
      <w:r w:rsidR="0080238A">
        <w:rPr>
          <w:b/>
          <w:sz w:val="24"/>
          <w:szCs w:val="24"/>
          <w:lang w:val="bg-BG"/>
        </w:rPr>
        <w:t>-</w:t>
      </w:r>
      <w:r w:rsidR="0080238A">
        <w:rPr>
          <w:b/>
          <w:sz w:val="24"/>
          <w:szCs w:val="24"/>
        </w:rPr>
        <w:t>аневризмални</w:t>
      </w:r>
      <w:r w:rsidR="0080238A">
        <w:rPr>
          <w:b/>
          <w:sz w:val="24"/>
          <w:szCs w:val="24"/>
          <w:lang w:val="bg-BG"/>
        </w:rPr>
        <w:t xml:space="preserve"> </w:t>
      </w:r>
      <w:r w:rsidR="005B22FE">
        <w:rPr>
          <w:b/>
          <w:sz w:val="24"/>
          <w:szCs w:val="24"/>
        </w:rPr>
        <w:t>клипси</w:t>
      </w:r>
      <w:r w:rsidR="0080238A">
        <w:rPr>
          <w:b/>
          <w:sz w:val="24"/>
          <w:szCs w:val="24"/>
          <w:lang w:val="bg-BG"/>
        </w:rPr>
        <w:t xml:space="preserve"> </w:t>
      </w:r>
      <w:r w:rsidR="0080238A">
        <w:rPr>
          <w:b/>
          <w:sz w:val="24"/>
          <w:szCs w:val="24"/>
        </w:rPr>
        <w:t>за</w:t>
      </w:r>
      <w:r w:rsidR="00906777" w:rsidRPr="00BC380E">
        <w:rPr>
          <w:b/>
          <w:sz w:val="24"/>
          <w:szCs w:val="24"/>
        </w:rPr>
        <w:t xml:space="preserve"> </w:t>
      </w:r>
      <w:r w:rsidR="00906777" w:rsidRPr="00BC380E">
        <w:rPr>
          <w:b/>
          <w:sz w:val="24"/>
          <w:szCs w:val="24"/>
          <w:lang w:val="bg-BG"/>
        </w:rPr>
        <w:t xml:space="preserve">нуждите на </w:t>
      </w:r>
      <w:r w:rsidR="00906777" w:rsidRPr="00BC380E">
        <w:rPr>
          <w:b/>
          <w:sz w:val="24"/>
          <w:szCs w:val="24"/>
        </w:rPr>
        <w:t>УМБАЛ</w:t>
      </w:r>
      <w:r w:rsidR="00906777" w:rsidRPr="00BC380E">
        <w:rPr>
          <w:b/>
          <w:sz w:val="24"/>
          <w:szCs w:val="24"/>
          <w:lang w:val="bg-BG"/>
        </w:rPr>
        <w:t xml:space="preserve"> „</w:t>
      </w:r>
      <w:r w:rsidR="00906777" w:rsidRPr="00BC380E">
        <w:rPr>
          <w:b/>
          <w:sz w:val="24"/>
          <w:szCs w:val="24"/>
        </w:rPr>
        <w:t>Царица Йоанна-ИСУЛ”</w:t>
      </w:r>
      <w:r w:rsidR="00906777" w:rsidRPr="00BC380E">
        <w:rPr>
          <w:b/>
          <w:sz w:val="24"/>
          <w:szCs w:val="24"/>
          <w:lang w:val="bg-BG"/>
        </w:rPr>
        <w:t xml:space="preserve"> </w:t>
      </w:r>
      <w:r w:rsidR="00906777" w:rsidRPr="00BC380E">
        <w:rPr>
          <w:b/>
          <w:sz w:val="24"/>
          <w:szCs w:val="24"/>
        </w:rPr>
        <w:t>ЕАД</w:t>
      </w:r>
      <w:r w:rsidR="00906777" w:rsidRPr="00BC380E">
        <w:rPr>
          <w:b/>
          <w:sz w:val="24"/>
          <w:szCs w:val="24"/>
          <w:lang w:val="bg-BG"/>
        </w:rPr>
        <w:t>”</w:t>
      </w:r>
    </w:p>
    <w:p w:rsidR="00AA569C" w:rsidRDefault="00AA569C" w:rsidP="007C4BDB">
      <w:pPr>
        <w:pStyle w:val="ListParagraph"/>
        <w:ind w:left="0"/>
        <w:jc w:val="both"/>
        <w:rPr>
          <w:b/>
          <w:bCs/>
          <w:color w:val="000000"/>
          <w:spacing w:val="20"/>
          <w:sz w:val="24"/>
          <w:szCs w:val="24"/>
          <w:lang w:val="bg-BG"/>
        </w:rPr>
      </w:pPr>
    </w:p>
    <w:p w:rsidR="007C4BDB" w:rsidRPr="00EB30C5" w:rsidRDefault="007C4BDB" w:rsidP="007C4BDB">
      <w:pPr>
        <w:jc w:val="both"/>
        <w:rPr>
          <w:b/>
          <w:bCs/>
          <w:color w:val="000000"/>
          <w:spacing w:val="20"/>
          <w:sz w:val="24"/>
          <w:szCs w:val="24"/>
        </w:rPr>
      </w:pPr>
      <w:r w:rsidRPr="00EB30C5">
        <w:rPr>
          <w:b/>
          <w:bCs/>
          <w:color w:val="000000"/>
          <w:spacing w:val="20"/>
          <w:sz w:val="24"/>
          <w:szCs w:val="24"/>
          <w:lang w:val="bg-BG"/>
        </w:rPr>
        <w:t xml:space="preserve">                                                   </w:t>
      </w:r>
      <w:r w:rsidRPr="00EB30C5">
        <w:rPr>
          <w:b/>
          <w:bCs/>
          <w:color w:val="000000"/>
          <w:spacing w:val="20"/>
          <w:sz w:val="24"/>
          <w:szCs w:val="24"/>
        </w:rPr>
        <w:t>ДЕКЛАРИРАМ,</w:t>
      </w:r>
    </w:p>
    <w:p w:rsidR="007C4BDB" w:rsidRPr="00EB30C5" w:rsidRDefault="007C4BDB" w:rsidP="007C4BDB">
      <w:pPr>
        <w:ind w:firstLine="480"/>
        <w:jc w:val="center"/>
        <w:rPr>
          <w:b/>
          <w:bCs/>
          <w:color w:val="000000"/>
          <w:spacing w:val="20"/>
          <w:sz w:val="24"/>
          <w:szCs w:val="24"/>
          <w:lang w:val="en-US"/>
        </w:rPr>
      </w:pPr>
    </w:p>
    <w:p w:rsidR="007C4BDB" w:rsidRPr="00EB30C5" w:rsidRDefault="007C4BDB" w:rsidP="007C4BDB">
      <w:pPr>
        <w:ind w:firstLine="360"/>
        <w:jc w:val="both"/>
        <w:rPr>
          <w:b/>
          <w:bCs/>
          <w:sz w:val="24"/>
          <w:szCs w:val="24"/>
          <w:lang w:val="ru-RU"/>
        </w:rPr>
      </w:pPr>
      <w:r w:rsidRPr="00EB30C5">
        <w:rPr>
          <w:b/>
          <w:bCs/>
          <w:sz w:val="24"/>
          <w:szCs w:val="24"/>
          <w:lang w:val="en-US"/>
        </w:rPr>
        <w:t>I</w:t>
      </w:r>
      <w:r w:rsidRPr="00EB30C5">
        <w:rPr>
          <w:b/>
          <w:bCs/>
          <w:sz w:val="24"/>
          <w:szCs w:val="24"/>
          <w:lang w:val="ru-RU"/>
        </w:rPr>
        <w:t>. Не съм осъден/а с влязла в сила присъда (реабилитиран/а съм) за:</w:t>
      </w:r>
    </w:p>
    <w:p w:rsidR="007C4BDB" w:rsidRPr="00EB30C5" w:rsidRDefault="007C4BDB" w:rsidP="007C4BDB">
      <w:pPr>
        <w:ind w:firstLine="480"/>
        <w:jc w:val="both"/>
        <w:rPr>
          <w:color w:val="000000"/>
          <w:sz w:val="24"/>
          <w:szCs w:val="24"/>
        </w:rPr>
      </w:pPr>
      <w:r w:rsidRPr="00EB30C5">
        <w:rPr>
          <w:color w:val="000000"/>
          <w:sz w:val="24"/>
          <w:szCs w:val="24"/>
        </w:rPr>
        <w:t xml:space="preserve">1. </w:t>
      </w:r>
      <w:proofErr w:type="gramStart"/>
      <w:r w:rsidRPr="00EB30C5">
        <w:rPr>
          <w:color w:val="000000"/>
          <w:sz w:val="24"/>
          <w:szCs w:val="24"/>
        </w:rPr>
        <w:t>престъпление</w:t>
      </w:r>
      <w:proofErr w:type="gramEnd"/>
      <w:r w:rsidRPr="00EB30C5">
        <w:rPr>
          <w:color w:val="000000"/>
          <w:sz w:val="24"/>
          <w:szCs w:val="24"/>
        </w:rPr>
        <w:t xml:space="preserve"> против финансовата, данъчната или осигурителната система, включително изпиране на пари, по чл. 253 - 260 от Наказателния кодекс;</w:t>
      </w:r>
    </w:p>
    <w:p w:rsidR="007C4BDB" w:rsidRPr="00EB30C5" w:rsidRDefault="007C4BDB" w:rsidP="007C4BDB">
      <w:pPr>
        <w:ind w:firstLine="480"/>
        <w:jc w:val="both"/>
        <w:rPr>
          <w:color w:val="000000"/>
          <w:sz w:val="24"/>
          <w:szCs w:val="24"/>
        </w:rPr>
      </w:pPr>
      <w:r w:rsidRPr="00EB30C5">
        <w:rPr>
          <w:sz w:val="24"/>
          <w:szCs w:val="24"/>
        </w:rPr>
        <w:t>2.</w:t>
      </w:r>
      <w:r w:rsidRPr="00EB30C5">
        <w:rPr>
          <w:color w:val="000000"/>
          <w:sz w:val="24"/>
          <w:szCs w:val="24"/>
        </w:rPr>
        <w:t xml:space="preserve"> </w:t>
      </w:r>
      <w:proofErr w:type="gramStart"/>
      <w:r w:rsidRPr="00EB30C5">
        <w:rPr>
          <w:color w:val="000000"/>
          <w:sz w:val="24"/>
          <w:szCs w:val="24"/>
        </w:rPr>
        <w:t>подкуп</w:t>
      </w:r>
      <w:proofErr w:type="gramEnd"/>
      <w:r w:rsidRPr="00EB30C5">
        <w:rPr>
          <w:color w:val="000000"/>
          <w:sz w:val="24"/>
          <w:szCs w:val="24"/>
        </w:rPr>
        <w:t xml:space="preserve"> по чл. 301 - 307 от Наказателния кодекс;</w:t>
      </w:r>
    </w:p>
    <w:p w:rsidR="007C4BDB" w:rsidRPr="00EB30C5" w:rsidRDefault="007C4BDB" w:rsidP="007C4BDB">
      <w:pPr>
        <w:ind w:firstLine="480"/>
        <w:jc w:val="both"/>
        <w:rPr>
          <w:color w:val="000000"/>
          <w:sz w:val="24"/>
          <w:szCs w:val="24"/>
        </w:rPr>
      </w:pPr>
      <w:r w:rsidRPr="00EB30C5">
        <w:rPr>
          <w:sz w:val="24"/>
          <w:szCs w:val="24"/>
        </w:rPr>
        <w:t>3.</w:t>
      </w:r>
      <w:r w:rsidRPr="00EB30C5">
        <w:rPr>
          <w:color w:val="000000"/>
          <w:sz w:val="24"/>
          <w:szCs w:val="24"/>
        </w:rPr>
        <w:t xml:space="preserve"> </w:t>
      </w:r>
      <w:proofErr w:type="gramStart"/>
      <w:r w:rsidRPr="00EB30C5">
        <w:rPr>
          <w:color w:val="000000"/>
          <w:sz w:val="24"/>
          <w:szCs w:val="24"/>
        </w:rPr>
        <w:t>участие</w:t>
      </w:r>
      <w:proofErr w:type="gramEnd"/>
      <w:r w:rsidRPr="00EB30C5">
        <w:rPr>
          <w:color w:val="000000"/>
          <w:sz w:val="24"/>
          <w:szCs w:val="24"/>
        </w:rPr>
        <w:t xml:space="preserve"> в организирана престъпна група по чл. 321 и 321а от Наказателния кодекс;</w:t>
      </w:r>
    </w:p>
    <w:p w:rsidR="007C4BDB" w:rsidRPr="00EB30C5" w:rsidRDefault="007C4BDB" w:rsidP="007C4BDB">
      <w:pPr>
        <w:ind w:firstLine="480"/>
        <w:jc w:val="both"/>
        <w:rPr>
          <w:color w:val="000000"/>
          <w:sz w:val="24"/>
          <w:szCs w:val="24"/>
        </w:rPr>
      </w:pPr>
      <w:r w:rsidRPr="00EB30C5">
        <w:rPr>
          <w:color w:val="000000"/>
          <w:sz w:val="24"/>
          <w:szCs w:val="24"/>
        </w:rPr>
        <w:t xml:space="preserve">4. </w:t>
      </w:r>
      <w:proofErr w:type="gramStart"/>
      <w:r w:rsidRPr="00EB30C5">
        <w:rPr>
          <w:color w:val="000000"/>
          <w:sz w:val="24"/>
          <w:szCs w:val="24"/>
        </w:rPr>
        <w:t>престъпление</w:t>
      </w:r>
      <w:proofErr w:type="gramEnd"/>
      <w:r w:rsidRPr="00EB30C5">
        <w:rPr>
          <w:color w:val="000000"/>
          <w:sz w:val="24"/>
          <w:szCs w:val="24"/>
        </w:rPr>
        <w:t xml:space="preserve"> против собствеността по чл. 194 - 217 от Наказателния кодекс;</w:t>
      </w:r>
    </w:p>
    <w:p w:rsidR="007C4BDB" w:rsidRPr="00EB30C5" w:rsidRDefault="007C4BDB" w:rsidP="007C4BDB">
      <w:pPr>
        <w:ind w:firstLine="480"/>
        <w:jc w:val="both"/>
        <w:rPr>
          <w:color w:val="000000"/>
          <w:sz w:val="24"/>
          <w:szCs w:val="24"/>
        </w:rPr>
      </w:pPr>
      <w:r w:rsidRPr="00EB30C5">
        <w:rPr>
          <w:i/>
          <w:iCs/>
          <w:sz w:val="24"/>
          <w:szCs w:val="24"/>
        </w:rPr>
        <w:t xml:space="preserve">5. </w:t>
      </w:r>
      <w:proofErr w:type="gramStart"/>
      <w:r w:rsidRPr="00EB30C5">
        <w:rPr>
          <w:color w:val="000000"/>
          <w:sz w:val="24"/>
          <w:szCs w:val="24"/>
        </w:rPr>
        <w:t>престъпление</w:t>
      </w:r>
      <w:proofErr w:type="gramEnd"/>
      <w:r w:rsidRPr="00EB30C5">
        <w:rPr>
          <w:color w:val="000000"/>
          <w:sz w:val="24"/>
          <w:szCs w:val="24"/>
        </w:rPr>
        <w:t xml:space="preserve"> против стопанството по чл. 219 - 252 от Наказателния кодекс;</w:t>
      </w:r>
    </w:p>
    <w:p w:rsidR="007C4BDB" w:rsidRPr="00EB30C5" w:rsidRDefault="007C4BDB" w:rsidP="007C4BDB">
      <w:pPr>
        <w:ind w:firstLine="480"/>
        <w:jc w:val="both"/>
        <w:rPr>
          <w:color w:val="000000"/>
          <w:sz w:val="24"/>
          <w:szCs w:val="24"/>
        </w:rPr>
      </w:pPr>
      <w:r w:rsidRPr="00EB30C5">
        <w:rPr>
          <w:sz w:val="24"/>
          <w:szCs w:val="24"/>
        </w:rPr>
        <w:t>6.</w:t>
      </w:r>
      <w:r w:rsidRPr="00EB30C5">
        <w:rPr>
          <w:i/>
          <w:iCs/>
          <w:sz w:val="24"/>
          <w:szCs w:val="24"/>
        </w:rPr>
        <w:t xml:space="preserve"> </w:t>
      </w:r>
      <w:proofErr w:type="gramStart"/>
      <w:r w:rsidRPr="00EB30C5">
        <w:rPr>
          <w:color w:val="000000"/>
          <w:sz w:val="24"/>
          <w:szCs w:val="24"/>
        </w:rPr>
        <w:t>престъпление</w:t>
      </w:r>
      <w:proofErr w:type="gramEnd"/>
      <w:r w:rsidRPr="00EB30C5">
        <w:rPr>
          <w:color w:val="000000"/>
          <w:sz w:val="24"/>
          <w:szCs w:val="24"/>
        </w:rPr>
        <w:t xml:space="preserve"> по чл. </w:t>
      </w:r>
      <w:proofErr w:type="gramStart"/>
      <w:r w:rsidRPr="00EB30C5">
        <w:rPr>
          <w:color w:val="000000"/>
          <w:sz w:val="24"/>
          <w:szCs w:val="24"/>
        </w:rPr>
        <w:t>136 от Наказателния кодекс, свързано със здравословните и безопасни условия на труд или по чл.</w:t>
      </w:r>
      <w:proofErr w:type="gramEnd"/>
      <w:r w:rsidRPr="00EB30C5">
        <w:rPr>
          <w:color w:val="000000"/>
          <w:sz w:val="24"/>
          <w:szCs w:val="24"/>
        </w:rPr>
        <w:t xml:space="preserve"> </w:t>
      </w:r>
      <w:proofErr w:type="gramStart"/>
      <w:r w:rsidRPr="00EB30C5">
        <w:rPr>
          <w:color w:val="000000"/>
          <w:sz w:val="24"/>
          <w:szCs w:val="24"/>
        </w:rPr>
        <w:t>172 от Наказателния кодекс против трудовите права на работниците.</w:t>
      </w:r>
      <w:proofErr w:type="gramEnd"/>
    </w:p>
    <w:p w:rsidR="007C4BDB" w:rsidRPr="00EB30C5" w:rsidRDefault="007C4BDB" w:rsidP="007C4BDB">
      <w:pPr>
        <w:ind w:firstLine="480"/>
        <w:jc w:val="both"/>
        <w:rPr>
          <w:color w:val="000000"/>
          <w:sz w:val="24"/>
          <w:szCs w:val="24"/>
        </w:rPr>
      </w:pPr>
      <w:r w:rsidRPr="00EB30C5">
        <w:rPr>
          <w:sz w:val="24"/>
          <w:szCs w:val="24"/>
        </w:rPr>
        <w:t>7.</w:t>
      </w:r>
      <w:r w:rsidRPr="00EB30C5">
        <w:rPr>
          <w:i/>
          <w:iCs/>
          <w:sz w:val="24"/>
          <w:szCs w:val="24"/>
        </w:rPr>
        <w:t xml:space="preserve"> </w:t>
      </w:r>
      <w:proofErr w:type="gramStart"/>
      <w:r w:rsidRPr="00EB30C5">
        <w:rPr>
          <w:color w:val="000000"/>
          <w:sz w:val="24"/>
          <w:szCs w:val="24"/>
        </w:rPr>
        <w:t>за</w:t>
      </w:r>
      <w:proofErr w:type="gramEnd"/>
      <w:r w:rsidRPr="00EB30C5">
        <w:rPr>
          <w:color w:val="000000"/>
          <w:sz w:val="24"/>
          <w:szCs w:val="24"/>
        </w:rPr>
        <w:t xml:space="preserve"> престъпление по чл. </w:t>
      </w:r>
      <w:proofErr w:type="gramStart"/>
      <w:r w:rsidRPr="00EB30C5">
        <w:rPr>
          <w:color w:val="000000"/>
          <w:sz w:val="24"/>
          <w:szCs w:val="24"/>
        </w:rPr>
        <w:t>313 от Наказателния кодекс във връзка с провеждане на процедури за възлагане на обществени поръчки.</w:t>
      </w:r>
      <w:proofErr w:type="gramEnd"/>
    </w:p>
    <w:p w:rsidR="007C4BDB" w:rsidRPr="00EB30C5" w:rsidRDefault="007C4BDB" w:rsidP="007C4BDB">
      <w:pPr>
        <w:ind w:firstLine="480"/>
        <w:jc w:val="both"/>
        <w:rPr>
          <w:i/>
          <w:iCs/>
          <w:color w:val="000000"/>
          <w:sz w:val="24"/>
          <w:szCs w:val="24"/>
        </w:rPr>
      </w:pPr>
      <w:proofErr w:type="gramStart"/>
      <w:r w:rsidRPr="00EB30C5">
        <w:rPr>
          <w:color w:val="000000"/>
          <w:sz w:val="24"/>
          <w:szCs w:val="24"/>
        </w:rPr>
        <w:t xml:space="preserve">* </w:t>
      </w:r>
      <w:r w:rsidRPr="00EB30C5">
        <w:rPr>
          <w:i/>
          <w:iCs/>
          <w:color w:val="000000"/>
          <w:sz w:val="24"/>
          <w:szCs w:val="24"/>
        </w:rPr>
        <w:t>Информацията по тази точка може да се предостави от съответния районен съд в зависимост от постоянния адрес на декларатора.</w:t>
      </w:r>
      <w:proofErr w:type="gramEnd"/>
    </w:p>
    <w:p w:rsidR="007C4BDB" w:rsidRPr="00EB30C5" w:rsidRDefault="007C4BDB" w:rsidP="007C4BDB">
      <w:pPr>
        <w:ind w:firstLine="480"/>
        <w:jc w:val="both"/>
        <w:rPr>
          <w:color w:val="000000"/>
          <w:sz w:val="24"/>
          <w:szCs w:val="24"/>
        </w:rPr>
      </w:pPr>
    </w:p>
    <w:p w:rsidR="007C4BDB" w:rsidRPr="00EB30C5" w:rsidRDefault="007C4BDB" w:rsidP="007C4BDB">
      <w:pPr>
        <w:ind w:firstLine="480"/>
        <w:jc w:val="both"/>
        <w:rPr>
          <w:color w:val="000000"/>
          <w:sz w:val="24"/>
          <w:szCs w:val="24"/>
        </w:rPr>
      </w:pPr>
      <w:r w:rsidRPr="00EB30C5">
        <w:rPr>
          <w:b/>
          <w:bCs/>
          <w:sz w:val="24"/>
          <w:szCs w:val="24"/>
          <w:lang w:val="en-US"/>
        </w:rPr>
        <w:t>II</w:t>
      </w:r>
      <w:r w:rsidRPr="00EB30C5">
        <w:rPr>
          <w:b/>
          <w:bCs/>
          <w:sz w:val="24"/>
          <w:szCs w:val="24"/>
          <w:lang w:val="ru-RU"/>
        </w:rPr>
        <w:t xml:space="preserve">. Не съм </w:t>
      </w:r>
      <w:r w:rsidRPr="00EB30C5">
        <w:rPr>
          <w:b/>
          <w:bCs/>
          <w:color w:val="000000"/>
          <w:sz w:val="24"/>
          <w:szCs w:val="24"/>
        </w:rPr>
        <w:t xml:space="preserve">лишен/а от правото да упражнява определена професия или дейност </w:t>
      </w:r>
      <w:r w:rsidRPr="00EB30C5">
        <w:rPr>
          <w:color w:val="000000"/>
          <w:sz w:val="24"/>
          <w:szCs w:val="24"/>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7C4BDB" w:rsidRPr="00EB30C5" w:rsidRDefault="007C4BDB" w:rsidP="007C4BDB">
      <w:pPr>
        <w:ind w:firstLine="480"/>
        <w:jc w:val="both"/>
        <w:rPr>
          <w:i/>
          <w:iCs/>
          <w:color w:val="000000"/>
          <w:sz w:val="24"/>
          <w:szCs w:val="24"/>
        </w:rPr>
      </w:pPr>
      <w:r w:rsidRPr="00EB30C5">
        <w:rPr>
          <w:color w:val="000000"/>
          <w:sz w:val="24"/>
          <w:szCs w:val="24"/>
        </w:rPr>
        <w:t>*</w:t>
      </w:r>
      <w:r w:rsidRPr="00EB30C5">
        <w:rPr>
          <w:i/>
          <w:iCs/>
          <w:color w:val="000000"/>
          <w:sz w:val="24"/>
          <w:szCs w:val="24"/>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w:t>
      </w:r>
      <w:proofErr w:type="gramStart"/>
      <w:r w:rsidRPr="00EB30C5">
        <w:rPr>
          <w:i/>
          <w:iCs/>
          <w:color w:val="000000"/>
          <w:sz w:val="24"/>
          <w:szCs w:val="24"/>
        </w:rPr>
        <w:t>на  строителетие</w:t>
      </w:r>
      <w:proofErr w:type="gramEnd"/>
      <w:r w:rsidRPr="00EB30C5">
        <w:rPr>
          <w:i/>
          <w:iCs/>
          <w:color w:val="000000"/>
          <w:sz w:val="24"/>
          <w:szCs w:val="24"/>
        </w:rPr>
        <w:t xml:space="preserve"> – за строителите.</w:t>
      </w:r>
    </w:p>
    <w:p w:rsidR="007C4BDB" w:rsidRPr="00075C66" w:rsidRDefault="007C4BDB" w:rsidP="007C4BDB">
      <w:pPr>
        <w:rPr>
          <w:sz w:val="24"/>
          <w:szCs w:val="24"/>
          <w:lang w:val="be-BY"/>
        </w:rPr>
      </w:pPr>
    </w:p>
    <w:p w:rsidR="007C4BDB" w:rsidRPr="00075C66" w:rsidRDefault="007C4BDB" w:rsidP="007C4BDB">
      <w:pPr>
        <w:ind w:firstLine="426"/>
        <w:jc w:val="both"/>
        <w:rPr>
          <w:sz w:val="24"/>
          <w:szCs w:val="24"/>
          <w:lang w:val="be-BY"/>
        </w:rPr>
      </w:pPr>
      <w:r w:rsidRPr="00EB30C5">
        <w:rPr>
          <w:b/>
          <w:bCs/>
          <w:sz w:val="24"/>
          <w:szCs w:val="24"/>
          <w:lang w:val="en-US"/>
        </w:rPr>
        <w:t>III</w:t>
      </w:r>
      <w:r w:rsidRPr="00EB30C5">
        <w:rPr>
          <w:b/>
          <w:bCs/>
          <w:sz w:val="24"/>
          <w:szCs w:val="24"/>
          <w:lang w:val="ru-RU"/>
        </w:rPr>
        <w:t xml:space="preserve">. </w:t>
      </w:r>
      <w:r w:rsidRPr="00EB30C5">
        <w:rPr>
          <w:sz w:val="24"/>
          <w:szCs w:val="24"/>
        </w:rPr>
        <w:t xml:space="preserve">Не съм свързано лице по смисъла на </w:t>
      </w:r>
      <w:r w:rsidRPr="00EB30C5">
        <w:rPr>
          <w:rStyle w:val="newdocreference1"/>
          <w:sz w:val="24"/>
          <w:szCs w:val="24"/>
        </w:rPr>
        <w:t>§ 1, т.23а от ЗОП</w:t>
      </w:r>
      <w:r w:rsidRPr="00EB30C5">
        <w:rPr>
          <w:rStyle w:val="FootnoteReference"/>
          <w:sz w:val="24"/>
          <w:szCs w:val="24"/>
        </w:rPr>
        <w:footnoteReference w:id="2"/>
      </w:r>
      <w:r w:rsidRPr="00EB30C5">
        <w:rPr>
          <w:rStyle w:val="newdocreference1"/>
          <w:sz w:val="24"/>
          <w:szCs w:val="24"/>
        </w:rPr>
        <w:t xml:space="preserve"> </w:t>
      </w:r>
      <w:r w:rsidRPr="00EB30C5">
        <w:rPr>
          <w:sz w:val="24"/>
          <w:szCs w:val="24"/>
        </w:rPr>
        <w:t>с възложителя или със служители на ръководна длъжност в неговата организация.</w:t>
      </w:r>
    </w:p>
    <w:p w:rsidR="007C4BDB" w:rsidRPr="00EB30C5" w:rsidRDefault="007C4BDB" w:rsidP="007C4BDB">
      <w:pPr>
        <w:ind w:left="426" w:right="-82"/>
        <w:jc w:val="both"/>
        <w:outlineLvl w:val="0"/>
        <w:rPr>
          <w:b/>
          <w:bCs/>
          <w:sz w:val="24"/>
          <w:szCs w:val="24"/>
        </w:rPr>
      </w:pPr>
      <w:proofErr w:type="gramStart"/>
      <w:r w:rsidRPr="00EB30C5">
        <w:rPr>
          <w:b/>
          <w:bCs/>
          <w:sz w:val="24"/>
          <w:szCs w:val="24"/>
          <w:lang w:val="en-US"/>
        </w:rPr>
        <w:lastRenderedPageBreak/>
        <w:t>IV</w:t>
      </w:r>
      <w:r w:rsidRPr="00EB30C5">
        <w:rPr>
          <w:b/>
          <w:bCs/>
          <w:sz w:val="24"/>
          <w:szCs w:val="24"/>
          <w:lang w:val="ru-RU"/>
        </w:rPr>
        <w:t>.</w:t>
      </w:r>
      <w:r w:rsidRPr="00EB30C5">
        <w:rPr>
          <w:b/>
          <w:bCs/>
          <w:sz w:val="24"/>
          <w:szCs w:val="24"/>
        </w:rPr>
        <w:t>Дружеството ,</w:t>
      </w:r>
      <w:proofErr w:type="gramEnd"/>
      <w:r w:rsidRPr="00EB30C5">
        <w:rPr>
          <w:b/>
          <w:bCs/>
          <w:sz w:val="24"/>
          <w:szCs w:val="24"/>
        </w:rPr>
        <w:t xml:space="preserve"> което представлявам:</w:t>
      </w:r>
    </w:p>
    <w:p w:rsidR="007C4BDB" w:rsidRPr="00EB30C5" w:rsidRDefault="007C4BDB" w:rsidP="007C4BDB">
      <w:pPr>
        <w:pStyle w:val="ListParagraph"/>
        <w:numPr>
          <w:ilvl w:val="0"/>
          <w:numId w:val="21"/>
        </w:numPr>
        <w:tabs>
          <w:tab w:val="left" w:pos="851"/>
        </w:tabs>
        <w:suppressAutoHyphens w:val="0"/>
        <w:autoSpaceDE/>
        <w:ind w:left="0" w:firstLine="567"/>
        <w:contextualSpacing w:val="0"/>
        <w:jc w:val="both"/>
        <w:rPr>
          <w:color w:val="000000"/>
          <w:sz w:val="24"/>
          <w:szCs w:val="24"/>
        </w:rPr>
      </w:pPr>
      <w:r w:rsidRPr="00EB30C5">
        <w:rPr>
          <w:color w:val="000000"/>
          <w:sz w:val="24"/>
          <w:szCs w:val="24"/>
        </w:rPr>
        <w:t>не е обявено в несъстоятелност;</w:t>
      </w:r>
    </w:p>
    <w:p w:rsidR="007C4BDB" w:rsidRPr="00EB30C5" w:rsidRDefault="007C4BDB" w:rsidP="007C4BDB">
      <w:pPr>
        <w:tabs>
          <w:tab w:val="left" w:pos="851"/>
        </w:tabs>
        <w:ind w:firstLine="567"/>
        <w:jc w:val="both"/>
        <w:rPr>
          <w:color w:val="000000"/>
          <w:sz w:val="24"/>
          <w:szCs w:val="24"/>
        </w:rPr>
      </w:pPr>
      <w:r w:rsidRPr="00EB30C5">
        <w:rPr>
          <w:color w:val="000000"/>
          <w:sz w:val="24"/>
          <w:szCs w:val="24"/>
        </w:rPr>
        <w:t xml:space="preserve">2. </w:t>
      </w:r>
      <w:r w:rsidRPr="00EB30C5">
        <w:rPr>
          <w:color w:val="000000"/>
          <w:sz w:val="24"/>
          <w:szCs w:val="24"/>
          <w:lang w:val="en-US"/>
        </w:rPr>
        <w:tab/>
      </w:r>
      <w:proofErr w:type="gramStart"/>
      <w:r w:rsidRPr="00EB30C5">
        <w:rPr>
          <w:color w:val="000000"/>
          <w:sz w:val="24"/>
          <w:szCs w:val="24"/>
        </w:rPr>
        <w:t>не</w:t>
      </w:r>
      <w:proofErr w:type="gramEnd"/>
      <w:r w:rsidRPr="00EB30C5">
        <w:rPr>
          <w:color w:val="000000"/>
          <w:sz w:val="24"/>
          <w:szCs w:val="24"/>
        </w:rPr>
        <w:t xml:space="preserve"> е в производство по ликвидация или в подобна процедура съгласно националните закони и подзаконови актове;</w:t>
      </w:r>
    </w:p>
    <w:p w:rsidR="007C4BDB" w:rsidRPr="00EB30C5" w:rsidRDefault="007C4BDB" w:rsidP="007C4BDB">
      <w:pPr>
        <w:pStyle w:val="ListParagraph"/>
        <w:numPr>
          <w:ilvl w:val="0"/>
          <w:numId w:val="20"/>
        </w:numPr>
        <w:tabs>
          <w:tab w:val="left" w:pos="851"/>
        </w:tabs>
        <w:suppressAutoHyphens w:val="0"/>
        <w:autoSpaceDE/>
        <w:ind w:left="0" w:firstLine="567"/>
        <w:contextualSpacing w:val="0"/>
        <w:jc w:val="both"/>
        <w:rPr>
          <w:color w:val="000000"/>
          <w:sz w:val="24"/>
          <w:szCs w:val="24"/>
        </w:rPr>
      </w:pPr>
      <w:proofErr w:type="gramStart"/>
      <w:r w:rsidRPr="00EB30C5">
        <w:rPr>
          <w:color w:val="000000"/>
          <w:sz w:val="24"/>
          <w:szCs w:val="24"/>
        </w:rPr>
        <w:t>не</w:t>
      </w:r>
      <w:proofErr w:type="gramEnd"/>
      <w:r w:rsidRPr="00EB30C5">
        <w:rPr>
          <w:color w:val="000000"/>
          <w:sz w:val="24"/>
          <w:szCs w:val="24"/>
        </w:rPr>
        <w:t xml:space="preserve"> е в открито производство по несъстоятелност или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не е преустановил дейността си;</w:t>
      </w:r>
    </w:p>
    <w:p w:rsidR="007C4BDB" w:rsidRPr="00EB30C5" w:rsidRDefault="007C4BDB" w:rsidP="007C4BDB">
      <w:pPr>
        <w:pStyle w:val="ListParagraph"/>
        <w:numPr>
          <w:ilvl w:val="0"/>
          <w:numId w:val="20"/>
        </w:numPr>
        <w:tabs>
          <w:tab w:val="left" w:pos="851"/>
        </w:tabs>
        <w:suppressAutoHyphens w:val="0"/>
        <w:autoSpaceDE/>
        <w:ind w:left="0" w:firstLine="567"/>
        <w:contextualSpacing w:val="0"/>
        <w:jc w:val="both"/>
        <w:rPr>
          <w:color w:val="000000"/>
          <w:sz w:val="24"/>
          <w:szCs w:val="24"/>
        </w:rPr>
      </w:pPr>
      <w:proofErr w:type="gramStart"/>
      <w:r w:rsidRPr="00EB30C5">
        <w:rPr>
          <w:color w:val="000000"/>
          <w:sz w:val="24"/>
          <w:szCs w:val="24"/>
        </w:rPr>
        <w:t>не</w:t>
      </w:r>
      <w:proofErr w:type="gramEnd"/>
      <w:r w:rsidRPr="00EB30C5">
        <w:rPr>
          <w:color w:val="000000"/>
          <w:sz w:val="24"/>
          <w:szCs w:val="24"/>
        </w:rPr>
        <w:t xml:space="preserve">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7C4BDB" w:rsidRPr="00EB30C5" w:rsidRDefault="007C4BDB" w:rsidP="007C4BDB">
      <w:pPr>
        <w:pStyle w:val="ListParagraph"/>
        <w:numPr>
          <w:ilvl w:val="0"/>
          <w:numId w:val="20"/>
        </w:numPr>
        <w:tabs>
          <w:tab w:val="left" w:pos="851"/>
        </w:tabs>
        <w:suppressAutoHyphens w:val="0"/>
        <w:autoSpaceDE/>
        <w:ind w:left="0" w:firstLine="567"/>
        <w:contextualSpacing w:val="0"/>
        <w:jc w:val="both"/>
        <w:rPr>
          <w:color w:val="000000"/>
          <w:sz w:val="24"/>
          <w:szCs w:val="24"/>
        </w:rPr>
      </w:pPr>
      <w:r w:rsidRPr="00EB30C5">
        <w:rPr>
          <w:color w:val="000000"/>
          <w:sz w:val="24"/>
          <w:szCs w:val="24"/>
        </w:rPr>
        <w:t xml:space="preserve">няма задължения по смисъла на чл.162, ал.2, т.1 от Данъчно-осигурителния процесуален кодекс към държавата и към общината, в която е регистриран,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7C4BDB" w:rsidRPr="00EB30C5" w:rsidRDefault="007C4BDB" w:rsidP="007C4BDB">
      <w:pPr>
        <w:ind w:firstLine="426"/>
        <w:jc w:val="both"/>
        <w:rPr>
          <w:i/>
          <w:iCs/>
          <w:color w:val="000000"/>
          <w:sz w:val="24"/>
          <w:szCs w:val="24"/>
        </w:rPr>
      </w:pPr>
      <w:proofErr w:type="gramStart"/>
      <w:r w:rsidRPr="00EB30C5">
        <w:rPr>
          <w:color w:val="000000"/>
          <w:sz w:val="24"/>
          <w:szCs w:val="24"/>
        </w:rPr>
        <w:t>*</w:t>
      </w:r>
      <w:r w:rsidRPr="00EB30C5">
        <w:rPr>
          <w:i/>
          <w:iCs/>
          <w:color w:val="000000"/>
          <w:sz w:val="24"/>
          <w:szCs w:val="24"/>
        </w:rPr>
        <w:t xml:space="preserve"> Информацията по т.1-3 може да се предостави от Търговския регистър, а по т. 5 от Национална агенция по приходите и от общината, в която е седалището на участника.</w:t>
      </w:r>
      <w:proofErr w:type="gramEnd"/>
    </w:p>
    <w:p w:rsidR="007C4BDB" w:rsidRPr="00EB30C5" w:rsidRDefault="007C4BDB" w:rsidP="007C4BDB">
      <w:pPr>
        <w:ind w:firstLine="426"/>
        <w:jc w:val="both"/>
        <w:rPr>
          <w:color w:val="000000"/>
          <w:sz w:val="24"/>
          <w:szCs w:val="24"/>
        </w:rPr>
      </w:pPr>
    </w:p>
    <w:p w:rsidR="007C4BDB" w:rsidRPr="00EB30C5" w:rsidRDefault="007C4BDB" w:rsidP="007C4BDB">
      <w:pPr>
        <w:ind w:right="-82" w:firstLine="567"/>
        <w:jc w:val="both"/>
        <w:outlineLvl w:val="0"/>
        <w:rPr>
          <w:sz w:val="24"/>
          <w:szCs w:val="24"/>
        </w:rPr>
      </w:pPr>
      <w:proofErr w:type="gramStart"/>
      <w:r w:rsidRPr="00EB30C5">
        <w:rPr>
          <w:b/>
          <w:bCs/>
          <w:sz w:val="24"/>
          <w:szCs w:val="24"/>
          <w:lang w:val="en-US"/>
        </w:rPr>
        <w:t>V</w:t>
      </w:r>
      <w:r w:rsidRPr="00EB30C5">
        <w:rPr>
          <w:b/>
          <w:bCs/>
          <w:sz w:val="24"/>
          <w:szCs w:val="24"/>
          <w:lang w:val="ru-RU"/>
        </w:rPr>
        <w:t>.</w:t>
      </w:r>
      <w:r w:rsidRPr="00EB30C5">
        <w:rPr>
          <w:b/>
          <w:bCs/>
          <w:sz w:val="24"/>
          <w:szCs w:val="24"/>
          <w:lang w:val="en-US"/>
        </w:rPr>
        <w:t xml:space="preserve"> </w:t>
      </w:r>
      <w:r w:rsidRPr="00EB30C5">
        <w:rPr>
          <w:b/>
          <w:bCs/>
          <w:sz w:val="24"/>
          <w:szCs w:val="24"/>
        </w:rPr>
        <w:t xml:space="preserve">Дружеството, което представлявам </w:t>
      </w:r>
      <w:r w:rsidRPr="00EB30C5">
        <w:rPr>
          <w:sz w:val="24"/>
          <w:szCs w:val="24"/>
        </w:rPr>
        <w:t>не е сключвало договор с лице по чл.</w:t>
      </w:r>
      <w:proofErr w:type="gramEnd"/>
      <w:r w:rsidRPr="00EB30C5">
        <w:rPr>
          <w:sz w:val="24"/>
          <w:szCs w:val="24"/>
        </w:rPr>
        <w:t xml:space="preserve"> </w:t>
      </w:r>
      <w:proofErr w:type="gramStart"/>
      <w:r w:rsidRPr="00EB30C5">
        <w:rPr>
          <w:sz w:val="24"/>
          <w:szCs w:val="24"/>
        </w:rPr>
        <w:t>21 или чл.</w:t>
      </w:r>
      <w:proofErr w:type="gramEnd"/>
      <w:r w:rsidRPr="00EB30C5">
        <w:rPr>
          <w:sz w:val="24"/>
          <w:szCs w:val="24"/>
        </w:rPr>
        <w:t xml:space="preserve"> </w:t>
      </w:r>
      <w:proofErr w:type="gramStart"/>
      <w:r w:rsidRPr="00EB30C5">
        <w:rPr>
          <w:sz w:val="24"/>
          <w:szCs w:val="24"/>
        </w:rPr>
        <w:t>22 от Закона за предотвратяване и установяване на конфликт на интереси (ЗПУКИ).</w:t>
      </w:r>
      <w:proofErr w:type="gramEnd"/>
      <w:r w:rsidRPr="00EB30C5">
        <w:rPr>
          <w:rStyle w:val="FootnoteReference"/>
          <w:sz w:val="24"/>
          <w:szCs w:val="24"/>
        </w:rPr>
        <w:footnoteReference w:id="3"/>
      </w:r>
    </w:p>
    <w:p w:rsidR="007C4BDB" w:rsidRPr="00EB30C5" w:rsidRDefault="007C4BDB" w:rsidP="007C4BDB">
      <w:pPr>
        <w:jc w:val="both"/>
        <w:rPr>
          <w:color w:val="000000"/>
          <w:sz w:val="24"/>
          <w:szCs w:val="24"/>
        </w:rPr>
      </w:pPr>
    </w:p>
    <w:p w:rsidR="007C4BDB" w:rsidRPr="00EB30C5" w:rsidRDefault="007C4BDB" w:rsidP="007C4BDB">
      <w:pPr>
        <w:ind w:firstLine="709"/>
        <w:jc w:val="both"/>
        <w:rPr>
          <w:sz w:val="24"/>
          <w:szCs w:val="24"/>
          <w:lang w:val="ru-RU"/>
        </w:rPr>
      </w:pPr>
      <w:r w:rsidRPr="00EB30C5">
        <w:rPr>
          <w:sz w:val="24"/>
          <w:szCs w:val="24"/>
          <w:lang w:val="ru-RU"/>
        </w:rPr>
        <w:t xml:space="preserve">Задължавам се при промяна на посочените обстоятелства писмено да уведомя </w:t>
      </w:r>
      <w:r w:rsidRPr="00EB30C5">
        <w:rPr>
          <w:sz w:val="24"/>
          <w:szCs w:val="24"/>
        </w:rPr>
        <w:t>в</w:t>
      </w:r>
      <w:r w:rsidRPr="00EB30C5">
        <w:rPr>
          <w:sz w:val="24"/>
          <w:szCs w:val="24"/>
          <w:lang w:val="ru-RU"/>
        </w:rPr>
        <w:t>ъзложителя на обществена</w:t>
      </w:r>
      <w:r w:rsidRPr="00EB30C5">
        <w:rPr>
          <w:sz w:val="24"/>
          <w:szCs w:val="24"/>
        </w:rPr>
        <w:t>та</w:t>
      </w:r>
      <w:r w:rsidRPr="00EB30C5">
        <w:rPr>
          <w:sz w:val="24"/>
          <w:szCs w:val="24"/>
          <w:lang w:val="ru-RU"/>
        </w:rPr>
        <w:t xml:space="preserve"> поръчка в 7-дневен срок от настъпването на съответната промяна.  </w:t>
      </w:r>
    </w:p>
    <w:p w:rsidR="007C4BDB" w:rsidRPr="00EB30C5" w:rsidRDefault="007C4BDB" w:rsidP="007C4BDB">
      <w:pPr>
        <w:jc w:val="both"/>
        <w:rPr>
          <w:sz w:val="24"/>
          <w:szCs w:val="24"/>
          <w:lang w:val="en-US"/>
        </w:rPr>
      </w:pPr>
      <w:r w:rsidRPr="00EB30C5">
        <w:rPr>
          <w:sz w:val="24"/>
          <w:szCs w:val="24"/>
          <w:lang w:val="ru-RU"/>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7C4BDB" w:rsidRPr="00EB30C5" w:rsidRDefault="007C4BDB" w:rsidP="007C4BDB">
      <w:pPr>
        <w:jc w:val="both"/>
        <w:rPr>
          <w:sz w:val="24"/>
          <w:szCs w:val="24"/>
          <w:lang w:val="en-US"/>
        </w:rPr>
      </w:pPr>
    </w:p>
    <w:p w:rsidR="007C4BDB" w:rsidRPr="00EB30C5" w:rsidRDefault="007C4BDB" w:rsidP="007C4BDB">
      <w:pPr>
        <w:tabs>
          <w:tab w:val="left" w:pos="1245"/>
        </w:tabs>
        <w:jc w:val="both"/>
        <w:rPr>
          <w:sz w:val="24"/>
          <w:szCs w:val="24"/>
          <w:lang w:val="ru-RU"/>
        </w:rPr>
      </w:pPr>
    </w:p>
    <w:p w:rsidR="007C4BDB" w:rsidRPr="00EB30C5" w:rsidRDefault="007C4BDB" w:rsidP="007C4BDB">
      <w:pPr>
        <w:tabs>
          <w:tab w:val="left" w:pos="1245"/>
        </w:tabs>
        <w:jc w:val="both"/>
        <w:rPr>
          <w:sz w:val="24"/>
          <w:szCs w:val="24"/>
          <w:lang w:val="ru-RU"/>
        </w:rPr>
      </w:pPr>
    </w:p>
    <w:p w:rsidR="007C4BDB" w:rsidRPr="00EB30C5" w:rsidRDefault="007C4BDB" w:rsidP="007C4BDB">
      <w:pPr>
        <w:tabs>
          <w:tab w:val="left" w:pos="1245"/>
        </w:tabs>
        <w:jc w:val="both"/>
        <w:rPr>
          <w:sz w:val="24"/>
          <w:szCs w:val="24"/>
        </w:rPr>
      </w:pPr>
    </w:p>
    <w:p w:rsidR="00754BF5" w:rsidRDefault="00B35714" w:rsidP="00754BF5">
      <w:pPr>
        <w:tabs>
          <w:tab w:val="left" w:pos="5760"/>
        </w:tabs>
        <w:jc w:val="both"/>
        <w:rPr>
          <w:b/>
          <w:bCs/>
          <w:sz w:val="24"/>
          <w:szCs w:val="24"/>
          <w:lang w:val="be-BY"/>
        </w:rPr>
      </w:pPr>
      <w:r w:rsidRPr="00075C66">
        <w:rPr>
          <w:sz w:val="24"/>
          <w:szCs w:val="24"/>
        </w:rPr>
        <w:t xml:space="preserve">   </w:t>
      </w:r>
      <w:r>
        <w:rPr>
          <w:b/>
          <w:sz w:val="24"/>
          <w:lang w:eastAsia="en-GB"/>
        </w:rPr>
        <w:t>Дата:</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754BF5" w:rsidRDefault="00754BF5" w:rsidP="00754BF5">
      <w:pPr>
        <w:tabs>
          <w:tab w:val="left" w:pos="5760"/>
        </w:tabs>
        <w:jc w:val="both"/>
        <w:rPr>
          <w:b/>
          <w:bCs/>
          <w:sz w:val="24"/>
          <w:szCs w:val="24"/>
          <w:lang w:val="be-BY"/>
        </w:rPr>
      </w:pPr>
    </w:p>
    <w:p w:rsidR="00754BF5" w:rsidRDefault="00754BF5" w:rsidP="00754BF5">
      <w:pPr>
        <w:tabs>
          <w:tab w:val="left" w:pos="5760"/>
        </w:tabs>
        <w:jc w:val="both"/>
        <w:rPr>
          <w:b/>
          <w:bCs/>
          <w:sz w:val="24"/>
          <w:szCs w:val="24"/>
          <w:lang w:val="be-BY"/>
        </w:rPr>
      </w:pPr>
    </w:p>
    <w:p w:rsidR="00754BF5" w:rsidRDefault="00754BF5" w:rsidP="00754BF5">
      <w:pPr>
        <w:tabs>
          <w:tab w:val="left" w:pos="5760"/>
        </w:tabs>
        <w:jc w:val="both"/>
        <w:rPr>
          <w:b/>
          <w:bCs/>
          <w:sz w:val="24"/>
          <w:szCs w:val="24"/>
          <w:lang w:val="be-BY"/>
        </w:rPr>
      </w:pPr>
    </w:p>
    <w:p w:rsidR="007C4BDB" w:rsidRPr="00F87A61" w:rsidRDefault="007C4BDB" w:rsidP="007C4BDB">
      <w:pPr>
        <w:jc w:val="both"/>
        <w:rPr>
          <w:sz w:val="22"/>
          <w:szCs w:val="22"/>
          <w:lang w:val="bg-BG"/>
        </w:rPr>
      </w:pPr>
    </w:p>
    <w:p w:rsidR="007C4BDB" w:rsidRPr="00F87A61" w:rsidRDefault="007C4BDB" w:rsidP="007C4BDB">
      <w:pPr>
        <w:jc w:val="both"/>
        <w:rPr>
          <w:sz w:val="22"/>
          <w:szCs w:val="22"/>
          <w:lang w:val="bg-BG"/>
        </w:rPr>
      </w:pPr>
    </w:p>
    <w:p w:rsidR="000A76C8" w:rsidRDefault="007C4BDB" w:rsidP="007C4BDB">
      <w:pPr>
        <w:rPr>
          <w:sz w:val="24"/>
          <w:szCs w:val="24"/>
          <w:lang w:val="bg-BG"/>
        </w:rPr>
      </w:pPr>
      <w:r w:rsidRPr="00075C66">
        <w:rPr>
          <w:sz w:val="24"/>
          <w:szCs w:val="24"/>
          <w:lang w:val="en-US"/>
        </w:rPr>
        <w:t xml:space="preserve">                                                   </w:t>
      </w:r>
    </w:p>
    <w:p w:rsidR="00AA33EC" w:rsidRPr="00AA33EC" w:rsidRDefault="00AA33EC" w:rsidP="007C4BDB">
      <w:pPr>
        <w:rPr>
          <w:sz w:val="24"/>
          <w:szCs w:val="24"/>
          <w:lang w:val="bg-BG"/>
        </w:rPr>
      </w:pPr>
    </w:p>
    <w:p w:rsidR="00B35714" w:rsidRPr="00B35714" w:rsidRDefault="00B35714" w:rsidP="007C4BDB">
      <w:pPr>
        <w:rPr>
          <w:sz w:val="24"/>
          <w:szCs w:val="24"/>
          <w:lang w:val="bg-BG"/>
        </w:rPr>
      </w:pPr>
    </w:p>
    <w:p w:rsidR="007C4BDB" w:rsidRDefault="007C4BDB" w:rsidP="007C4BDB">
      <w:pPr>
        <w:rPr>
          <w:b/>
          <w:sz w:val="24"/>
          <w:szCs w:val="24"/>
          <w:lang w:val="be-BY"/>
        </w:rPr>
      </w:pPr>
      <w:r w:rsidRPr="00075C66">
        <w:rPr>
          <w:sz w:val="24"/>
          <w:szCs w:val="24"/>
          <w:lang w:val="en-US"/>
        </w:rPr>
        <w:lastRenderedPageBreak/>
        <w:t xml:space="preserve">                               </w:t>
      </w:r>
      <w:r w:rsidRPr="00075C66">
        <w:rPr>
          <w:sz w:val="24"/>
          <w:szCs w:val="24"/>
          <w:lang w:val="bg-BG"/>
        </w:rPr>
        <w:t xml:space="preserve">                                                  </w:t>
      </w:r>
      <w:r w:rsidRPr="00075C66">
        <w:rPr>
          <w:sz w:val="24"/>
          <w:szCs w:val="24"/>
          <w:lang w:val="en-US"/>
        </w:rPr>
        <w:t xml:space="preserve">  </w:t>
      </w:r>
      <w:r w:rsidR="00973960">
        <w:rPr>
          <w:b/>
          <w:sz w:val="24"/>
          <w:szCs w:val="24"/>
          <w:lang w:val="be-BY"/>
        </w:rPr>
        <w:t xml:space="preserve">           </w:t>
      </w:r>
    </w:p>
    <w:p w:rsidR="007C4BDB" w:rsidRPr="00075C66" w:rsidRDefault="007C4BDB" w:rsidP="007C4BDB">
      <w:pPr>
        <w:rPr>
          <w:sz w:val="24"/>
          <w:szCs w:val="24"/>
          <w:lang w:val="be-BY"/>
        </w:rPr>
      </w:pPr>
      <w:r>
        <w:rPr>
          <w:b/>
          <w:sz w:val="24"/>
          <w:szCs w:val="24"/>
          <w:lang w:val="be-BY"/>
        </w:rPr>
        <w:t xml:space="preserve">                                                                                                                             </w:t>
      </w:r>
      <w:r w:rsidRPr="00075C66">
        <w:rPr>
          <w:b/>
          <w:sz w:val="24"/>
          <w:szCs w:val="24"/>
        </w:rPr>
        <w:t xml:space="preserve">Приложениe № </w:t>
      </w:r>
      <w:r w:rsidR="009B3B7C">
        <w:rPr>
          <w:b/>
          <w:sz w:val="24"/>
          <w:szCs w:val="24"/>
          <w:lang w:val="bg-BG"/>
        </w:rPr>
        <w:t>3</w:t>
      </w:r>
    </w:p>
    <w:p w:rsidR="007C4BDB" w:rsidRPr="00075C66" w:rsidRDefault="007C4BDB" w:rsidP="007C4BDB">
      <w:pPr>
        <w:rPr>
          <w:sz w:val="24"/>
          <w:szCs w:val="24"/>
          <w:lang w:val="bg-BG"/>
        </w:rPr>
      </w:pPr>
      <w:r w:rsidRPr="00075C66">
        <w:rPr>
          <w:sz w:val="24"/>
          <w:szCs w:val="24"/>
        </w:rPr>
        <w:t xml:space="preserve">                                </w:t>
      </w:r>
      <w:r w:rsidRPr="00075C66">
        <w:rPr>
          <w:sz w:val="24"/>
          <w:szCs w:val="24"/>
          <w:lang w:val="bg-BG"/>
        </w:rPr>
        <w:t xml:space="preserve">    </w:t>
      </w:r>
      <w:r w:rsidRPr="00075C66">
        <w:rPr>
          <w:sz w:val="24"/>
          <w:szCs w:val="24"/>
        </w:rPr>
        <w:t xml:space="preserve"> </w:t>
      </w:r>
    </w:p>
    <w:p w:rsidR="007C4BDB" w:rsidRPr="00AA569C" w:rsidRDefault="007C4BDB" w:rsidP="00AA569C">
      <w:pPr>
        <w:jc w:val="center"/>
        <w:rPr>
          <w:b/>
          <w:sz w:val="24"/>
          <w:szCs w:val="24"/>
          <w:lang w:val="ru-RU"/>
        </w:rPr>
      </w:pPr>
      <w:r w:rsidRPr="00AA569C">
        <w:rPr>
          <w:b/>
          <w:sz w:val="24"/>
          <w:szCs w:val="24"/>
          <w:lang w:val="ru-RU"/>
        </w:rPr>
        <w:t>Д Е К Л А Р А Ц И Я</w:t>
      </w:r>
    </w:p>
    <w:p w:rsidR="007C4BDB" w:rsidRPr="00AA569C" w:rsidRDefault="007C4BDB" w:rsidP="00AA569C">
      <w:pPr>
        <w:jc w:val="center"/>
        <w:rPr>
          <w:b/>
          <w:sz w:val="24"/>
          <w:szCs w:val="24"/>
          <w:lang w:val="ru-RU"/>
        </w:rPr>
      </w:pPr>
    </w:p>
    <w:p w:rsidR="007C4BDB" w:rsidRPr="00AA569C" w:rsidRDefault="007C4BDB" w:rsidP="00AA569C">
      <w:pPr>
        <w:jc w:val="center"/>
        <w:rPr>
          <w:b/>
          <w:sz w:val="24"/>
          <w:szCs w:val="24"/>
          <w:lang w:val="ru-RU"/>
        </w:rPr>
      </w:pPr>
      <w:r w:rsidRPr="00AA569C">
        <w:rPr>
          <w:b/>
          <w:sz w:val="24"/>
          <w:szCs w:val="24"/>
          <w:lang w:val="ru-RU"/>
        </w:rPr>
        <w:t xml:space="preserve">за </w:t>
      </w:r>
      <w:r w:rsidRPr="00AA569C">
        <w:rPr>
          <w:b/>
          <w:sz w:val="24"/>
          <w:szCs w:val="24"/>
        </w:rPr>
        <w:t>използване</w:t>
      </w:r>
      <w:r w:rsidRPr="00AA569C">
        <w:rPr>
          <w:b/>
          <w:sz w:val="24"/>
          <w:szCs w:val="24"/>
          <w:lang w:val="bg-BG"/>
        </w:rPr>
        <w:t xml:space="preserve"> </w:t>
      </w:r>
      <w:r w:rsidRPr="00AA569C">
        <w:rPr>
          <w:b/>
          <w:sz w:val="24"/>
          <w:szCs w:val="24"/>
        </w:rPr>
        <w:t>/</w:t>
      </w:r>
      <w:r w:rsidRPr="00AA569C">
        <w:rPr>
          <w:b/>
          <w:sz w:val="24"/>
          <w:szCs w:val="24"/>
          <w:lang w:val="bg-BG"/>
        </w:rPr>
        <w:t xml:space="preserve"> </w:t>
      </w:r>
      <w:r w:rsidRPr="00AA569C">
        <w:rPr>
          <w:b/>
          <w:sz w:val="24"/>
          <w:szCs w:val="24"/>
        </w:rPr>
        <w:t>неизползване на подизпълнител</w:t>
      </w:r>
    </w:p>
    <w:p w:rsidR="007C4BDB" w:rsidRPr="00AA569C" w:rsidRDefault="007C4BDB" w:rsidP="00AA569C">
      <w:pPr>
        <w:jc w:val="center"/>
        <w:rPr>
          <w:b/>
          <w:sz w:val="24"/>
          <w:szCs w:val="24"/>
        </w:rPr>
      </w:pPr>
    </w:p>
    <w:p w:rsidR="007C4BDB" w:rsidRPr="00075C66" w:rsidRDefault="007C4BDB" w:rsidP="007C4BDB">
      <w:pPr>
        <w:jc w:val="both"/>
        <w:rPr>
          <w:sz w:val="24"/>
          <w:szCs w:val="24"/>
          <w:u w:val="single"/>
          <w:lang w:val="ru-RU"/>
        </w:rPr>
      </w:pPr>
      <w:r w:rsidRPr="00075C66">
        <w:rPr>
          <w:sz w:val="24"/>
          <w:szCs w:val="24"/>
          <w:lang w:val="ru-RU"/>
        </w:rPr>
        <w:t>Долуподписаният /-ната/ ...................................................................................................</w:t>
      </w:r>
    </w:p>
    <w:p w:rsidR="007C4BDB" w:rsidRPr="00BC380E" w:rsidRDefault="007C4BDB" w:rsidP="00906777">
      <w:pPr>
        <w:pStyle w:val="ListParagraph"/>
        <w:ind w:left="0"/>
        <w:rPr>
          <w:b/>
          <w:sz w:val="24"/>
          <w:szCs w:val="24"/>
          <w:lang w:val="ru-RU"/>
        </w:rPr>
      </w:pPr>
      <w:r w:rsidRPr="00075C66">
        <w:rPr>
          <w:sz w:val="24"/>
          <w:szCs w:val="24"/>
          <w:lang w:val="ru-RU"/>
        </w:rPr>
        <w:t>с лична карта  ..........................................№ .....................</w:t>
      </w:r>
      <w:r w:rsidRPr="00075C66">
        <w:rPr>
          <w:sz w:val="24"/>
          <w:szCs w:val="24"/>
        </w:rPr>
        <w:t>.....</w:t>
      </w:r>
      <w:r w:rsidRPr="00075C66">
        <w:rPr>
          <w:sz w:val="24"/>
          <w:szCs w:val="24"/>
          <w:lang w:val="ru-RU"/>
        </w:rPr>
        <w:t>, издадена на .................... от ....................................., ЕГН............................</w:t>
      </w:r>
      <w:r w:rsidRPr="00075C66">
        <w:rPr>
          <w:sz w:val="24"/>
          <w:szCs w:val="24"/>
        </w:rPr>
        <w:t>.......</w:t>
      </w:r>
      <w:r w:rsidRPr="00075C66">
        <w:rPr>
          <w:sz w:val="24"/>
          <w:szCs w:val="24"/>
          <w:lang w:val="ru-RU"/>
        </w:rPr>
        <w:t>,в качеството ми на................................   (</w:t>
      </w:r>
      <w:r w:rsidRPr="00075C66">
        <w:rPr>
          <w:i/>
          <w:sz w:val="24"/>
          <w:szCs w:val="24"/>
          <w:lang w:val="ru-RU"/>
        </w:rPr>
        <w:t>посочете длъжността</w:t>
      </w:r>
      <w:r w:rsidRPr="00075C66">
        <w:rPr>
          <w:sz w:val="24"/>
          <w:szCs w:val="24"/>
          <w:lang w:val="ru-RU"/>
        </w:rPr>
        <w:t>) на ...................................................(</w:t>
      </w:r>
      <w:r w:rsidRPr="00075C66">
        <w:rPr>
          <w:i/>
          <w:sz w:val="24"/>
          <w:szCs w:val="24"/>
          <w:lang w:val="ru-RU"/>
        </w:rPr>
        <w:t>посочете фирмата, която представлявате</w:t>
      </w:r>
      <w:r w:rsidRPr="00075C66">
        <w:rPr>
          <w:sz w:val="24"/>
          <w:szCs w:val="24"/>
          <w:lang w:val="ru-RU"/>
        </w:rPr>
        <w:t>) във връзка с обявената от   ..............................................  (</w:t>
      </w:r>
      <w:r w:rsidRPr="00075C66">
        <w:rPr>
          <w:i/>
          <w:sz w:val="24"/>
          <w:szCs w:val="24"/>
          <w:lang w:val="ru-RU"/>
        </w:rPr>
        <w:t>посочете наименованието на Възложителя</w:t>
      </w:r>
      <w:r w:rsidRPr="00075C66">
        <w:rPr>
          <w:sz w:val="24"/>
          <w:szCs w:val="24"/>
          <w:lang w:val="ru-RU"/>
        </w:rPr>
        <w:t xml:space="preserve">) процедура за възлагане на следната поръчка </w:t>
      </w:r>
      <w:r w:rsidR="00906777" w:rsidRPr="00BC380E">
        <w:rPr>
          <w:b/>
          <w:sz w:val="24"/>
          <w:szCs w:val="24"/>
        </w:rPr>
        <w:t xml:space="preserve">“Доставка на медицински изделия </w:t>
      </w:r>
      <w:r w:rsidR="0080238A">
        <w:rPr>
          <w:b/>
          <w:sz w:val="24"/>
          <w:szCs w:val="24"/>
          <w:lang w:val="bg-BG"/>
        </w:rPr>
        <w:t xml:space="preserve">- </w:t>
      </w:r>
      <w:r w:rsidR="005B22FE">
        <w:rPr>
          <w:b/>
          <w:sz w:val="24"/>
          <w:szCs w:val="24"/>
        </w:rPr>
        <w:t>аневризмални клипси</w:t>
      </w:r>
      <w:r w:rsidR="00AA33EC">
        <w:rPr>
          <w:b/>
          <w:sz w:val="24"/>
          <w:szCs w:val="24"/>
          <w:lang w:val="bg-BG"/>
        </w:rPr>
        <w:t xml:space="preserve"> </w:t>
      </w:r>
      <w:r w:rsidR="0080238A">
        <w:rPr>
          <w:b/>
          <w:sz w:val="24"/>
          <w:szCs w:val="24"/>
        </w:rPr>
        <w:t xml:space="preserve">за </w:t>
      </w:r>
      <w:r w:rsidR="00906777" w:rsidRPr="00BC380E">
        <w:rPr>
          <w:b/>
          <w:sz w:val="24"/>
          <w:szCs w:val="24"/>
          <w:lang w:val="bg-BG"/>
        </w:rPr>
        <w:t xml:space="preserve">нуждите на </w:t>
      </w:r>
      <w:r w:rsidR="00906777" w:rsidRPr="00BC380E">
        <w:rPr>
          <w:b/>
          <w:sz w:val="24"/>
          <w:szCs w:val="24"/>
        </w:rPr>
        <w:t>УМБАЛ</w:t>
      </w:r>
      <w:r w:rsidR="00906777" w:rsidRPr="00BC380E">
        <w:rPr>
          <w:b/>
          <w:sz w:val="24"/>
          <w:szCs w:val="24"/>
          <w:lang w:val="bg-BG"/>
        </w:rPr>
        <w:t xml:space="preserve"> „</w:t>
      </w:r>
      <w:r w:rsidR="00906777" w:rsidRPr="00BC380E">
        <w:rPr>
          <w:b/>
          <w:sz w:val="24"/>
          <w:szCs w:val="24"/>
        </w:rPr>
        <w:t>Царица Йоанна-ИСУЛ”</w:t>
      </w:r>
      <w:r w:rsidR="00906777" w:rsidRPr="00BC380E">
        <w:rPr>
          <w:b/>
          <w:sz w:val="24"/>
          <w:szCs w:val="24"/>
          <w:lang w:val="bg-BG"/>
        </w:rPr>
        <w:t xml:space="preserve"> </w:t>
      </w:r>
      <w:r w:rsidR="00906777" w:rsidRPr="00BC380E">
        <w:rPr>
          <w:b/>
          <w:sz w:val="24"/>
          <w:szCs w:val="24"/>
        </w:rPr>
        <w:t>ЕАД</w:t>
      </w:r>
      <w:r w:rsidR="00906777" w:rsidRPr="00BC380E">
        <w:rPr>
          <w:b/>
          <w:sz w:val="24"/>
          <w:szCs w:val="24"/>
          <w:lang w:val="bg-BG"/>
        </w:rPr>
        <w:t>”</w:t>
      </w:r>
    </w:p>
    <w:p w:rsidR="007C4BDB" w:rsidRPr="007D56F7" w:rsidRDefault="007C4BDB" w:rsidP="007C4BDB">
      <w:pPr>
        <w:jc w:val="center"/>
        <w:rPr>
          <w:b/>
          <w:sz w:val="24"/>
          <w:szCs w:val="24"/>
          <w:lang w:val="ru-RU"/>
        </w:rPr>
      </w:pPr>
      <w:r w:rsidRPr="007D56F7">
        <w:rPr>
          <w:b/>
          <w:sz w:val="24"/>
          <w:szCs w:val="24"/>
          <w:lang w:val="ru-RU"/>
        </w:rPr>
        <w:t>Д Е К Л А Р И Р А М:</w:t>
      </w:r>
    </w:p>
    <w:p w:rsidR="007C4BDB" w:rsidRPr="00075C66" w:rsidRDefault="007C4BDB" w:rsidP="007C4BDB">
      <w:pPr>
        <w:jc w:val="center"/>
        <w:rPr>
          <w:sz w:val="24"/>
          <w:szCs w:val="24"/>
          <w:lang w:val="ru-RU"/>
        </w:rPr>
      </w:pPr>
    </w:p>
    <w:p w:rsidR="007C4BDB" w:rsidRPr="00075C66" w:rsidRDefault="007C4BDB" w:rsidP="007C4BDB">
      <w:pPr>
        <w:jc w:val="center"/>
        <w:rPr>
          <w:sz w:val="24"/>
          <w:szCs w:val="24"/>
          <w:lang w:val="ru-RU"/>
        </w:rPr>
      </w:pPr>
    </w:p>
    <w:p w:rsidR="007C4BDB" w:rsidRPr="00075C66" w:rsidRDefault="007C4BDB" w:rsidP="007C4BDB">
      <w:pPr>
        <w:jc w:val="both"/>
        <w:rPr>
          <w:sz w:val="24"/>
          <w:szCs w:val="24"/>
          <w:lang w:val="ru-RU"/>
        </w:rPr>
      </w:pPr>
      <w:r w:rsidRPr="00075C66">
        <w:rPr>
          <w:sz w:val="24"/>
          <w:szCs w:val="24"/>
          <w:lang w:val="ru-RU"/>
        </w:rPr>
        <w:t xml:space="preserve">             Ще </w:t>
      </w:r>
      <w:r w:rsidRPr="00075C66">
        <w:rPr>
          <w:b/>
          <w:sz w:val="24"/>
          <w:szCs w:val="24"/>
        </w:rPr>
        <w:t>използва</w:t>
      </w:r>
      <w:r w:rsidRPr="00075C66">
        <w:rPr>
          <w:b/>
          <w:sz w:val="24"/>
          <w:szCs w:val="24"/>
          <w:lang w:val="bg-BG"/>
        </w:rPr>
        <w:t>м</w:t>
      </w:r>
      <w:r w:rsidRPr="00075C66">
        <w:rPr>
          <w:b/>
          <w:sz w:val="24"/>
          <w:szCs w:val="24"/>
        </w:rPr>
        <w:t>е</w:t>
      </w:r>
      <w:r w:rsidRPr="00075C66">
        <w:rPr>
          <w:b/>
          <w:sz w:val="24"/>
          <w:szCs w:val="24"/>
          <w:lang w:val="bg-BG"/>
        </w:rPr>
        <w:t xml:space="preserve"> </w:t>
      </w:r>
      <w:r w:rsidRPr="00075C66">
        <w:rPr>
          <w:b/>
          <w:sz w:val="24"/>
          <w:szCs w:val="24"/>
        </w:rPr>
        <w:t>/</w:t>
      </w:r>
      <w:r w:rsidRPr="00075C66">
        <w:rPr>
          <w:b/>
          <w:sz w:val="24"/>
          <w:szCs w:val="24"/>
          <w:lang w:val="bg-BG"/>
        </w:rPr>
        <w:t xml:space="preserve"> няма да </w:t>
      </w:r>
      <w:r w:rsidRPr="00075C66">
        <w:rPr>
          <w:b/>
          <w:sz w:val="24"/>
          <w:szCs w:val="24"/>
        </w:rPr>
        <w:t>използва</w:t>
      </w:r>
      <w:r w:rsidRPr="00075C66">
        <w:rPr>
          <w:b/>
          <w:sz w:val="24"/>
          <w:szCs w:val="24"/>
          <w:lang w:val="bg-BG"/>
        </w:rPr>
        <w:t>м</w:t>
      </w:r>
      <w:r w:rsidRPr="00075C66">
        <w:rPr>
          <w:b/>
          <w:sz w:val="24"/>
          <w:szCs w:val="24"/>
        </w:rPr>
        <w:t>е</w:t>
      </w:r>
      <w:r w:rsidRPr="00075C66">
        <w:rPr>
          <w:sz w:val="24"/>
          <w:szCs w:val="24"/>
        </w:rPr>
        <w:t xml:space="preserve"> подизпълнител</w:t>
      </w:r>
      <w:r w:rsidRPr="00075C66">
        <w:rPr>
          <w:sz w:val="24"/>
          <w:szCs w:val="24"/>
          <w:lang w:val="ru-RU"/>
        </w:rPr>
        <w:t xml:space="preserve"> при изпълнение на</w:t>
      </w:r>
    </w:p>
    <w:p w:rsidR="007C4BDB" w:rsidRPr="00075C66" w:rsidRDefault="007C4BDB" w:rsidP="007C4BDB">
      <w:pPr>
        <w:jc w:val="both"/>
        <w:rPr>
          <w:sz w:val="24"/>
          <w:szCs w:val="24"/>
          <w:lang w:val="ru-RU"/>
        </w:rPr>
      </w:pPr>
      <w:r w:rsidRPr="00075C66">
        <w:rPr>
          <w:sz w:val="24"/>
          <w:szCs w:val="24"/>
          <w:lang w:val="ru-RU"/>
        </w:rPr>
        <w:t>горепосочената поръчка.</w:t>
      </w:r>
    </w:p>
    <w:p w:rsidR="007C4BDB" w:rsidRPr="00075C66" w:rsidRDefault="007C4BDB" w:rsidP="007C4BDB">
      <w:pPr>
        <w:jc w:val="both"/>
        <w:rPr>
          <w:i/>
          <w:sz w:val="24"/>
          <w:szCs w:val="24"/>
          <w:lang w:val="bg-BG"/>
        </w:rPr>
      </w:pPr>
    </w:p>
    <w:p w:rsidR="007C4BDB" w:rsidRPr="00075C66" w:rsidRDefault="007C4BDB" w:rsidP="007C4BDB">
      <w:pPr>
        <w:jc w:val="both"/>
        <w:rPr>
          <w:i/>
          <w:sz w:val="24"/>
          <w:szCs w:val="24"/>
          <w:lang w:val="bg-BG"/>
        </w:rPr>
      </w:pPr>
    </w:p>
    <w:p w:rsidR="007C4BDB" w:rsidRPr="00075C66" w:rsidRDefault="007C4BDB" w:rsidP="007C4BDB">
      <w:pPr>
        <w:jc w:val="both"/>
        <w:rPr>
          <w:i/>
          <w:sz w:val="24"/>
          <w:szCs w:val="24"/>
          <w:u w:val="single"/>
          <w:lang w:val="bg-BG"/>
        </w:rPr>
      </w:pPr>
      <w:r w:rsidRPr="00075C66">
        <w:rPr>
          <w:i/>
          <w:sz w:val="24"/>
          <w:szCs w:val="24"/>
          <w:u w:val="single"/>
          <w:lang w:val="bg-BG"/>
        </w:rPr>
        <w:t>*Ненужното се зачертава!!!</w:t>
      </w:r>
    </w:p>
    <w:p w:rsidR="007C4BDB" w:rsidRPr="00075C66" w:rsidRDefault="007C4BDB" w:rsidP="007C4BDB">
      <w:pPr>
        <w:jc w:val="both"/>
        <w:rPr>
          <w:i/>
          <w:sz w:val="24"/>
          <w:szCs w:val="24"/>
          <w:u w:val="single"/>
          <w:lang w:val="bg-BG"/>
        </w:rPr>
      </w:pPr>
    </w:p>
    <w:p w:rsidR="007C4BDB" w:rsidRDefault="007C4BDB" w:rsidP="007C4BDB">
      <w:pPr>
        <w:jc w:val="both"/>
        <w:rPr>
          <w:i/>
          <w:sz w:val="24"/>
          <w:szCs w:val="24"/>
          <w:u w:val="single"/>
          <w:lang w:val="bg-BG"/>
        </w:rPr>
      </w:pPr>
    </w:p>
    <w:p w:rsidR="00B35714" w:rsidRPr="00075C66" w:rsidRDefault="00B35714" w:rsidP="007C4BDB">
      <w:pPr>
        <w:jc w:val="both"/>
        <w:rPr>
          <w:i/>
          <w:sz w:val="24"/>
          <w:szCs w:val="24"/>
          <w:u w:val="single"/>
          <w:lang w:val="bg-BG"/>
        </w:rPr>
      </w:pPr>
    </w:p>
    <w:p w:rsidR="007C4BDB" w:rsidRPr="00075C66" w:rsidRDefault="00B35714" w:rsidP="007C4BDB">
      <w:pPr>
        <w:jc w:val="both"/>
        <w:rPr>
          <w:sz w:val="24"/>
          <w:szCs w:val="24"/>
          <w:lang w:val="ru-RU"/>
        </w:rPr>
      </w:pPr>
      <w:r w:rsidRPr="00075C66">
        <w:rPr>
          <w:sz w:val="24"/>
          <w:szCs w:val="24"/>
        </w:rPr>
        <w:t xml:space="preserve">   </w:t>
      </w:r>
      <w:r>
        <w:rPr>
          <w:b/>
          <w:sz w:val="24"/>
          <w:lang w:eastAsia="en-GB"/>
        </w:rPr>
        <w:t>Дата:</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7C4BDB" w:rsidRPr="00075C66" w:rsidRDefault="007C4BDB" w:rsidP="007C4BDB">
      <w:pPr>
        <w:jc w:val="both"/>
        <w:rPr>
          <w:b/>
          <w:sz w:val="24"/>
          <w:szCs w:val="24"/>
          <w:lang w:val="bg-BG"/>
        </w:rPr>
      </w:pPr>
    </w:p>
    <w:p w:rsidR="007C4BDB" w:rsidRPr="00075C66" w:rsidRDefault="007C4BDB" w:rsidP="007C4BDB">
      <w:pPr>
        <w:jc w:val="both"/>
        <w:rPr>
          <w:b/>
          <w:sz w:val="24"/>
          <w:szCs w:val="24"/>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jc w:val="both"/>
        <w:rPr>
          <w:b/>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Pr="00F87A61" w:rsidRDefault="007C4BDB" w:rsidP="007C4BDB">
      <w:pPr>
        <w:spacing w:after="200" w:line="276" w:lineRule="auto"/>
        <w:rPr>
          <w:color w:val="000000"/>
          <w:sz w:val="22"/>
          <w:szCs w:val="22"/>
          <w:lang w:val="bg-BG"/>
        </w:rPr>
      </w:pPr>
    </w:p>
    <w:p w:rsidR="007C4BDB" w:rsidRDefault="007C4BDB" w:rsidP="007C4BDB">
      <w:pPr>
        <w:spacing w:after="200" w:line="276" w:lineRule="auto"/>
        <w:rPr>
          <w:color w:val="000000"/>
          <w:sz w:val="22"/>
          <w:szCs w:val="22"/>
          <w:lang w:val="en-US"/>
        </w:rPr>
      </w:pPr>
    </w:p>
    <w:p w:rsidR="007C4BDB" w:rsidRDefault="007C4BDB" w:rsidP="007C4BDB">
      <w:pPr>
        <w:rPr>
          <w:color w:val="000000"/>
          <w:sz w:val="22"/>
          <w:szCs w:val="22"/>
          <w:lang w:val="be-BY"/>
        </w:rPr>
      </w:pPr>
    </w:p>
    <w:p w:rsidR="005C086C" w:rsidRDefault="005C086C" w:rsidP="007C4BDB">
      <w:pPr>
        <w:rPr>
          <w:color w:val="000000"/>
          <w:sz w:val="22"/>
          <w:szCs w:val="22"/>
          <w:lang w:val="en-US"/>
        </w:rPr>
      </w:pPr>
    </w:p>
    <w:p w:rsidR="00BF51AA" w:rsidRDefault="00BF51AA" w:rsidP="007C4BDB">
      <w:pPr>
        <w:rPr>
          <w:color w:val="000000"/>
          <w:sz w:val="22"/>
          <w:szCs w:val="22"/>
          <w:lang w:val="en-US"/>
        </w:rPr>
      </w:pPr>
    </w:p>
    <w:p w:rsidR="00BF51AA" w:rsidRDefault="00BF51AA" w:rsidP="007C4BDB">
      <w:pPr>
        <w:rPr>
          <w:color w:val="000000"/>
          <w:sz w:val="22"/>
          <w:szCs w:val="22"/>
          <w:lang w:val="en-US"/>
        </w:rPr>
      </w:pPr>
    </w:p>
    <w:p w:rsidR="00BF51AA" w:rsidRPr="00BF51AA" w:rsidRDefault="00BF51AA" w:rsidP="007C4BDB">
      <w:pPr>
        <w:rPr>
          <w:color w:val="000000"/>
          <w:sz w:val="22"/>
          <w:szCs w:val="22"/>
          <w:lang w:val="en-US"/>
        </w:rPr>
      </w:pPr>
    </w:p>
    <w:p w:rsidR="005C086C" w:rsidRDefault="005C086C" w:rsidP="007C4BDB">
      <w:pPr>
        <w:rPr>
          <w:color w:val="000000"/>
          <w:sz w:val="22"/>
          <w:szCs w:val="22"/>
          <w:lang w:val="be-BY"/>
        </w:rPr>
      </w:pPr>
    </w:p>
    <w:p w:rsidR="008F746F" w:rsidRDefault="008F746F" w:rsidP="007C4BDB">
      <w:pPr>
        <w:rPr>
          <w:b/>
          <w:bCs/>
          <w:sz w:val="22"/>
          <w:szCs w:val="22"/>
          <w:lang w:val="bg-BG"/>
        </w:rPr>
      </w:pPr>
    </w:p>
    <w:p w:rsidR="007C4BDB" w:rsidRPr="00075C66" w:rsidRDefault="007C4BDB" w:rsidP="007C4BDB">
      <w:pPr>
        <w:ind w:left="4248" w:firstLine="708"/>
        <w:jc w:val="right"/>
        <w:rPr>
          <w:b/>
          <w:bCs/>
          <w:snapToGrid w:val="0"/>
          <w:color w:val="000000"/>
          <w:sz w:val="24"/>
          <w:szCs w:val="24"/>
          <w:lang w:val="bg-BG"/>
        </w:rPr>
      </w:pPr>
      <w:r w:rsidRPr="00075C66">
        <w:rPr>
          <w:b/>
          <w:bCs/>
          <w:sz w:val="24"/>
          <w:szCs w:val="24"/>
        </w:rPr>
        <w:t>Приложение</w:t>
      </w:r>
      <w:r w:rsidRPr="00075C66">
        <w:rPr>
          <w:sz w:val="24"/>
          <w:szCs w:val="24"/>
        </w:rPr>
        <w:t xml:space="preserve"> </w:t>
      </w:r>
      <w:r w:rsidRPr="00075C66">
        <w:rPr>
          <w:b/>
          <w:bCs/>
          <w:sz w:val="24"/>
          <w:szCs w:val="24"/>
        </w:rPr>
        <w:t>№</w:t>
      </w:r>
      <w:r w:rsidRPr="00075C66">
        <w:rPr>
          <w:b/>
          <w:bCs/>
          <w:snapToGrid w:val="0"/>
          <w:color w:val="000000"/>
          <w:sz w:val="24"/>
          <w:szCs w:val="24"/>
        </w:rPr>
        <w:t xml:space="preserve"> </w:t>
      </w:r>
      <w:r w:rsidR="009B3B7C">
        <w:rPr>
          <w:b/>
          <w:bCs/>
          <w:snapToGrid w:val="0"/>
          <w:color w:val="000000"/>
          <w:sz w:val="24"/>
          <w:szCs w:val="24"/>
          <w:lang w:val="bg-BG"/>
        </w:rPr>
        <w:t>4</w:t>
      </w:r>
    </w:p>
    <w:p w:rsidR="007C4BDB" w:rsidRPr="00075C66" w:rsidRDefault="007C4BDB" w:rsidP="007C4BDB">
      <w:pPr>
        <w:spacing w:after="200" w:line="276" w:lineRule="auto"/>
        <w:rPr>
          <w:sz w:val="24"/>
          <w:szCs w:val="24"/>
          <w:lang w:val="bg-BG"/>
        </w:rPr>
      </w:pPr>
    </w:p>
    <w:p w:rsidR="007C4BDB" w:rsidRPr="00075C66" w:rsidRDefault="007C4BDB" w:rsidP="007C4BDB">
      <w:pPr>
        <w:pStyle w:val="Heading5"/>
        <w:jc w:val="center"/>
        <w:rPr>
          <w:rFonts w:ascii="Times New Roman" w:hAnsi="Times New Roman" w:cs="Times New Roman"/>
          <w:b/>
          <w:iCs/>
          <w:sz w:val="24"/>
          <w:szCs w:val="24"/>
        </w:rPr>
      </w:pPr>
    </w:p>
    <w:p w:rsidR="007C4BDB" w:rsidRPr="00075C66" w:rsidRDefault="00EB34E4" w:rsidP="00EB34E4">
      <w:pPr>
        <w:pStyle w:val="Heading5"/>
        <w:rPr>
          <w:rFonts w:ascii="Times New Roman" w:hAnsi="Times New Roman" w:cs="Times New Roman"/>
          <w:b/>
          <w:iCs/>
          <w:sz w:val="24"/>
          <w:szCs w:val="24"/>
        </w:rPr>
      </w:pPr>
      <w:r>
        <w:rPr>
          <w:rFonts w:ascii="Times New Roman" w:hAnsi="Times New Roman" w:cs="Times New Roman"/>
          <w:b/>
          <w:iCs/>
          <w:sz w:val="24"/>
          <w:szCs w:val="24"/>
        </w:rPr>
        <w:t xml:space="preserve">                                            </w:t>
      </w:r>
      <w:r w:rsidR="007C4BDB" w:rsidRPr="00075C66">
        <w:rPr>
          <w:rFonts w:ascii="Times New Roman" w:hAnsi="Times New Roman" w:cs="Times New Roman"/>
          <w:b/>
          <w:iCs/>
          <w:sz w:val="24"/>
          <w:szCs w:val="24"/>
        </w:rPr>
        <w:t>Д Е К Л А Р А Ц И Я</w:t>
      </w:r>
    </w:p>
    <w:p w:rsidR="007C4BDB" w:rsidRPr="00075C66" w:rsidRDefault="007C4BDB" w:rsidP="00D25C49">
      <w:pPr>
        <w:pStyle w:val="BodyText"/>
        <w:ind w:right="563"/>
        <w:jc w:val="center"/>
        <w:outlineLvl w:val="0"/>
        <w:rPr>
          <w:rFonts w:ascii="Times New Roman" w:hAnsi="Times New Roman" w:cs="Times New Roman"/>
          <w:b/>
          <w:bCs/>
          <w:sz w:val="24"/>
          <w:szCs w:val="24"/>
          <w:lang w:val="ru-RU"/>
        </w:rPr>
      </w:pPr>
    </w:p>
    <w:p w:rsidR="007C4BDB" w:rsidRPr="00AA569C" w:rsidRDefault="007C4BDB" w:rsidP="00D25C49">
      <w:pPr>
        <w:pStyle w:val="BodyText"/>
        <w:ind w:right="563"/>
        <w:jc w:val="center"/>
        <w:outlineLvl w:val="0"/>
        <w:rPr>
          <w:rFonts w:ascii="Times New Roman" w:hAnsi="Times New Roman" w:cs="Times New Roman"/>
          <w:b/>
          <w:bCs/>
          <w:sz w:val="24"/>
          <w:szCs w:val="24"/>
          <w:lang w:val="ru-RU"/>
        </w:rPr>
      </w:pPr>
      <w:r w:rsidRPr="00AA569C">
        <w:rPr>
          <w:rFonts w:ascii="Times New Roman" w:hAnsi="Times New Roman" w:cs="Times New Roman"/>
          <w:b/>
          <w:sz w:val="24"/>
          <w:szCs w:val="24"/>
          <w:lang w:val="ru-RU"/>
        </w:rPr>
        <w:t xml:space="preserve">по чл. </w:t>
      </w:r>
      <w:r w:rsidRPr="00AA569C">
        <w:rPr>
          <w:rFonts w:ascii="Times New Roman" w:hAnsi="Times New Roman" w:cs="Times New Roman"/>
          <w:b/>
          <w:sz w:val="24"/>
          <w:szCs w:val="24"/>
        </w:rPr>
        <w:t>56</w:t>
      </w:r>
      <w:r w:rsidRPr="00AA569C">
        <w:rPr>
          <w:rFonts w:ascii="Times New Roman" w:hAnsi="Times New Roman" w:cs="Times New Roman"/>
          <w:b/>
          <w:sz w:val="24"/>
          <w:szCs w:val="24"/>
          <w:lang w:val="ru-RU"/>
        </w:rPr>
        <w:t>, ал. 1, т.12 от</w:t>
      </w:r>
      <w:r w:rsidRPr="00AA569C">
        <w:rPr>
          <w:rFonts w:ascii="Times New Roman" w:hAnsi="Times New Roman" w:cs="Times New Roman"/>
          <w:b/>
          <w:sz w:val="24"/>
          <w:szCs w:val="24"/>
        </w:rPr>
        <w:t xml:space="preserve"> ЗОП</w:t>
      </w:r>
    </w:p>
    <w:p w:rsidR="007C4BDB" w:rsidRPr="00AA569C" w:rsidRDefault="007C4BDB" w:rsidP="000D6949">
      <w:pPr>
        <w:shd w:val="clear" w:color="auto" w:fill="FFFFFF"/>
        <w:spacing w:after="240" w:line="274" w:lineRule="exact"/>
        <w:ind w:right="1694"/>
        <w:jc w:val="center"/>
        <w:rPr>
          <w:b/>
          <w:sz w:val="24"/>
          <w:szCs w:val="24"/>
          <w:lang w:val="ru-RU"/>
        </w:rPr>
      </w:pPr>
      <w:r w:rsidRPr="00AA569C">
        <w:rPr>
          <w:b/>
          <w:color w:val="000000"/>
          <w:spacing w:val="-4"/>
          <w:sz w:val="24"/>
          <w:szCs w:val="24"/>
          <w:lang w:val="ru-RU"/>
        </w:rPr>
        <w:t>за приемане условията на проекто договора, и валидност на офертата</w:t>
      </w:r>
    </w:p>
    <w:p w:rsidR="007C4BDB" w:rsidRPr="00075C66" w:rsidRDefault="007C4BDB" w:rsidP="007C4BDB">
      <w:pPr>
        <w:shd w:val="clear" w:color="auto" w:fill="FFFFFF"/>
        <w:tabs>
          <w:tab w:val="left" w:leader="dot" w:pos="6029"/>
          <w:tab w:val="left" w:leader="dot" w:pos="9221"/>
        </w:tabs>
        <w:spacing w:line="274" w:lineRule="exact"/>
        <w:ind w:firstLine="730"/>
        <w:jc w:val="both"/>
        <w:rPr>
          <w:color w:val="000000"/>
          <w:spacing w:val="2"/>
          <w:sz w:val="24"/>
          <w:szCs w:val="24"/>
          <w:lang w:val="en-US"/>
        </w:rPr>
      </w:pPr>
    </w:p>
    <w:p w:rsidR="007C4BDB" w:rsidRPr="00075C66" w:rsidRDefault="007C4BDB" w:rsidP="007C4BDB">
      <w:pPr>
        <w:shd w:val="clear" w:color="auto" w:fill="FFFFFF"/>
        <w:tabs>
          <w:tab w:val="left" w:leader="dot" w:pos="6029"/>
          <w:tab w:val="left" w:leader="dot" w:pos="9221"/>
        </w:tabs>
        <w:spacing w:line="274" w:lineRule="exact"/>
        <w:ind w:firstLine="730"/>
        <w:jc w:val="both"/>
        <w:rPr>
          <w:sz w:val="24"/>
          <w:szCs w:val="24"/>
          <w:lang w:val="ru-RU"/>
        </w:rPr>
      </w:pPr>
      <w:r w:rsidRPr="00075C66">
        <w:rPr>
          <w:color w:val="000000"/>
          <w:spacing w:val="2"/>
          <w:sz w:val="24"/>
          <w:szCs w:val="24"/>
          <w:lang w:val="ru-RU"/>
        </w:rPr>
        <w:t xml:space="preserve">Долуподписаният    /-ната/    </w:t>
      </w:r>
      <w:r w:rsidRPr="00075C66">
        <w:rPr>
          <w:color w:val="000000"/>
          <w:sz w:val="24"/>
          <w:szCs w:val="24"/>
          <w:lang w:val="ru-RU"/>
        </w:rPr>
        <w:tab/>
      </w:r>
      <w:r w:rsidRPr="00075C66">
        <w:rPr>
          <w:color w:val="000000"/>
          <w:spacing w:val="10"/>
          <w:sz w:val="24"/>
          <w:szCs w:val="24"/>
          <w:lang w:val="ru-RU"/>
        </w:rPr>
        <w:t xml:space="preserve">,    с    ЕГН    </w:t>
      </w:r>
      <w:r w:rsidRPr="00075C66">
        <w:rPr>
          <w:color w:val="000000"/>
          <w:sz w:val="24"/>
          <w:szCs w:val="24"/>
          <w:lang w:val="ru-RU"/>
        </w:rPr>
        <w:tab/>
        <w:t>,</w:t>
      </w:r>
    </w:p>
    <w:p w:rsidR="007C4BDB" w:rsidRPr="00075C66" w:rsidRDefault="007C4BDB" w:rsidP="007C4BDB">
      <w:pPr>
        <w:shd w:val="clear" w:color="auto" w:fill="FFFFFF"/>
        <w:tabs>
          <w:tab w:val="left" w:leader="dot" w:pos="6029"/>
          <w:tab w:val="left" w:leader="dot" w:pos="9221"/>
        </w:tabs>
        <w:spacing w:line="274" w:lineRule="exact"/>
        <w:jc w:val="both"/>
        <w:rPr>
          <w:color w:val="000000"/>
          <w:sz w:val="24"/>
          <w:szCs w:val="24"/>
        </w:rPr>
      </w:pPr>
      <w:r w:rsidRPr="00075C66">
        <w:rPr>
          <w:color w:val="000000"/>
          <w:spacing w:val="1"/>
          <w:sz w:val="24"/>
          <w:szCs w:val="24"/>
          <w:lang w:val="ru-RU"/>
        </w:rPr>
        <w:t xml:space="preserve">л.к.№ </w:t>
      </w:r>
      <w:r w:rsidRPr="00075C66">
        <w:rPr>
          <w:color w:val="000000"/>
          <w:spacing w:val="1"/>
          <w:sz w:val="24"/>
          <w:szCs w:val="24"/>
        </w:rPr>
        <w:t>........................</w:t>
      </w:r>
      <w:r w:rsidRPr="00075C66">
        <w:rPr>
          <w:color w:val="000000"/>
          <w:spacing w:val="1"/>
          <w:sz w:val="24"/>
          <w:szCs w:val="24"/>
          <w:lang w:val="ru-RU"/>
        </w:rPr>
        <w:t xml:space="preserve">     </w:t>
      </w:r>
      <w:r w:rsidRPr="00075C66">
        <w:rPr>
          <w:color w:val="000000"/>
          <w:sz w:val="24"/>
          <w:szCs w:val="24"/>
          <w:lang w:val="ru-RU"/>
        </w:rPr>
        <w:t xml:space="preserve">      </w:t>
      </w:r>
      <w:proofErr w:type="gramStart"/>
      <w:r w:rsidRPr="00075C66">
        <w:rPr>
          <w:color w:val="000000"/>
          <w:spacing w:val="3"/>
          <w:sz w:val="24"/>
          <w:szCs w:val="24"/>
          <w:lang w:val="ru-RU"/>
        </w:rPr>
        <w:t>издадена</w:t>
      </w:r>
      <w:proofErr w:type="gramEnd"/>
      <w:r w:rsidRPr="00075C66">
        <w:rPr>
          <w:color w:val="000000"/>
          <w:spacing w:val="3"/>
          <w:sz w:val="24"/>
          <w:szCs w:val="24"/>
          <w:lang w:val="ru-RU"/>
        </w:rPr>
        <w:t xml:space="preserve">    на </w:t>
      </w:r>
      <w:r w:rsidRPr="00075C66">
        <w:rPr>
          <w:color w:val="000000"/>
          <w:spacing w:val="3"/>
          <w:sz w:val="24"/>
          <w:szCs w:val="24"/>
        </w:rPr>
        <w:t>..........................</w:t>
      </w:r>
      <w:r w:rsidRPr="00075C66">
        <w:rPr>
          <w:color w:val="000000"/>
          <w:spacing w:val="3"/>
          <w:sz w:val="24"/>
          <w:szCs w:val="24"/>
          <w:lang w:val="ru-RU"/>
        </w:rPr>
        <w:t xml:space="preserve">     </w:t>
      </w:r>
      <w:r w:rsidRPr="00075C66">
        <w:rPr>
          <w:color w:val="000000"/>
          <w:sz w:val="24"/>
          <w:szCs w:val="24"/>
          <w:lang w:val="ru-RU"/>
        </w:rPr>
        <w:t>в</w:t>
      </w:r>
      <w:r w:rsidRPr="00075C66">
        <w:rPr>
          <w:color w:val="000000"/>
          <w:sz w:val="24"/>
          <w:szCs w:val="24"/>
        </w:rPr>
        <w:t xml:space="preserve"> </w:t>
      </w:r>
      <w:r w:rsidRPr="00075C66">
        <w:rPr>
          <w:color w:val="000000"/>
          <w:sz w:val="24"/>
          <w:szCs w:val="24"/>
          <w:lang w:val="ru-RU"/>
        </w:rPr>
        <w:tab/>
      </w:r>
    </w:p>
    <w:p w:rsidR="00AA33EC" w:rsidRDefault="007C4BDB" w:rsidP="00906777">
      <w:pPr>
        <w:pStyle w:val="ListParagraph"/>
        <w:ind w:left="0"/>
        <w:rPr>
          <w:b/>
          <w:sz w:val="24"/>
          <w:szCs w:val="24"/>
          <w:lang w:val="ru-RU"/>
        </w:rPr>
      </w:pPr>
      <w:proofErr w:type="gramStart"/>
      <w:r w:rsidRPr="00075C66">
        <w:rPr>
          <w:color w:val="000000"/>
          <w:spacing w:val="-4"/>
          <w:sz w:val="24"/>
          <w:szCs w:val="24"/>
        </w:rPr>
        <w:t>в</w:t>
      </w:r>
      <w:proofErr w:type="gramEnd"/>
      <w:r w:rsidRPr="00075C66">
        <w:rPr>
          <w:color w:val="000000"/>
          <w:spacing w:val="-4"/>
          <w:sz w:val="24"/>
          <w:szCs w:val="24"/>
          <w:lang w:val="en-US"/>
        </w:rPr>
        <w:t xml:space="preserve"> </w:t>
      </w:r>
      <w:r w:rsidRPr="00075C66">
        <w:rPr>
          <w:color w:val="000000"/>
          <w:spacing w:val="-4"/>
          <w:sz w:val="24"/>
          <w:szCs w:val="24"/>
          <w:lang w:val="ru-RU"/>
        </w:rPr>
        <w:t>качеството</w:t>
      </w:r>
      <w:r w:rsidRPr="00075C66">
        <w:rPr>
          <w:color w:val="000000"/>
          <w:spacing w:val="-4"/>
          <w:sz w:val="24"/>
          <w:szCs w:val="24"/>
        </w:rPr>
        <w:t xml:space="preserve"> </w:t>
      </w:r>
      <w:r w:rsidRPr="00075C66">
        <w:rPr>
          <w:color w:val="000000"/>
          <w:spacing w:val="-4"/>
          <w:sz w:val="24"/>
          <w:szCs w:val="24"/>
          <w:lang w:val="ru-RU"/>
        </w:rPr>
        <w:t xml:space="preserve">   ми    на</w:t>
      </w:r>
      <w:r w:rsidRPr="00075C66">
        <w:rPr>
          <w:color w:val="000000"/>
          <w:sz w:val="24"/>
          <w:szCs w:val="24"/>
          <w:lang w:val="ru-RU"/>
        </w:rPr>
        <w:tab/>
      </w:r>
      <w:r w:rsidRPr="00075C66">
        <w:rPr>
          <w:color w:val="000000"/>
          <w:sz w:val="24"/>
          <w:szCs w:val="24"/>
        </w:rPr>
        <w:t xml:space="preserve">................................ </w:t>
      </w:r>
      <w:proofErr w:type="gramStart"/>
      <w:r w:rsidRPr="00075C66">
        <w:rPr>
          <w:color w:val="000000"/>
          <w:sz w:val="24"/>
          <w:szCs w:val="24"/>
        </w:rPr>
        <w:t>на ............................................</w:t>
      </w:r>
      <w:r w:rsidRPr="00075C66">
        <w:rPr>
          <w:sz w:val="24"/>
          <w:szCs w:val="24"/>
          <w:lang w:val="ru-RU"/>
        </w:rPr>
        <w:tab/>
      </w:r>
      <w:proofErr w:type="gramEnd"/>
      <w:r w:rsidRPr="00075C66">
        <w:rPr>
          <w:color w:val="000000"/>
          <w:sz w:val="24"/>
          <w:szCs w:val="24"/>
          <w:lang w:val="ru-RU"/>
        </w:rPr>
        <w:t xml:space="preserve"> </w:t>
      </w:r>
      <w:r w:rsidRPr="00075C66">
        <w:rPr>
          <w:color w:val="000000"/>
          <w:spacing w:val="2"/>
          <w:sz w:val="24"/>
          <w:szCs w:val="24"/>
          <w:lang w:val="ru-RU"/>
        </w:rPr>
        <w:t>(</w:t>
      </w:r>
      <w:r w:rsidRPr="00075C66">
        <w:rPr>
          <w:i/>
          <w:iCs/>
          <w:color w:val="000000"/>
          <w:spacing w:val="2"/>
          <w:sz w:val="24"/>
          <w:szCs w:val="24"/>
          <w:lang w:val="ru-RU"/>
        </w:rPr>
        <w:t>посоч</w:t>
      </w:r>
      <w:r w:rsidRPr="00075C66">
        <w:rPr>
          <w:i/>
          <w:iCs/>
          <w:color w:val="000000"/>
          <w:spacing w:val="2"/>
          <w:sz w:val="24"/>
          <w:szCs w:val="24"/>
        </w:rPr>
        <w:t>ва се</w:t>
      </w:r>
      <w:r w:rsidRPr="00075C66">
        <w:rPr>
          <w:i/>
          <w:iCs/>
          <w:color w:val="000000"/>
          <w:spacing w:val="2"/>
          <w:sz w:val="24"/>
          <w:szCs w:val="24"/>
          <w:lang w:val="ru-RU"/>
        </w:rPr>
        <w:t xml:space="preserve"> </w:t>
      </w:r>
      <w:r w:rsidRPr="00075C66">
        <w:rPr>
          <w:i/>
          <w:iCs/>
          <w:color w:val="000000"/>
          <w:spacing w:val="2"/>
          <w:sz w:val="24"/>
          <w:szCs w:val="24"/>
          <w:u w:val="single"/>
          <w:lang w:val="ru-RU"/>
        </w:rPr>
        <w:t>фирмата, която представлявате</w:t>
      </w:r>
      <w:r w:rsidRPr="00075C66">
        <w:rPr>
          <w:color w:val="000000"/>
          <w:spacing w:val="2"/>
          <w:sz w:val="24"/>
          <w:szCs w:val="24"/>
          <w:lang w:val="ru-RU"/>
        </w:rPr>
        <w:t xml:space="preserve">), </w:t>
      </w:r>
      <w:r w:rsidRPr="00075C66">
        <w:rPr>
          <w:color w:val="000000"/>
          <w:sz w:val="24"/>
          <w:szCs w:val="24"/>
          <w:lang w:val="ru-RU"/>
        </w:rPr>
        <w:t>с ЕИК …………………</w:t>
      </w:r>
      <w:r w:rsidRPr="00075C66">
        <w:rPr>
          <w:color w:val="000000"/>
          <w:sz w:val="24"/>
          <w:szCs w:val="24"/>
        </w:rPr>
        <w:t>,</w:t>
      </w:r>
      <w:r w:rsidRPr="00075C66">
        <w:rPr>
          <w:color w:val="000000"/>
          <w:sz w:val="24"/>
          <w:szCs w:val="24"/>
          <w:lang w:val="ru-RU"/>
        </w:rPr>
        <w:t xml:space="preserve"> </w:t>
      </w:r>
      <w:r w:rsidRPr="00075C66">
        <w:rPr>
          <w:sz w:val="24"/>
          <w:szCs w:val="24"/>
        </w:rPr>
        <w:t>в</w:t>
      </w:r>
      <w:r w:rsidRPr="00075C66">
        <w:rPr>
          <w:sz w:val="24"/>
          <w:szCs w:val="24"/>
          <w:lang w:val="ru-RU"/>
        </w:rPr>
        <w:t>ъв връзка с участието на дружеството (обединението) в открита</w:t>
      </w:r>
      <w:r w:rsidRPr="00075C66">
        <w:rPr>
          <w:sz w:val="24"/>
          <w:szCs w:val="24"/>
        </w:rPr>
        <w:t>та</w:t>
      </w:r>
      <w:r w:rsidRPr="00075C66">
        <w:rPr>
          <w:sz w:val="24"/>
          <w:szCs w:val="24"/>
          <w:lang w:val="ru-RU"/>
        </w:rPr>
        <w:t xml:space="preserve"> процедура с предмет </w:t>
      </w:r>
      <w:r w:rsidR="00906777" w:rsidRPr="00BF51AA">
        <w:rPr>
          <w:b/>
          <w:sz w:val="24"/>
          <w:szCs w:val="24"/>
        </w:rPr>
        <w:t xml:space="preserve">“Доставка на медицински изделия </w:t>
      </w:r>
      <w:r w:rsidR="00AA33EC">
        <w:rPr>
          <w:b/>
          <w:sz w:val="24"/>
          <w:szCs w:val="24"/>
          <w:lang w:val="bg-BG"/>
        </w:rPr>
        <w:t xml:space="preserve">- </w:t>
      </w:r>
      <w:r w:rsidR="005B22FE">
        <w:rPr>
          <w:b/>
          <w:sz w:val="24"/>
          <w:szCs w:val="24"/>
        </w:rPr>
        <w:t>аневризмални клипси</w:t>
      </w:r>
      <w:r w:rsidR="00AA33EC">
        <w:rPr>
          <w:b/>
          <w:sz w:val="24"/>
          <w:szCs w:val="24"/>
          <w:lang w:val="bg-BG"/>
        </w:rPr>
        <w:t xml:space="preserve"> </w:t>
      </w:r>
      <w:r w:rsidR="0080238A">
        <w:rPr>
          <w:b/>
          <w:sz w:val="24"/>
          <w:szCs w:val="24"/>
        </w:rPr>
        <w:t>за</w:t>
      </w:r>
      <w:r w:rsidR="00906777" w:rsidRPr="00BF51AA">
        <w:rPr>
          <w:b/>
          <w:sz w:val="24"/>
          <w:szCs w:val="24"/>
        </w:rPr>
        <w:t xml:space="preserve"> </w:t>
      </w:r>
      <w:r w:rsidR="00906777" w:rsidRPr="00BF51AA">
        <w:rPr>
          <w:b/>
          <w:sz w:val="24"/>
          <w:szCs w:val="24"/>
          <w:lang w:val="bg-BG"/>
        </w:rPr>
        <w:t xml:space="preserve">нуждите на </w:t>
      </w:r>
      <w:r w:rsidR="00906777" w:rsidRPr="00BF51AA">
        <w:rPr>
          <w:b/>
          <w:sz w:val="24"/>
          <w:szCs w:val="24"/>
        </w:rPr>
        <w:t>УМБАЛ</w:t>
      </w:r>
      <w:r w:rsidR="00906777" w:rsidRPr="00BF51AA">
        <w:rPr>
          <w:b/>
          <w:sz w:val="24"/>
          <w:szCs w:val="24"/>
          <w:lang w:val="bg-BG"/>
        </w:rPr>
        <w:t xml:space="preserve"> „</w:t>
      </w:r>
      <w:r w:rsidR="00906777" w:rsidRPr="00BF51AA">
        <w:rPr>
          <w:b/>
          <w:sz w:val="24"/>
          <w:szCs w:val="24"/>
        </w:rPr>
        <w:t>Царица Йоанна-ИСУЛ”</w:t>
      </w:r>
      <w:r w:rsidR="00906777" w:rsidRPr="00BF51AA">
        <w:rPr>
          <w:b/>
          <w:sz w:val="24"/>
          <w:szCs w:val="24"/>
          <w:lang w:val="bg-BG"/>
        </w:rPr>
        <w:t xml:space="preserve"> </w:t>
      </w:r>
      <w:r w:rsidR="00906777" w:rsidRPr="00BF51AA">
        <w:rPr>
          <w:b/>
          <w:sz w:val="24"/>
          <w:szCs w:val="24"/>
        </w:rPr>
        <w:t>ЕАД</w:t>
      </w:r>
      <w:r w:rsidR="00906777" w:rsidRPr="00BF51AA">
        <w:rPr>
          <w:b/>
          <w:sz w:val="24"/>
          <w:szCs w:val="24"/>
          <w:lang w:val="bg-BG"/>
        </w:rPr>
        <w:t>”</w:t>
      </w:r>
      <w:r w:rsidRPr="00BF51AA">
        <w:rPr>
          <w:b/>
          <w:sz w:val="24"/>
          <w:szCs w:val="24"/>
          <w:lang w:val="ru-RU"/>
        </w:rPr>
        <w:t xml:space="preserve">  </w:t>
      </w:r>
    </w:p>
    <w:p w:rsidR="007C4BDB" w:rsidRPr="00BF51AA" w:rsidRDefault="007C4BDB" w:rsidP="00906777">
      <w:pPr>
        <w:pStyle w:val="ListParagraph"/>
        <w:ind w:left="0"/>
        <w:rPr>
          <w:b/>
          <w:bCs/>
          <w:sz w:val="24"/>
          <w:szCs w:val="24"/>
          <w:lang w:val="ru-RU"/>
        </w:rPr>
      </w:pPr>
      <w:r w:rsidRPr="00BF51AA">
        <w:rPr>
          <w:b/>
          <w:sz w:val="24"/>
          <w:szCs w:val="24"/>
          <w:lang w:val="ru-RU"/>
        </w:rPr>
        <w:t xml:space="preserve"> </w:t>
      </w:r>
      <w:r w:rsidRPr="00BF51AA">
        <w:rPr>
          <w:b/>
          <w:bCs/>
          <w:sz w:val="24"/>
          <w:szCs w:val="24"/>
        </w:rPr>
        <w:t xml:space="preserve"> </w:t>
      </w:r>
    </w:p>
    <w:p w:rsidR="007C4BDB" w:rsidRPr="00075C66" w:rsidRDefault="007C4BDB" w:rsidP="007C4BDB">
      <w:pPr>
        <w:jc w:val="center"/>
        <w:rPr>
          <w:b/>
          <w:bCs/>
          <w:sz w:val="24"/>
          <w:szCs w:val="24"/>
          <w:lang w:val="ru-RU"/>
        </w:rPr>
      </w:pPr>
      <w:r w:rsidRPr="00075C66">
        <w:rPr>
          <w:b/>
          <w:bCs/>
          <w:sz w:val="24"/>
          <w:szCs w:val="24"/>
          <w:lang w:val="ru-RU"/>
        </w:rPr>
        <w:t>Д Е К Л А Р И Р А М:</w:t>
      </w:r>
    </w:p>
    <w:p w:rsidR="007C4BDB" w:rsidRPr="00075C66" w:rsidRDefault="007C4BDB" w:rsidP="007C4BDB">
      <w:pPr>
        <w:shd w:val="clear" w:color="auto" w:fill="FFFFFF"/>
        <w:ind w:firstLine="720"/>
        <w:jc w:val="both"/>
        <w:rPr>
          <w:color w:val="000000"/>
          <w:spacing w:val="-2"/>
          <w:sz w:val="24"/>
          <w:szCs w:val="24"/>
        </w:rPr>
      </w:pPr>
    </w:p>
    <w:p w:rsidR="007C4BDB" w:rsidRPr="00075C66" w:rsidRDefault="007C4BDB" w:rsidP="007C4BDB">
      <w:pPr>
        <w:jc w:val="both"/>
        <w:rPr>
          <w:color w:val="000000"/>
          <w:spacing w:val="-5"/>
          <w:sz w:val="24"/>
          <w:szCs w:val="24"/>
          <w:lang w:val="ru-RU"/>
        </w:rPr>
      </w:pPr>
      <w:r w:rsidRPr="00075C66">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7C4BDB" w:rsidRPr="00075C66" w:rsidRDefault="007C4BDB" w:rsidP="007C4BDB">
      <w:pPr>
        <w:jc w:val="both"/>
        <w:rPr>
          <w:color w:val="000000"/>
          <w:spacing w:val="-5"/>
          <w:sz w:val="24"/>
          <w:szCs w:val="24"/>
          <w:lang w:val="ru-RU"/>
        </w:rPr>
      </w:pPr>
    </w:p>
    <w:p w:rsidR="007C4BDB" w:rsidRPr="00075C66" w:rsidRDefault="007C4BDB" w:rsidP="007C4BDB">
      <w:pPr>
        <w:jc w:val="both"/>
        <w:rPr>
          <w:sz w:val="24"/>
          <w:szCs w:val="24"/>
          <w:lang w:val="bg-BG"/>
        </w:rPr>
      </w:pPr>
      <w:r w:rsidRPr="00075C66">
        <w:rPr>
          <w:color w:val="000000"/>
          <w:spacing w:val="-5"/>
          <w:sz w:val="24"/>
          <w:szCs w:val="24"/>
          <w:lang w:val="ru-RU"/>
        </w:rPr>
        <w:t xml:space="preserve">2. </w:t>
      </w:r>
      <w:r w:rsidRPr="00075C66">
        <w:rPr>
          <w:sz w:val="24"/>
          <w:szCs w:val="24"/>
          <w:lang w:val="bg-BG"/>
        </w:rPr>
        <w:t xml:space="preserve">Валидността на офертата </w:t>
      </w:r>
      <w:r w:rsidRPr="008F746F">
        <w:rPr>
          <w:sz w:val="24"/>
          <w:szCs w:val="24"/>
          <w:lang w:val="bg-BG"/>
        </w:rPr>
        <w:t xml:space="preserve">е </w:t>
      </w:r>
      <w:r w:rsidR="00AA33EC">
        <w:rPr>
          <w:sz w:val="24"/>
          <w:szCs w:val="24"/>
          <w:lang w:val="be-BY"/>
        </w:rPr>
        <w:t>9</w:t>
      </w:r>
      <w:r w:rsidRPr="00AC2874">
        <w:rPr>
          <w:sz w:val="24"/>
          <w:szCs w:val="24"/>
          <w:lang w:val="bg-BG"/>
        </w:rPr>
        <w:t>0 дни</w:t>
      </w:r>
      <w:r w:rsidRPr="008F746F">
        <w:rPr>
          <w:sz w:val="24"/>
          <w:szCs w:val="24"/>
          <w:lang w:val="bg-BG"/>
        </w:rPr>
        <w:t xml:space="preserve"> </w:t>
      </w:r>
      <w:r w:rsidRPr="008F746F">
        <w:rPr>
          <w:sz w:val="24"/>
          <w:szCs w:val="24"/>
        </w:rPr>
        <w:t>след</w:t>
      </w:r>
      <w:r w:rsidRPr="00075C66">
        <w:rPr>
          <w:sz w:val="24"/>
          <w:szCs w:val="24"/>
        </w:rPr>
        <w:t xml:space="preserve"> крайния срок за подаване на офертите</w:t>
      </w:r>
      <w:r w:rsidRPr="00075C66">
        <w:rPr>
          <w:sz w:val="24"/>
          <w:szCs w:val="24"/>
          <w:lang w:val="bg-BG"/>
        </w:rPr>
        <w:t>.</w:t>
      </w:r>
    </w:p>
    <w:p w:rsidR="007C4BDB" w:rsidRPr="00075C66" w:rsidRDefault="007C4BDB" w:rsidP="007C4BDB">
      <w:pPr>
        <w:jc w:val="both"/>
        <w:rPr>
          <w:sz w:val="24"/>
          <w:szCs w:val="24"/>
          <w:lang w:val="bg-BG"/>
        </w:rPr>
      </w:pPr>
    </w:p>
    <w:p w:rsidR="007C4BDB" w:rsidRPr="00075C66" w:rsidRDefault="007C4BDB" w:rsidP="007C4BDB">
      <w:pPr>
        <w:spacing w:before="60" w:after="60"/>
        <w:jc w:val="both"/>
        <w:rPr>
          <w:bCs/>
          <w:sz w:val="24"/>
          <w:szCs w:val="24"/>
          <w:lang w:val="bg-BG"/>
        </w:rPr>
      </w:pPr>
    </w:p>
    <w:p w:rsidR="007C4BDB" w:rsidRPr="00075C66" w:rsidRDefault="007C4BDB" w:rsidP="007C4BDB">
      <w:pPr>
        <w:shd w:val="clear" w:color="auto" w:fill="FFFFFF"/>
        <w:ind w:firstLine="720"/>
        <w:jc w:val="both"/>
        <w:rPr>
          <w:color w:val="000000"/>
          <w:spacing w:val="-5"/>
          <w:sz w:val="24"/>
          <w:szCs w:val="24"/>
          <w:lang w:val="ru-RU"/>
        </w:rPr>
      </w:pPr>
    </w:p>
    <w:p w:rsidR="007C4BDB" w:rsidRPr="00075C66" w:rsidRDefault="007C4BDB" w:rsidP="007C4BDB">
      <w:pPr>
        <w:ind w:firstLine="708"/>
        <w:jc w:val="both"/>
        <w:rPr>
          <w:sz w:val="24"/>
          <w:szCs w:val="24"/>
        </w:rPr>
      </w:pPr>
    </w:p>
    <w:p w:rsidR="007C4BDB" w:rsidRPr="00075C66" w:rsidRDefault="007C4BDB" w:rsidP="007C4BDB">
      <w:pPr>
        <w:ind w:firstLine="708"/>
        <w:jc w:val="both"/>
        <w:rPr>
          <w:sz w:val="24"/>
          <w:szCs w:val="24"/>
        </w:rPr>
      </w:pPr>
      <w:proofErr w:type="gramStart"/>
      <w:r w:rsidRPr="00075C66">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075C66">
        <w:rPr>
          <w:sz w:val="24"/>
          <w:szCs w:val="24"/>
        </w:rPr>
        <w:t xml:space="preserve"> </w:t>
      </w:r>
      <w:proofErr w:type="gramStart"/>
      <w:r w:rsidRPr="00075C66">
        <w:rPr>
          <w:sz w:val="24"/>
          <w:szCs w:val="24"/>
        </w:rPr>
        <w:t>313 от Наказателния кодекс.</w:t>
      </w:r>
      <w:proofErr w:type="gramEnd"/>
      <w:r w:rsidRPr="00075C66">
        <w:rPr>
          <w:sz w:val="24"/>
          <w:szCs w:val="24"/>
        </w:rPr>
        <w:t xml:space="preserve"> </w:t>
      </w:r>
    </w:p>
    <w:p w:rsidR="007C4BDB" w:rsidRPr="00075C66" w:rsidRDefault="007C4BDB" w:rsidP="007C4BDB">
      <w:pPr>
        <w:tabs>
          <w:tab w:val="left" w:pos="5760"/>
        </w:tabs>
        <w:jc w:val="both"/>
        <w:rPr>
          <w:sz w:val="24"/>
          <w:szCs w:val="24"/>
        </w:rPr>
      </w:pPr>
    </w:p>
    <w:p w:rsidR="007C4BDB" w:rsidRDefault="007C4BDB" w:rsidP="007C4BDB">
      <w:pPr>
        <w:tabs>
          <w:tab w:val="left" w:pos="5760"/>
        </w:tabs>
        <w:jc w:val="both"/>
        <w:rPr>
          <w:sz w:val="24"/>
          <w:szCs w:val="24"/>
          <w:lang w:val="bg-BG"/>
        </w:rPr>
      </w:pPr>
      <w:r w:rsidRPr="00075C66">
        <w:rPr>
          <w:sz w:val="24"/>
          <w:szCs w:val="24"/>
        </w:rPr>
        <w:t xml:space="preserve">          </w:t>
      </w:r>
    </w:p>
    <w:p w:rsidR="001876BC" w:rsidRDefault="001876BC" w:rsidP="007C4BDB">
      <w:pPr>
        <w:tabs>
          <w:tab w:val="left" w:pos="5760"/>
        </w:tabs>
        <w:jc w:val="both"/>
        <w:rPr>
          <w:sz w:val="24"/>
          <w:szCs w:val="24"/>
          <w:lang w:val="bg-BG"/>
        </w:rPr>
      </w:pPr>
    </w:p>
    <w:p w:rsidR="001876BC" w:rsidRDefault="001876BC" w:rsidP="007C4BDB">
      <w:pPr>
        <w:tabs>
          <w:tab w:val="left" w:pos="5760"/>
        </w:tabs>
        <w:jc w:val="both"/>
        <w:rPr>
          <w:sz w:val="24"/>
          <w:szCs w:val="24"/>
          <w:lang w:val="bg-BG"/>
        </w:rPr>
      </w:pPr>
    </w:p>
    <w:p w:rsidR="001876BC" w:rsidRDefault="001876BC" w:rsidP="007C4BDB">
      <w:pPr>
        <w:tabs>
          <w:tab w:val="left" w:pos="5760"/>
        </w:tabs>
        <w:jc w:val="both"/>
        <w:rPr>
          <w:sz w:val="24"/>
          <w:szCs w:val="24"/>
          <w:lang w:val="bg-BG"/>
        </w:rPr>
      </w:pPr>
    </w:p>
    <w:p w:rsidR="001876BC" w:rsidRPr="001876BC" w:rsidRDefault="001876BC" w:rsidP="007C4BDB">
      <w:pPr>
        <w:tabs>
          <w:tab w:val="left" w:pos="5760"/>
        </w:tabs>
        <w:jc w:val="both"/>
        <w:rPr>
          <w:sz w:val="24"/>
          <w:szCs w:val="24"/>
          <w:lang w:val="bg-BG"/>
        </w:rPr>
      </w:pPr>
    </w:p>
    <w:p w:rsidR="007C4BDB" w:rsidRPr="00075C66" w:rsidRDefault="007C4BDB" w:rsidP="001876BC">
      <w:pPr>
        <w:tabs>
          <w:tab w:val="left" w:pos="5760"/>
        </w:tabs>
        <w:jc w:val="both"/>
        <w:rPr>
          <w:sz w:val="24"/>
          <w:szCs w:val="24"/>
          <w:lang w:val="bg-BG"/>
        </w:rPr>
      </w:pPr>
      <w:r w:rsidRPr="00075C66">
        <w:rPr>
          <w:sz w:val="24"/>
          <w:szCs w:val="24"/>
        </w:rPr>
        <w:t xml:space="preserve">   </w:t>
      </w:r>
      <w:r w:rsidR="001876BC">
        <w:rPr>
          <w:b/>
          <w:sz w:val="24"/>
          <w:lang w:eastAsia="en-GB"/>
        </w:rPr>
        <w:t>Дата:</w:t>
      </w:r>
      <w:r w:rsidR="001876BC">
        <w:rPr>
          <w:sz w:val="24"/>
          <w:lang w:eastAsia="en-GB"/>
        </w:rPr>
        <w:t xml:space="preserve"> ...................</w:t>
      </w:r>
      <w:r w:rsidR="001876BC">
        <w:rPr>
          <w:b/>
          <w:sz w:val="24"/>
          <w:lang w:eastAsia="en-GB"/>
        </w:rPr>
        <w:t>201</w:t>
      </w:r>
      <w:r w:rsidR="001876BC">
        <w:rPr>
          <w:b/>
          <w:sz w:val="24"/>
          <w:lang w:val="bg-BG" w:eastAsia="en-GB"/>
        </w:rPr>
        <w:t>5</w:t>
      </w:r>
      <w:r w:rsidR="001876BC">
        <w:rPr>
          <w:b/>
          <w:sz w:val="24"/>
          <w:lang w:eastAsia="en-GB"/>
        </w:rPr>
        <w:t xml:space="preserve"> г.</w:t>
      </w:r>
      <w:r w:rsidR="001876BC">
        <w:rPr>
          <w:sz w:val="24"/>
          <w:lang w:eastAsia="en-GB"/>
        </w:rPr>
        <w:t xml:space="preserve">                                   </w:t>
      </w:r>
      <w:r w:rsidR="001876BC">
        <w:rPr>
          <w:b/>
          <w:sz w:val="24"/>
          <w:lang w:eastAsia="en-GB"/>
        </w:rPr>
        <w:t>ДЕКЛАРАТОР:</w:t>
      </w:r>
      <w:r w:rsidR="001876BC">
        <w:rPr>
          <w:sz w:val="24"/>
          <w:lang w:eastAsia="en-GB"/>
        </w:rPr>
        <w:t xml:space="preserve"> ……..................................</w:t>
      </w:r>
    </w:p>
    <w:p w:rsidR="007C4BDB" w:rsidRPr="00075C66" w:rsidRDefault="007C4BDB" w:rsidP="007C4BDB">
      <w:pPr>
        <w:spacing w:after="200" w:line="276" w:lineRule="auto"/>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7C4BDB" w:rsidRDefault="007C4BDB" w:rsidP="007C4BDB">
      <w:pPr>
        <w:rPr>
          <w:sz w:val="24"/>
          <w:szCs w:val="24"/>
          <w:lang w:val="bg-BG"/>
        </w:rPr>
      </w:pPr>
    </w:p>
    <w:p w:rsidR="005F1FBD" w:rsidRDefault="005F1FBD" w:rsidP="007C4BDB">
      <w:pPr>
        <w:rPr>
          <w:sz w:val="24"/>
          <w:szCs w:val="24"/>
          <w:lang w:val="bg-BG"/>
        </w:rPr>
      </w:pPr>
    </w:p>
    <w:p w:rsidR="00AA33EC" w:rsidRDefault="00AA33EC" w:rsidP="007C4BDB">
      <w:pPr>
        <w:rPr>
          <w:sz w:val="24"/>
          <w:szCs w:val="24"/>
          <w:lang w:val="bg-BG"/>
        </w:rPr>
      </w:pPr>
    </w:p>
    <w:p w:rsidR="001876BC" w:rsidRDefault="001876BC" w:rsidP="007C4BDB">
      <w:pPr>
        <w:rPr>
          <w:sz w:val="24"/>
          <w:szCs w:val="24"/>
          <w:lang w:val="bg-BG"/>
        </w:rPr>
      </w:pPr>
    </w:p>
    <w:p w:rsidR="001876BC" w:rsidRPr="00AA33EC" w:rsidRDefault="001876BC" w:rsidP="007C4BDB">
      <w:pPr>
        <w:rPr>
          <w:sz w:val="24"/>
          <w:szCs w:val="24"/>
          <w:lang w:val="bg-BG"/>
        </w:rPr>
      </w:pPr>
    </w:p>
    <w:p w:rsidR="00906777" w:rsidRDefault="00906777" w:rsidP="007C4BDB">
      <w:pPr>
        <w:rPr>
          <w:sz w:val="24"/>
          <w:szCs w:val="24"/>
          <w:lang w:val="bg-BG"/>
        </w:rPr>
      </w:pPr>
    </w:p>
    <w:p w:rsidR="005F1FBD" w:rsidRDefault="005F1FBD" w:rsidP="007C4BDB">
      <w:pPr>
        <w:rPr>
          <w:sz w:val="24"/>
          <w:szCs w:val="24"/>
          <w:lang w:val="bg-BG"/>
        </w:rPr>
      </w:pPr>
    </w:p>
    <w:p w:rsidR="00112497" w:rsidRPr="00EB3EAA" w:rsidRDefault="00112497" w:rsidP="00EB3EAA">
      <w:pPr>
        <w:ind w:left="4248" w:firstLine="708"/>
        <w:jc w:val="right"/>
        <w:rPr>
          <w:b/>
          <w:bCs/>
          <w:snapToGrid w:val="0"/>
          <w:color w:val="000000"/>
          <w:sz w:val="24"/>
          <w:szCs w:val="24"/>
          <w:lang w:val="bg-BG"/>
        </w:rPr>
      </w:pPr>
      <w:r w:rsidRPr="00075C66">
        <w:rPr>
          <w:b/>
          <w:bCs/>
          <w:sz w:val="24"/>
          <w:szCs w:val="24"/>
        </w:rPr>
        <w:t>Приложение</w:t>
      </w:r>
      <w:r w:rsidRPr="00075C66">
        <w:rPr>
          <w:sz w:val="24"/>
          <w:szCs w:val="24"/>
        </w:rPr>
        <w:t xml:space="preserve"> </w:t>
      </w:r>
      <w:r w:rsidRPr="00075C66">
        <w:rPr>
          <w:b/>
          <w:bCs/>
          <w:sz w:val="24"/>
          <w:szCs w:val="24"/>
        </w:rPr>
        <w:t>№</w:t>
      </w:r>
      <w:r w:rsidRPr="00075C66">
        <w:rPr>
          <w:b/>
          <w:bCs/>
          <w:snapToGrid w:val="0"/>
          <w:color w:val="000000"/>
          <w:sz w:val="24"/>
          <w:szCs w:val="24"/>
        </w:rPr>
        <w:t xml:space="preserve"> </w:t>
      </w:r>
      <w:r w:rsidR="009B3B7C">
        <w:rPr>
          <w:b/>
          <w:bCs/>
          <w:snapToGrid w:val="0"/>
          <w:color w:val="000000"/>
          <w:sz w:val="24"/>
          <w:szCs w:val="24"/>
          <w:lang w:val="bg-BG"/>
        </w:rPr>
        <w:t>5</w:t>
      </w:r>
    </w:p>
    <w:p w:rsidR="00112497" w:rsidRDefault="00112497" w:rsidP="00112497">
      <w:pPr>
        <w:pStyle w:val="Heading5"/>
        <w:rPr>
          <w:rFonts w:ascii="Times New Roman" w:hAnsi="Times New Roman" w:cs="Times New Roman"/>
          <w:sz w:val="24"/>
          <w:szCs w:val="24"/>
          <w:lang w:val="be-BY"/>
        </w:rPr>
      </w:pPr>
    </w:p>
    <w:tbl>
      <w:tblPr>
        <w:tblW w:w="0" w:type="auto"/>
        <w:tblLayout w:type="fixed"/>
        <w:tblCellMar>
          <w:left w:w="15" w:type="dxa"/>
          <w:right w:w="15" w:type="dxa"/>
        </w:tblCellMar>
        <w:tblLook w:val="04A0"/>
      </w:tblPr>
      <w:tblGrid>
        <w:gridCol w:w="9990"/>
      </w:tblGrid>
      <w:tr w:rsidR="00A64C16" w:rsidTr="00E16B59">
        <w:tc>
          <w:tcPr>
            <w:tcW w:w="9990" w:type="dxa"/>
            <w:tcBorders>
              <w:top w:val="nil"/>
              <w:left w:val="nil"/>
              <w:bottom w:val="nil"/>
              <w:right w:val="nil"/>
            </w:tcBorders>
            <w:vAlign w:val="center"/>
            <w:hideMark/>
          </w:tcPr>
          <w:p w:rsidR="00A64C16" w:rsidRDefault="00A64C16" w:rsidP="00E16B59">
            <w:pPr>
              <w:rPr>
                <w:b/>
                <w:sz w:val="24"/>
                <w:lang w:val="bg-BG"/>
              </w:rPr>
            </w:pPr>
            <w:r>
              <w:rPr>
                <w:sz w:val="24"/>
                <w:lang w:val="bg-BG"/>
              </w:rPr>
              <w:t xml:space="preserve">                                                                   </w:t>
            </w:r>
            <w:r>
              <w:rPr>
                <w:b/>
                <w:sz w:val="24"/>
              </w:rPr>
              <w:t>ДЕКЛАРАЦИЯ</w:t>
            </w:r>
          </w:p>
          <w:p w:rsidR="00EB3EAA" w:rsidRPr="00EB3EAA" w:rsidRDefault="00EB3EAA" w:rsidP="00E16B59">
            <w:pPr>
              <w:rPr>
                <w:b/>
                <w:sz w:val="24"/>
                <w:lang w:val="bg-BG"/>
              </w:rPr>
            </w:pPr>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proofErr w:type="gramStart"/>
            <w:r>
              <w:rPr>
                <w:sz w:val="24"/>
              </w:rPr>
              <w:t>за</w:t>
            </w:r>
            <w:proofErr w:type="gramEnd"/>
            <w:r>
              <w:rPr>
                <w:sz w:val="24"/>
              </w:rPr>
              <w:t xml:space="preserve"> липса на свързаност с друг участник по чл. 55, ал. 7 </w:t>
            </w:r>
            <w:r w:rsidR="00DD3592">
              <w:rPr>
                <w:sz w:val="24"/>
                <w:lang w:val="bg-BG"/>
              </w:rPr>
              <w:t xml:space="preserve">от </w:t>
            </w:r>
            <w:r>
              <w:rPr>
                <w:sz w:val="24"/>
              </w:rPr>
              <w:t>ЗОП, както и за липса</w:t>
            </w:r>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lang w:val="bg-BG"/>
              </w:rPr>
            </w:pPr>
            <w:proofErr w:type="gramStart"/>
            <w:r>
              <w:rPr>
                <w:sz w:val="24"/>
              </w:rPr>
              <w:t>на</w:t>
            </w:r>
            <w:proofErr w:type="gramEnd"/>
            <w:r>
              <w:rPr>
                <w:sz w:val="24"/>
              </w:rPr>
              <w:t xml:space="preserve"> обстоятелство по чл. 8, ал. 8, т. 2 </w:t>
            </w:r>
            <w:r w:rsidR="00DD3592">
              <w:rPr>
                <w:sz w:val="24"/>
                <w:lang w:val="bg-BG"/>
              </w:rPr>
              <w:t xml:space="preserve">от </w:t>
            </w:r>
            <w:r>
              <w:rPr>
                <w:sz w:val="24"/>
              </w:rPr>
              <w:t>ЗОП</w:t>
            </w:r>
          </w:p>
          <w:p w:rsidR="00EB3EAA" w:rsidRPr="00EB3EAA" w:rsidRDefault="00EB3EAA" w:rsidP="00E16B59">
            <w:pPr>
              <w:jc w:val="center"/>
              <w:rPr>
                <w:sz w:val="24"/>
                <w:lang w:val="bg-BG"/>
              </w:rPr>
            </w:pP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r>
              <w:rPr>
                <w:sz w:val="24"/>
              </w:rPr>
              <w:t>Подписаният/</w:t>
            </w:r>
            <w:proofErr w:type="gramStart"/>
            <w:r>
              <w:rPr>
                <w:sz w:val="24"/>
              </w:rPr>
              <w:t>ата ................................................................................................................................................................</w:t>
            </w:r>
            <w:proofErr w:type="gramEnd"/>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r>
              <w:rPr>
                <w:sz w:val="24"/>
              </w:rPr>
              <w:t>(трите имена)</w:t>
            </w: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proofErr w:type="gramStart"/>
            <w:r>
              <w:rPr>
                <w:sz w:val="24"/>
              </w:rPr>
              <w:t>данни</w:t>
            </w:r>
            <w:proofErr w:type="gramEnd"/>
            <w:r>
              <w:rPr>
                <w:sz w:val="24"/>
              </w:rPr>
              <w:t xml:space="preserve"> по документ за самоличност ....................................................................................................................................</w:t>
            </w:r>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r>
              <w:rPr>
                <w:sz w:val="24"/>
              </w:rPr>
              <w:t>(номер на лична карта, дата, орган и място на издаването)</w:t>
            </w: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proofErr w:type="gramStart"/>
            <w:r>
              <w:rPr>
                <w:sz w:val="24"/>
              </w:rPr>
              <w:t>в</w:t>
            </w:r>
            <w:proofErr w:type="gramEnd"/>
            <w:r>
              <w:rPr>
                <w:sz w:val="24"/>
              </w:rPr>
              <w:t xml:space="preserve"> качеството си на ............................................................................................................................................................</w:t>
            </w:r>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r>
              <w:rPr>
                <w:sz w:val="24"/>
              </w:rPr>
              <w:t>(длъжност)</w:t>
            </w: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proofErr w:type="gramStart"/>
            <w:r>
              <w:rPr>
                <w:sz w:val="24"/>
              </w:rPr>
              <w:t>на ......................................................................................................................................................................</w:t>
            </w:r>
            <w:proofErr w:type="gramEnd"/>
          </w:p>
        </w:tc>
      </w:tr>
      <w:tr w:rsidR="00A64C16" w:rsidTr="00E16B59">
        <w:tc>
          <w:tcPr>
            <w:tcW w:w="9990" w:type="dxa"/>
            <w:tcBorders>
              <w:top w:val="nil"/>
              <w:left w:val="nil"/>
              <w:bottom w:val="nil"/>
              <w:right w:val="nil"/>
            </w:tcBorders>
            <w:vAlign w:val="center"/>
            <w:hideMark/>
          </w:tcPr>
          <w:p w:rsidR="00A64C16" w:rsidRDefault="00A64C16" w:rsidP="00E16B59">
            <w:pPr>
              <w:jc w:val="center"/>
              <w:rPr>
                <w:sz w:val="24"/>
              </w:rPr>
            </w:pPr>
            <w:r>
              <w:rPr>
                <w:sz w:val="24"/>
              </w:rPr>
              <w:t>(наименование на участника)</w:t>
            </w: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r>
              <w:rPr>
                <w:sz w:val="24"/>
              </w:rPr>
              <w:t xml:space="preserve">ЕИК/БУЛСТАТ ....................................................................................................... - участник </w:t>
            </w:r>
            <w:r w:rsidR="00BD78C9" w:rsidRPr="00075C66">
              <w:rPr>
                <w:sz w:val="24"/>
                <w:szCs w:val="24"/>
                <w:lang w:val="ru-RU"/>
              </w:rPr>
              <w:t>в открита</w:t>
            </w:r>
            <w:r w:rsidR="00BD78C9" w:rsidRPr="00075C66">
              <w:rPr>
                <w:sz w:val="24"/>
                <w:szCs w:val="24"/>
              </w:rPr>
              <w:t>та</w:t>
            </w:r>
            <w:r w:rsidR="00BD78C9" w:rsidRPr="00075C66">
              <w:rPr>
                <w:sz w:val="24"/>
                <w:szCs w:val="24"/>
                <w:lang w:val="ru-RU"/>
              </w:rPr>
              <w:t xml:space="preserve"> процедура с предмет</w:t>
            </w:r>
            <w:r>
              <w:rPr>
                <w:sz w:val="24"/>
                <w:lang w:val="bg-BG"/>
              </w:rPr>
              <w:t xml:space="preserve"> </w:t>
            </w:r>
            <w:r w:rsidR="00906777" w:rsidRPr="00BF51AA">
              <w:rPr>
                <w:b/>
                <w:sz w:val="24"/>
                <w:szCs w:val="24"/>
              </w:rPr>
              <w:t xml:space="preserve">“Доставка на медицински изделия </w:t>
            </w:r>
            <w:r w:rsidR="00AA33EC">
              <w:rPr>
                <w:b/>
                <w:sz w:val="24"/>
                <w:szCs w:val="24"/>
                <w:lang w:val="bg-BG"/>
              </w:rPr>
              <w:t xml:space="preserve">- </w:t>
            </w:r>
            <w:r w:rsidR="005B22FE">
              <w:rPr>
                <w:b/>
                <w:sz w:val="24"/>
                <w:szCs w:val="24"/>
              </w:rPr>
              <w:t>аневризмални клипси</w:t>
            </w:r>
            <w:r w:rsidR="00AA33EC">
              <w:rPr>
                <w:b/>
                <w:sz w:val="24"/>
                <w:szCs w:val="24"/>
                <w:lang w:val="bg-BG"/>
              </w:rPr>
              <w:t xml:space="preserve"> </w:t>
            </w:r>
            <w:r w:rsidR="00906777" w:rsidRPr="00BF51AA">
              <w:rPr>
                <w:b/>
                <w:sz w:val="24"/>
                <w:szCs w:val="24"/>
              </w:rPr>
              <w:t xml:space="preserve">за  </w:t>
            </w:r>
            <w:r w:rsidR="00906777" w:rsidRPr="00BF51AA">
              <w:rPr>
                <w:b/>
                <w:sz w:val="24"/>
                <w:szCs w:val="24"/>
                <w:lang w:val="bg-BG"/>
              </w:rPr>
              <w:t xml:space="preserve">нуждите на </w:t>
            </w:r>
            <w:r w:rsidR="00906777" w:rsidRPr="00BF51AA">
              <w:rPr>
                <w:b/>
                <w:sz w:val="24"/>
                <w:szCs w:val="24"/>
              </w:rPr>
              <w:t>УМБАЛ</w:t>
            </w:r>
            <w:r w:rsidR="00906777" w:rsidRPr="00BF51AA">
              <w:rPr>
                <w:b/>
                <w:sz w:val="24"/>
                <w:szCs w:val="24"/>
                <w:lang w:val="bg-BG"/>
              </w:rPr>
              <w:t xml:space="preserve"> „</w:t>
            </w:r>
            <w:r w:rsidR="00906777" w:rsidRPr="00BF51AA">
              <w:rPr>
                <w:b/>
                <w:sz w:val="24"/>
                <w:szCs w:val="24"/>
              </w:rPr>
              <w:t>Царица Йоанна-ИСУЛ”</w:t>
            </w:r>
            <w:r w:rsidR="00906777" w:rsidRPr="00BF51AA">
              <w:rPr>
                <w:b/>
                <w:sz w:val="24"/>
                <w:szCs w:val="24"/>
                <w:lang w:val="bg-BG"/>
              </w:rPr>
              <w:t xml:space="preserve"> </w:t>
            </w:r>
            <w:r w:rsidR="00906777" w:rsidRPr="00BF51AA">
              <w:rPr>
                <w:b/>
                <w:sz w:val="24"/>
                <w:szCs w:val="24"/>
              </w:rPr>
              <w:t>ЕАД</w:t>
            </w:r>
            <w:r w:rsidR="00906777" w:rsidRPr="00BF51AA">
              <w:rPr>
                <w:b/>
                <w:sz w:val="24"/>
                <w:szCs w:val="24"/>
                <w:lang w:val="bg-BG"/>
              </w:rPr>
              <w:t>”</w:t>
            </w:r>
          </w:p>
        </w:tc>
      </w:tr>
      <w:tr w:rsidR="00A64C16" w:rsidTr="00E16B59">
        <w:tc>
          <w:tcPr>
            <w:tcW w:w="9990" w:type="dxa"/>
            <w:tcBorders>
              <w:top w:val="nil"/>
              <w:left w:val="nil"/>
              <w:bottom w:val="nil"/>
              <w:right w:val="nil"/>
            </w:tcBorders>
            <w:vAlign w:val="center"/>
            <w:hideMark/>
          </w:tcPr>
          <w:p w:rsidR="00A64C16" w:rsidRDefault="00A64C16" w:rsidP="00E16B59">
            <w:pPr>
              <w:rPr>
                <w:sz w:val="24"/>
                <w:lang w:val="bg-BG"/>
              </w:rPr>
            </w:pPr>
          </w:p>
        </w:tc>
      </w:tr>
      <w:tr w:rsidR="00A64C16" w:rsidTr="00E16B59">
        <w:tc>
          <w:tcPr>
            <w:tcW w:w="9990" w:type="dxa"/>
            <w:tcBorders>
              <w:top w:val="nil"/>
              <w:left w:val="nil"/>
              <w:bottom w:val="nil"/>
              <w:right w:val="nil"/>
            </w:tcBorders>
            <w:vAlign w:val="center"/>
            <w:hideMark/>
          </w:tcPr>
          <w:p w:rsidR="00A64C16" w:rsidRDefault="00A64C16" w:rsidP="00E16B59">
            <w:pPr>
              <w:rPr>
                <w:sz w:val="24"/>
              </w:rPr>
            </w:pPr>
            <w:r>
              <w:rPr>
                <w:sz w:val="24"/>
              </w:rPr>
              <w:t> </w:t>
            </w:r>
          </w:p>
        </w:tc>
      </w:tr>
      <w:tr w:rsidR="00A64C16" w:rsidTr="00E16B59">
        <w:tc>
          <w:tcPr>
            <w:tcW w:w="9990" w:type="dxa"/>
            <w:tcBorders>
              <w:top w:val="nil"/>
              <w:left w:val="nil"/>
              <w:bottom w:val="nil"/>
              <w:right w:val="nil"/>
            </w:tcBorders>
            <w:vAlign w:val="center"/>
            <w:hideMark/>
          </w:tcPr>
          <w:p w:rsidR="00A64C16" w:rsidRDefault="00A64C16" w:rsidP="00E16B59">
            <w:pPr>
              <w:jc w:val="center"/>
              <w:rPr>
                <w:b/>
                <w:sz w:val="24"/>
                <w:lang w:val="bg-BG"/>
              </w:rPr>
            </w:pPr>
            <w:r w:rsidRPr="00BE4FF6">
              <w:rPr>
                <w:b/>
                <w:sz w:val="24"/>
              </w:rPr>
              <w:t>ДЕКЛАРИРАМ:</w:t>
            </w:r>
          </w:p>
          <w:p w:rsidR="00BE4FF6" w:rsidRPr="00BE4FF6" w:rsidRDefault="00BE4FF6" w:rsidP="00E16B59">
            <w:pPr>
              <w:jc w:val="center"/>
              <w:rPr>
                <w:b/>
                <w:sz w:val="24"/>
                <w:lang w:val="bg-BG"/>
              </w:rPr>
            </w:pPr>
          </w:p>
        </w:tc>
      </w:tr>
      <w:tr w:rsidR="00A64C16" w:rsidTr="00E16B59">
        <w:tc>
          <w:tcPr>
            <w:tcW w:w="9990" w:type="dxa"/>
            <w:tcBorders>
              <w:top w:val="nil"/>
              <w:left w:val="nil"/>
              <w:bottom w:val="nil"/>
              <w:right w:val="nil"/>
            </w:tcBorders>
            <w:vAlign w:val="center"/>
            <w:hideMark/>
          </w:tcPr>
          <w:p w:rsidR="00A64C16" w:rsidRDefault="00A64C16" w:rsidP="007E4343">
            <w:pPr>
              <w:jc w:val="both"/>
              <w:rPr>
                <w:sz w:val="24"/>
                <w:lang w:val="bg-BG"/>
              </w:rPr>
            </w:pPr>
            <w:r>
              <w:rPr>
                <w:sz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546602" w:rsidRPr="00546602" w:rsidRDefault="00546602" w:rsidP="007E4343">
            <w:pPr>
              <w:jc w:val="both"/>
              <w:rPr>
                <w:sz w:val="24"/>
                <w:lang w:val="bg-BG"/>
              </w:rPr>
            </w:pPr>
          </w:p>
        </w:tc>
      </w:tr>
      <w:tr w:rsidR="00A64C16" w:rsidTr="00E16B59">
        <w:tc>
          <w:tcPr>
            <w:tcW w:w="9990" w:type="dxa"/>
            <w:tcBorders>
              <w:top w:val="nil"/>
              <w:left w:val="nil"/>
              <w:bottom w:val="nil"/>
              <w:right w:val="nil"/>
            </w:tcBorders>
            <w:vAlign w:val="center"/>
            <w:hideMark/>
          </w:tcPr>
          <w:p w:rsidR="00A64C16" w:rsidRDefault="00A64C16" w:rsidP="007E4343">
            <w:pPr>
              <w:jc w:val="both"/>
              <w:rPr>
                <w:sz w:val="24"/>
              </w:rPr>
            </w:pPr>
            <w:r>
              <w:rPr>
                <w:sz w:val="24"/>
              </w:rPr>
              <w:t xml:space="preserve">2. За представлявания от мен участник не са налице обстоятелствата по чл. 8, ал. 8, т. 2 </w:t>
            </w:r>
            <w:r w:rsidR="003E074C">
              <w:rPr>
                <w:sz w:val="24"/>
                <w:lang w:val="bg-BG"/>
              </w:rPr>
              <w:t xml:space="preserve">от </w:t>
            </w:r>
            <w:r>
              <w:rPr>
                <w:sz w:val="24"/>
              </w:rPr>
              <w:t>ЗОП по отношение на настоящата процедура за възлагане на обществена поръчка.</w:t>
            </w:r>
          </w:p>
        </w:tc>
      </w:tr>
      <w:tr w:rsidR="00A64C16" w:rsidTr="00E16B59">
        <w:tc>
          <w:tcPr>
            <w:tcW w:w="9990" w:type="dxa"/>
            <w:tcBorders>
              <w:top w:val="nil"/>
              <w:left w:val="nil"/>
              <w:bottom w:val="nil"/>
              <w:right w:val="nil"/>
            </w:tcBorders>
            <w:vAlign w:val="center"/>
            <w:hideMark/>
          </w:tcPr>
          <w:p w:rsidR="00A64C16" w:rsidRDefault="00A64C16" w:rsidP="007E4343">
            <w:pPr>
              <w:jc w:val="both"/>
              <w:rPr>
                <w:sz w:val="24"/>
              </w:rPr>
            </w:pPr>
            <w:r>
              <w:rPr>
                <w:sz w:val="24"/>
              </w:rPr>
              <w:t>Известна ми е отговорността по чл. 313 НК за неверни данни.</w:t>
            </w:r>
          </w:p>
        </w:tc>
      </w:tr>
      <w:tr w:rsidR="00A64C16" w:rsidTr="00E16B59">
        <w:tc>
          <w:tcPr>
            <w:tcW w:w="9990" w:type="dxa"/>
            <w:tcBorders>
              <w:top w:val="nil"/>
              <w:left w:val="nil"/>
              <w:bottom w:val="nil"/>
              <w:right w:val="nil"/>
            </w:tcBorders>
            <w:vAlign w:val="center"/>
            <w:hideMark/>
          </w:tcPr>
          <w:p w:rsidR="00A64C16" w:rsidRDefault="00A64C16" w:rsidP="00E16B59">
            <w:pPr>
              <w:rPr>
                <w:sz w:val="24"/>
                <w:lang w:val="bg-BG"/>
              </w:rPr>
            </w:pPr>
            <w:r>
              <w:rPr>
                <w:sz w:val="24"/>
              </w:rPr>
              <w:t> </w:t>
            </w:r>
          </w:p>
          <w:p w:rsidR="00A64C16" w:rsidRDefault="00A64C16" w:rsidP="00E16B59">
            <w:pPr>
              <w:rPr>
                <w:sz w:val="24"/>
                <w:lang w:val="bg-BG"/>
              </w:rPr>
            </w:pPr>
          </w:p>
          <w:p w:rsidR="00A64C16" w:rsidRDefault="00A64C16" w:rsidP="00E16B59">
            <w:pPr>
              <w:rPr>
                <w:sz w:val="24"/>
                <w:lang w:val="bg-BG"/>
              </w:rPr>
            </w:pPr>
          </w:p>
        </w:tc>
      </w:tr>
    </w:tbl>
    <w:p w:rsidR="00A64C16" w:rsidRDefault="00A64C16" w:rsidP="00A64C16">
      <w:pPr>
        <w:shd w:val="clear" w:color="auto" w:fill="FFFFFF"/>
        <w:rPr>
          <w:vanish/>
          <w:color w:val="000000"/>
          <w:sz w:val="24"/>
        </w:rPr>
      </w:pPr>
    </w:p>
    <w:p w:rsidR="00A64C16" w:rsidRDefault="00A64C16" w:rsidP="00A64C16">
      <w:pPr>
        <w:shd w:val="clear" w:color="auto" w:fill="FFFFFF"/>
        <w:rPr>
          <w:vanish/>
          <w:color w:val="000000"/>
          <w:sz w:val="24"/>
        </w:rPr>
      </w:pPr>
    </w:p>
    <w:tbl>
      <w:tblPr>
        <w:tblW w:w="0" w:type="auto"/>
        <w:tblLayout w:type="fixed"/>
        <w:tblCellMar>
          <w:left w:w="15" w:type="dxa"/>
          <w:right w:w="15" w:type="dxa"/>
        </w:tblCellMar>
        <w:tblLook w:val="04A0"/>
      </w:tblPr>
      <w:tblGrid>
        <w:gridCol w:w="9698"/>
      </w:tblGrid>
      <w:tr w:rsidR="00A64C16" w:rsidTr="00E16B59">
        <w:tc>
          <w:tcPr>
            <w:tcW w:w="9698" w:type="dxa"/>
            <w:tcBorders>
              <w:top w:val="nil"/>
              <w:left w:val="nil"/>
              <w:bottom w:val="nil"/>
              <w:right w:val="nil"/>
            </w:tcBorders>
            <w:vAlign w:val="center"/>
            <w:hideMark/>
          </w:tcPr>
          <w:p w:rsidR="00A64C16" w:rsidRDefault="00A64C16" w:rsidP="00E16B59">
            <w:pPr>
              <w:rPr>
                <w:sz w:val="24"/>
                <w:lang w:val="bg-BG"/>
              </w:rPr>
            </w:pPr>
          </w:p>
        </w:tc>
      </w:tr>
      <w:tr w:rsidR="00A64C16" w:rsidTr="00E16B59">
        <w:tc>
          <w:tcPr>
            <w:tcW w:w="9698" w:type="dxa"/>
            <w:tcBorders>
              <w:top w:val="nil"/>
              <w:left w:val="nil"/>
              <w:bottom w:val="nil"/>
              <w:right w:val="nil"/>
            </w:tcBorders>
            <w:vAlign w:val="center"/>
            <w:hideMark/>
          </w:tcPr>
          <w:p w:rsidR="00A64C16" w:rsidRDefault="00A64C16" w:rsidP="00AA33EC">
            <w:pPr>
              <w:rPr>
                <w:i/>
                <w:sz w:val="24"/>
              </w:rPr>
            </w:pPr>
            <w:r>
              <w:rPr>
                <w:i/>
                <w:sz w:val="24"/>
              </w:rPr>
              <w:t>*Декларацията се подписва от законни</w:t>
            </w:r>
            <w:r w:rsidR="00AA33EC">
              <w:rPr>
                <w:i/>
                <w:sz w:val="24"/>
                <w:lang w:val="bg-BG"/>
              </w:rPr>
              <w:t>те</w:t>
            </w:r>
            <w:r>
              <w:rPr>
                <w:i/>
                <w:sz w:val="24"/>
              </w:rPr>
              <w:t xml:space="preserve"> представител</w:t>
            </w:r>
            <w:r w:rsidR="00AA33EC">
              <w:rPr>
                <w:i/>
                <w:sz w:val="24"/>
                <w:lang w:val="bg-BG"/>
              </w:rPr>
              <w:t>и</w:t>
            </w:r>
            <w:r>
              <w:rPr>
                <w:i/>
                <w:sz w:val="24"/>
              </w:rPr>
              <w:t xml:space="preserve"> на участника </w:t>
            </w:r>
          </w:p>
        </w:tc>
      </w:tr>
    </w:tbl>
    <w:p w:rsidR="00A64C16" w:rsidRDefault="00A64C16" w:rsidP="00A64C16">
      <w:pPr>
        <w:rPr>
          <w:i/>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A64C16" w:rsidRDefault="00A64C16" w:rsidP="00A64C16">
      <w:pPr>
        <w:rPr>
          <w:sz w:val="24"/>
          <w:lang w:val="bg-BG"/>
        </w:rPr>
      </w:pPr>
    </w:p>
    <w:p w:rsidR="00112497" w:rsidRDefault="00A64C16" w:rsidP="00A64C16">
      <w:pPr>
        <w:rPr>
          <w:lang w:val="be-BY"/>
        </w:rPr>
      </w:pPr>
      <w:r>
        <w:rPr>
          <w:b/>
          <w:sz w:val="24"/>
          <w:lang w:eastAsia="en-GB"/>
        </w:rPr>
        <w:t>Дата:</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sz w:val="24"/>
          <w:lang w:eastAsia="en-GB"/>
        </w:rPr>
        <w:tab/>
      </w:r>
      <w:r>
        <w:rPr>
          <w:b/>
          <w:sz w:val="24"/>
          <w:lang w:eastAsia="en-GB"/>
        </w:rPr>
        <w:t>ДЕКЛАРАТОР:</w:t>
      </w:r>
      <w:r>
        <w:rPr>
          <w:sz w:val="24"/>
          <w:lang w:eastAsia="en-GB"/>
        </w:rPr>
        <w:t xml:space="preserve"> ……..................................</w:t>
      </w:r>
    </w:p>
    <w:p w:rsidR="00112497" w:rsidRDefault="00112497" w:rsidP="00112497">
      <w:pPr>
        <w:rPr>
          <w:lang w:val="be-BY"/>
        </w:rPr>
      </w:pPr>
    </w:p>
    <w:p w:rsidR="00112497" w:rsidRDefault="00112497" w:rsidP="00112497">
      <w:pPr>
        <w:rPr>
          <w:lang w:val="be-BY"/>
        </w:rPr>
      </w:pPr>
    </w:p>
    <w:p w:rsidR="00930078" w:rsidRDefault="007C4BDB" w:rsidP="00754BF5">
      <w:pPr>
        <w:tabs>
          <w:tab w:val="left" w:pos="1935"/>
        </w:tabs>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p>
    <w:sectPr w:rsidR="00930078" w:rsidSect="00114062">
      <w:footerReference w:type="even" r:id="rId16"/>
      <w:footerReference w:type="default" r:id="rId17"/>
      <w:pgSz w:w="11907" w:h="16840" w:code="9"/>
      <w:pgMar w:top="568" w:right="992" w:bottom="142" w:left="1247"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89" w:rsidRDefault="00481789">
      <w:r>
        <w:separator/>
      </w:r>
    </w:p>
  </w:endnote>
  <w:endnote w:type="continuationSeparator" w:id="0">
    <w:p w:rsidR="00481789" w:rsidRDefault="004817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9E" w:rsidRDefault="00B0126A" w:rsidP="006204DB">
    <w:pPr>
      <w:pStyle w:val="Footer"/>
      <w:framePr w:wrap="around" w:vAnchor="text" w:hAnchor="margin" w:xAlign="right" w:y="1"/>
      <w:rPr>
        <w:rStyle w:val="PageNumber"/>
      </w:rPr>
    </w:pPr>
    <w:r>
      <w:rPr>
        <w:rStyle w:val="PageNumber"/>
      </w:rPr>
      <w:fldChar w:fldCharType="begin"/>
    </w:r>
    <w:r w:rsidR="002E2A9E">
      <w:rPr>
        <w:rStyle w:val="PageNumber"/>
      </w:rPr>
      <w:instrText xml:space="preserve">PAGE  </w:instrText>
    </w:r>
    <w:r>
      <w:rPr>
        <w:rStyle w:val="PageNumber"/>
      </w:rPr>
      <w:fldChar w:fldCharType="separate"/>
    </w:r>
    <w:r w:rsidR="002E2A9E">
      <w:rPr>
        <w:rStyle w:val="PageNumber"/>
        <w:noProof/>
      </w:rPr>
      <w:t>11</w:t>
    </w:r>
    <w:r>
      <w:rPr>
        <w:rStyle w:val="PageNumber"/>
      </w:rPr>
      <w:fldChar w:fldCharType="end"/>
    </w:r>
  </w:p>
  <w:p w:rsidR="002E2A9E" w:rsidRDefault="002E2A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9E" w:rsidRPr="00810BE1" w:rsidRDefault="002E2A9E" w:rsidP="00435A95">
    <w:pPr>
      <w:pStyle w:val="Footer"/>
      <w:framePr w:wrap="around" w:vAnchor="text" w:hAnchor="margin" w:xAlign="right" w:y="1"/>
      <w:rPr>
        <w:rStyle w:val="PageNumber"/>
        <w:lang w:val="bg-BG"/>
      </w:rPr>
    </w:pPr>
  </w:p>
  <w:p w:rsidR="002E2A9E" w:rsidRPr="00112497" w:rsidRDefault="002E2A9E" w:rsidP="00112497">
    <w:pPr>
      <w:pStyle w:val="Footer"/>
      <w:ind w:right="360"/>
      <w:rPr>
        <w:lang w:val="be-B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89" w:rsidRDefault="00481789">
      <w:r>
        <w:separator/>
      </w:r>
    </w:p>
  </w:footnote>
  <w:footnote w:type="continuationSeparator" w:id="0">
    <w:p w:rsidR="00481789" w:rsidRDefault="00481789">
      <w:r>
        <w:continuationSeparator/>
      </w:r>
    </w:p>
  </w:footnote>
  <w:footnote w:id="1">
    <w:p w:rsidR="002E2A9E" w:rsidRPr="00195854" w:rsidRDefault="002E2A9E" w:rsidP="007C4BDB">
      <w:pPr>
        <w:pStyle w:val="FootnoteText"/>
        <w:rPr>
          <w:sz w:val="16"/>
          <w:szCs w:val="16"/>
        </w:rPr>
      </w:pPr>
      <w:r w:rsidRPr="00195854">
        <w:rPr>
          <w:sz w:val="16"/>
          <w:szCs w:val="16"/>
        </w:rPr>
        <w:t xml:space="preserve">Декларацията се попълва от лицата </w:t>
      </w:r>
      <w:r>
        <w:rPr>
          <w:sz w:val="16"/>
          <w:szCs w:val="16"/>
        </w:rPr>
        <w:t>по</w:t>
      </w:r>
      <w:r w:rsidRPr="00195854">
        <w:rPr>
          <w:sz w:val="16"/>
          <w:szCs w:val="16"/>
        </w:rPr>
        <w:t xml:space="preserve"> чл.47, ал.4 от ЗОП, а именно:</w:t>
      </w:r>
    </w:p>
    <w:p w:rsidR="002E2A9E" w:rsidRPr="00195854" w:rsidRDefault="002E2A9E" w:rsidP="007C4BDB">
      <w:pPr>
        <w:pStyle w:val="FootnoteText"/>
        <w:rPr>
          <w:sz w:val="16"/>
          <w:szCs w:val="16"/>
        </w:rPr>
      </w:pPr>
      <w:r w:rsidRPr="00195854">
        <w:rPr>
          <w:sz w:val="16"/>
          <w:szCs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2E2A9E" w:rsidRPr="00195854" w:rsidRDefault="002E2A9E" w:rsidP="007C4BDB">
      <w:pPr>
        <w:pStyle w:val="FootnoteText"/>
        <w:rPr>
          <w:sz w:val="16"/>
          <w:szCs w:val="16"/>
        </w:rPr>
      </w:pPr>
      <w:r w:rsidRPr="00195854">
        <w:rPr>
          <w:sz w:val="16"/>
          <w:szCs w:val="16"/>
        </w:rPr>
        <w:t>1. при събирателно дружество - за лицата по чл. 84, ал.1 и чл. 89, ал. 1 от Търговския закон;</w:t>
      </w:r>
    </w:p>
    <w:p w:rsidR="002E2A9E" w:rsidRPr="00195854" w:rsidRDefault="002E2A9E" w:rsidP="007C4BDB">
      <w:pPr>
        <w:pStyle w:val="FootnoteText"/>
        <w:rPr>
          <w:sz w:val="16"/>
          <w:szCs w:val="16"/>
        </w:rPr>
      </w:pPr>
      <w:r w:rsidRPr="00195854">
        <w:rPr>
          <w:sz w:val="16"/>
          <w:szCs w:val="16"/>
        </w:rPr>
        <w:t>2. при командно дружество - за лицата по чл. 105 от Търговския закон, без ограничено отговорните съдружници;</w:t>
      </w:r>
    </w:p>
    <w:p w:rsidR="002E2A9E" w:rsidRPr="00195854" w:rsidRDefault="002E2A9E" w:rsidP="007C4BDB">
      <w:pPr>
        <w:pStyle w:val="FootnoteText"/>
        <w:rPr>
          <w:sz w:val="16"/>
          <w:szCs w:val="16"/>
        </w:rPr>
      </w:pPr>
      <w:r w:rsidRPr="00195854">
        <w:rPr>
          <w:sz w:val="16"/>
          <w:szCs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2E2A9E" w:rsidRPr="00195854" w:rsidRDefault="002E2A9E" w:rsidP="007C4BDB">
      <w:pPr>
        <w:pStyle w:val="FootnoteText"/>
        <w:rPr>
          <w:sz w:val="16"/>
          <w:szCs w:val="16"/>
        </w:rPr>
      </w:pPr>
      <w:r w:rsidRPr="00195854">
        <w:rPr>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2E2A9E" w:rsidRPr="00195854" w:rsidRDefault="002E2A9E" w:rsidP="007C4BDB">
      <w:pPr>
        <w:pStyle w:val="FootnoteText"/>
        <w:rPr>
          <w:sz w:val="16"/>
          <w:szCs w:val="16"/>
        </w:rPr>
      </w:pPr>
      <w:r w:rsidRPr="00195854">
        <w:rPr>
          <w:sz w:val="16"/>
          <w:szCs w:val="16"/>
        </w:rPr>
        <w:t>5. при командно дружество с акции - за лицата по чл. 244, ал 4 от Търговския закон;</w:t>
      </w:r>
    </w:p>
    <w:p w:rsidR="002E2A9E" w:rsidRPr="00195854" w:rsidRDefault="002E2A9E" w:rsidP="007C4BDB">
      <w:pPr>
        <w:pStyle w:val="FootnoteText"/>
        <w:rPr>
          <w:sz w:val="16"/>
          <w:szCs w:val="16"/>
        </w:rPr>
      </w:pPr>
      <w:r w:rsidRPr="00195854">
        <w:rPr>
          <w:sz w:val="16"/>
          <w:szCs w:val="16"/>
        </w:rPr>
        <w:t>6. във всички останали случаи - за лицата, които представляват кандидата или участника</w:t>
      </w:r>
    </w:p>
    <w:p w:rsidR="002E2A9E" w:rsidRPr="00075C66" w:rsidRDefault="002E2A9E" w:rsidP="007C4BDB">
      <w:pPr>
        <w:pStyle w:val="FootnoteText"/>
        <w:rPr>
          <w:lang w:val="be-BY"/>
        </w:rPr>
      </w:pPr>
    </w:p>
  </w:footnote>
  <w:footnote w:id="2">
    <w:p w:rsidR="002E2A9E" w:rsidRPr="00195854" w:rsidRDefault="002E2A9E" w:rsidP="007C4BDB">
      <w:pPr>
        <w:jc w:val="both"/>
        <w:rPr>
          <w:color w:val="000000"/>
          <w:sz w:val="16"/>
          <w:szCs w:val="16"/>
        </w:rPr>
      </w:pPr>
      <w:r w:rsidRPr="00E30CD5">
        <w:rPr>
          <w:rStyle w:val="FootnoteReference"/>
          <w:b/>
          <w:bCs/>
          <w:sz w:val="16"/>
          <w:szCs w:val="16"/>
        </w:rPr>
        <w:footnoteRef/>
      </w:r>
      <w:r w:rsidRPr="00E30CD5">
        <w:rPr>
          <w:b/>
          <w:bCs/>
          <w:sz w:val="16"/>
          <w:szCs w:val="16"/>
        </w:rPr>
        <w:t xml:space="preserve"> Виж</w:t>
      </w:r>
      <w:r>
        <w:rPr>
          <w:sz w:val="16"/>
          <w:szCs w:val="16"/>
        </w:rPr>
        <w:t xml:space="preserve"> - </w:t>
      </w:r>
      <w:r w:rsidRPr="00195854">
        <w:rPr>
          <w:sz w:val="16"/>
          <w:szCs w:val="16"/>
        </w:rPr>
        <w:t xml:space="preserve"> </w:t>
      </w:r>
      <w:r w:rsidRPr="00195854">
        <w:rPr>
          <w:b/>
          <w:bCs/>
          <w:sz w:val="16"/>
          <w:szCs w:val="16"/>
          <w:u w:val="single"/>
        </w:rPr>
        <w:t xml:space="preserve">§1, т. </w:t>
      </w:r>
      <w:r w:rsidRPr="00195854">
        <w:rPr>
          <w:b/>
          <w:bCs/>
          <w:color w:val="000000"/>
          <w:sz w:val="16"/>
          <w:szCs w:val="16"/>
          <w:u w:val="single"/>
        </w:rPr>
        <w:t>23а от ДР на ЗОП -  "Свързани лица" са:</w:t>
      </w:r>
      <w:r w:rsidRPr="00195854">
        <w:rPr>
          <w:color w:val="000000"/>
          <w:sz w:val="16"/>
          <w:szCs w:val="16"/>
        </w:rPr>
        <w:t xml:space="preserve"> </w:t>
      </w:r>
    </w:p>
    <w:p w:rsidR="002E2A9E" w:rsidRPr="00195854" w:rsidRDefault="002E2A9E" w:rsidP="007C4BDB">
      <w:pPr>
        <w:jc w:val="both"/>
        <w:rPr>
          <w:color w:val="000000"/>
          <w:sz w:val="16"/>
          <w:szCs w:val="16"/>
        </w:rPr>
      </w:pPr>
      <w:r w:rsidRPr="00195854">
        <w:rPr>
          <w:i/>
          <w:iCs/>
          <w:sz w:val="16"/>
          <w:szCs w:val="16"/>
        </w:rPr>
        <w:t>а)</w:t>
      </w:r>
      <w:r w:rsidRPr="00195854">
        <w:rPr>
          <w:color w:val="000000"/>
          <w:sz w:val="16"/>
          <w:szCs w:val="16"/>
        </w:rPr>
        <w:t xml:space="preserve"> роднини по права линия без ограничение;</w:t>
      </w:r>
    </w:p>
    <w:p w:rsidR="002E2A9E" w:rsidRPr="00195854" w:rsidRDefault="002E2A9E" w:rsidP="007C4BDB">
      <w:pPr>
        <w:jc w:val="both"/>
        <w:rPr>
          <w:color w:val="000000"/>
          <w:sz w:val="16"/>
          <w:szCs w:val="16"/>
        </w:rPr>
      </w:pPr>
      <w:r w:rsidRPr="00195854">
        <w:rPr>
          <w:rStyle w:val="alcapt2"/>
          <w:color w:val="000000"/>
          <w:sz w:val="16"/>
          <w:szCs w:val="16"/>
        </w:rPr>
        <w:t>б)</w:t>
      </w:r>
      <w:r w:rsidRPr="00195854">
        <w:rPr>
          <w:color w:val="000000"/>
          <w:sz w:val="16"/>
          <w:szCs w:val="16"/>
        </w:rPr>
        <w:t xml:space="preserve"> роднини по съребрена линия до четвърта степен включително;</w:t>
      </w:r>
    </w:p>
    <w:p w:rsidR="002E2A9E" w:rsidRPr="00195854" w:rsidRDefault="002E2A9E" w:rsidP="007C4BDB">
      <w:pPr>
        <w:jc w:val="both"/>
        <w:rPr>
          <w:color w:val="000000"/>
          <w:sz w:val="16"/>
          <w:szCs w:val="16"/>
        </w:rPr>
      </w:pPr>
      <w:r w:rsidRPr="00195854">
        <w:rPr>
          <w:rStyle w:val="alcapt2"/>
          <w:color w:val="000000"/>
          <w:sz w:val="16"/>
          <w:szCs w:val="16"/>
        </w:rPr>
        <w:t>в)</w:t>
      </w:r>
      <w:r w:rsidRPr="00195854">
        <w:rPr>
          <w:color w:val="000000"/>
          <w:sz w:val="16"/>
          <w:szCs w:val="16"/>
        </w:rPr>
        <w:t xml:space="preserve"> роднини по сватовство - до втора степен включително;</w:t>
      </w:r>
    </w:p>
    <w:p w:rsidR="002E2A9E" w:rsidRPr="00195854" w:rsidRDefault="002E2A9E" w:rsidP="007C4BDB">
      <w:pPr>
        <w:jc w:val="both"/>
        <w:rPr>
          <w:color w:val="000000"/>
          <w:sz w:val="16"/>
          <w:szCs w:val="16"/>
        </w:rPr>
      </w:pPr>
      <w:r w:rsidRPr="00195854">
        <w:rPr>
          <w:rStyle w:val="alcapt2"/>
          <w:color w:val="000000"/>
          <w:sz w:val="16"/>
          <w:szCs w:val="16"/>
        </w:rPr>
        <w:t>г)</w:t>
      </w:r>
      <w:r w:rsidRPr="00195854">
        <w:rPr>
          <w:color w:val="000000"/>
          <w:sz w:val="16"/>
          <w:szCs w:val="16"/>
        </w:rPr>
        <w:t xml:space="preserve"> съпрузи или лица, които се намират във фактическо съжителство;</w:t>
      </w:r>
    </w:p>
    <w:p w:rsidR="002E2A9E" w:rsidRPr="00195854" w:rsidRDefault="002E2A9E" w:rsidP="007C4BDB">
      <w:pPr>
        <w:jc w:val="both"/>
        <w:rPr>
          <w:color w:val="000000"/>
          <w:sz w:val="16"/>
          <w:szCs w:val="16"/>
        </w:rPr>
      </w:pPr>
      <w:r w:rsidRPr="00195854">
        <w:rPr>
          <w:rStyle w:val="alcapt2"/>
          <w:color w:val="000000"/>
          <w:sz w:val="16"/>
          <w:szCs w:val="16"/>
        </w:rPr>
        <w:t>д)</w:t>
      </w:r>
      <w:r w:rsidRPr="00195854">
        <w:rPr>
          <w:color w:val="000000"/>
          <w:sz w:val="16"/>
          <w:szCs w:val="16"/>
        </w:rPr>
        <w:t xml:space="preserve"> съдружници;</w:t>
      </w:r>
    </w:p>
    <w:p w:rsidR="002E2A9E" w:rsidRPr="00195854" w:rsidRDefault="002E2A9E" w:rsidP="007C4BDB">
      <w:pPr>
        <w:jc w:val="both"/>
        <w:rPr>
          <w:color w:val="000000"/>
          <w:sz w:val="16"/>
          <w:szCs w:val="16"/>
        </w:rPr>
      </w:pPr>
      <w:r w:rsidRPr="00195854">
        <w:rPr>
          <w:rStyle w:val="alcapt2"/>
          <w:color w:val="000000"/>
          <w:sz w:val="16"/>
          <w:szCs w:val="16"/>
        </w:rPr>
        <w:t>е)</w:t>
      </w:r>
      <w:r w:rsidRPr="00195854">
        <w:rPr>
          <w:color w:val="000000"/>
          <w:sz w:val="16"/>
          <w:szCs w:val="16"/>
        </w:rPr>
        <w:t xml:space="preserve"> лицата, едното от които участва в управлението на дружеството на другото;</w:t>
      </w:r>
    </w:p>
    <w:p w:rsidR="002E2A9E" w:rsidRPr="00195854" w:rsidRDefault="002E2A9E" w:rsidP="007C4BDB">
      <w:pPr>
        <w:jc w:val="both"/>
        <w:rPr>
          <w:color w:val="000000"/>
          <w:sz w:val="16"/>
          <w:szCs w:val="16"/>
        </w:rPr>
      </w:pPr>
      <w:r w:rsidRPr="00195854">
        <w:rPr>
          <w:rStyle w:val="alcapt2"/>
          <w:color w:val="000000"/>
          <w:sz w:val="16"/>
          <w:szCs w:val="16"/>
        </w:rPr>
        <w:t>ж)</w:t>
      </w:r>
      <w:r w:rsidRPr="00195854">
        <w:rPr>
          <w:color w:val="000000"/>
          <w:sz w:val="16"/>
          <w:szCs w:val="16"/>
        </w:rPr>
        <w:t xml:space="preserve"> </w:t>
      </w:r>
      <w:proofErr w:type="gramStart"/>
      <w:r w:rsidRPr="00195854">
        <w:rPr>
          <w:color w:val="000000"/>
          <w:sz w:val="16"/>
          <w:szCs w:val="16"/>
        </w:rPr>
        <w:t>дружество</w:t>
      </w:r>
      <w:proofErr w:type="gramEnd"/>
      <w:r w:rsidRPr="00195854">
        <w:rPr>
          <w:color w:val="000000"/>
          <w:sz w:val="16"/>
          <w:szCs w:val="16"/>
        </w:rPr>
        <w:t xml:space="preserve"> и лице, което притежава повече от 5 на сто от дяловете или акциите, издадени с право на глас в дружеството.</w:t>
      </w:r>
    </w:p>
    <w:p w:rsidR="002E2A9E" w:rsidRDefault="002E2A9E" w:rsidP="007C4BDB">
      <w:pPr>
        <w:jc w:val="both"/>
      </w:pPr>
      <w:r w:rsidRPr="00195854">
        <w:rPr>
          <w:color w:val="000000"/>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3">
    <w:p w:rsidR="002E2A9E" w:rsidRPr="00831E14" w:rsidRDefault="002E2A9E" w:rsidP="007C4BDB">
      <w:pPr>
        <w:jc w:val="both"/>
        <w:rPr>
          <w:sz w:val="16"/>
          <w:szCs w:val="16"/>
        </w:rPr>
      </w:pPr>
      <w:r>
        <w:rPr>
          <w:rStyle w:val="FootnoteReference"/>
        </w:rPr>
        <w:footnoteRef/>
      </w:r>
      <w:r>
        <w:t xml:space="preserve"> </w:t>
      </w:r>
      <w:r w:rsidRPr="00831E14">
        <w:rPr>
          <w:sz w:val="16"/>
          <w:szCs w:val="16"/>
        </w:rPr>
        <w:footnoteRef/>
      </w:r>
      <w:r w:rsidRPr="00831E14">
        <w:rPr>
          <w:sz w:val="16"/>
          <w:szCs w:val="16"/>
        </w:rPr>
        <w:t xml:space="preserve"> </w:t>
      </w:r>
      <w:r w:rsidRPr="00831E14">
        <w:rPr>
          <w:b/>
          <w:bCs/>
          <w:sz w:val="16"/>
          <w:szCs w:val="16"/>
          <w:u w:val="single"/>
        </w:rPr>
        <w:t>Виж - Чл. 21 и чл.22 от ЗПУКИ „</w:t>
      </w:r>
      <w:proofErr w:type="gramStart"/>
      <w:r w:rsidRPr="00831E14">
        <w:rPr>
          <w:sz w:val="16"/>
          <w:szCs w:val="16"/>
        </w:rPr>
        <w:t>чл.21  (</w:t>
      </w:r>
      <w:proofErr w:type="gramEnd"/>
      <w:r w:rsidRPr="00831E14">
        <w:rPr>
          <w:sz w:val="16"/>
          <w:szCs w:val="16"/>
        </w:rPr>
        <w:t xml:space="preserve">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2E2A9E" w:rsidRPr="00831E14" w:rsidRDefault="002E2A9E" w:rsidP="007C4BDB">
      <w:pPr>
        <w:jc w:val="both"/>
        <w:rPr>
          <w:sz w:val="16"/>
          <w:szCs w:val="16"/>
        </w:rPr>
      </w:pPr>
      <w:r w:rsidRPr="00831E14">
        <w:rPr>
          <w:sz w:val="16"/>
          <w:szCs w:val="16"/>
        </w:rPr>
        <w:t>(2) Ограниченията се прилагат и за търговските дружества, свързани с дружествата по ал. 1.</w:t>
      </w:r>
    </w:p>
    <w:p w:rsidR="002E2A9E" w:rsidRPr="00831E14" w:rsidRDefault="002E2A9E" w:rsidP="007C4BDB">
      <w:pPr>
        <w:jc w:val="both"/>
        <w:rPr>
          <w:sz w:val="16"/>
          <w:szCs w:val="16"/>
        </w:rPr>
      </w:pPr>
      <w:proofErr w:type="gramStart"/>
      <w:r w:rsidRPr="00E30CD5">
        <w:rPr>
          <w:b/>
          <w:bCs/>
          <w:sz w:val="16"/>
          <w:szCs w:val="16"/>
          <w:u w:val="single"/>
        </w:rPr>
        <w:t>Чл. 22.</w:t>
      </w:r>
      <w:proofErr w:type="gramEnd"/>
      <w:r w:rsidRPr="00831E14">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2E2A9E" w:rsidRPr="00831E14" w:rsidRDefault="002E2A9E" w:rsidP="007C4BDB">
      <w:pPr>
        <w:jc w:val="both"/>
        <w:rPr>
          <w:sz w:val="16"/>
          <w:szCs w:val="16"/>
        </w:rPr>
      </w:pPr>
      <w:r w:rsidRPr="00831E14">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sidRPr="00831E14">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2E2A9E" w:rsidRPr="00831E14" w:rsidRDefault="002E2A9E" w:rsidP="007C4BDB">
      <w:pPr>
        <w:pStyle w:val="FootnoteText"/>
        <w:rPr>
          <w:sz w:val="16"/>
          <w:szCs w:val="16"/>
        </w:rPr>
      </w:pPr>
    </w:p>
    <w:p w:rsidR="002E2A9E" w:rsidRDefault="002E2A9E" w:rsidP="007C4BD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8E3C2258">
      <w:start w:val="1"/>
      <w:numFmt w:val="bullet"/>
      <w:pStyle w:val="quotebullet1"/>
      <w:lvlText w:val=""/>
      <w:lvlJc w:val="left"/>
      <w:pPr>
        <w:tabs>
          <w:tab w:val="num" w:pos="324"/>
        </w:tabs>
        <w:ind w:left="324" w:hanging="360"/>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
    <w:nsid w:val="023B3531"/>
    <w:multiLevelType w:val="hybridMultilevel"/>
    <w:tmpl w:val="906CF4DE"/>
    <w:lvl w:ilvl="0" w:tplc="8FD66776">
      <w:start w:val="1"/>
      <w:numFmt w:val="decimal"/>
      <w:lvlText w:val="%1."/>
      <w:lvlJc w:val="left"/>
      <w:pPr>
        <w:ind w:left="1080" w:hanging="360"/>
      </w:pPr>
      <w:rPr>
        <w:rFonts w:hint="default"/>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4FF473D"/>
    <w:multiLevelType w:val="hybridMultilevel"/>
    <w:tmpl w:val="C8BC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85064"/>
    <w:multiLevelType w:val="hybridMultilevel"/>
    <w:tmpl w:val="9B883986"/>
    <w:lvl w:ilvl="0" w:tplc="A16EAAAE">
      <w:start w:val="1"/>
      <w:numFmt w:val="decimal"/>
      <w:lvlText w:val="%1."/>
      <w:lvlJc w:val="left"/>
      <w:pPr>
        <w:tabs>
          <w:tab w:val="num" w:pos="390"/>
        </w:tabs>
        <w:ind w:left="39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E337B17"/>
    <w:multiLevelType w:val="multilevel"/>
    <w:tmpl w:val="0B04F2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2408A"/>
    <w:multiLevelType w:val="hybridMultilevel"/>
    <w:tmpl w:val="93268008"/>
    <w:lvl w:ilvl="0" w:tplc="0402000F">
      <w:start w:val="1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BA4840"/>
    <w:multiLevelType w:val="hybridMultilevel"/>
    <w:tmpl w:val="BB880024"/>
    <w:lvl w:ilvl="0" w:tplc="2C16BB7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8466F2C"/>
    <w:multiLevelType w:val="multilevel"/>
    <w:tmpl w:val="6E3E9D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9">
    <w:nsid w:val="192D19DD"/>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F865B1"/>
    <w:multiLevelType w:val="hybridMultilevel"/>
    <w:tmpl w:val="29E241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F3B2295"/>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0403679"/>
    <w:multiLevelType w:val="hybridMultilevel"/>
    <w:tmpl w:val="00E4A51A"/>
    <w:lvl w:ilvl="0" w:tplc="04020001">
      <w:start w:val="1"/>
      <w:numFmt w:val="bullet"/>
      <w:lvlText w:val=""/>
      <w:lvlJc w:val="left"/>
      <w:pPr>
        <w:tabs>
          <w:tab w:val="num" w:pos="1353"/>
        </w:tabs>
        <w:ind w:left="1353" w:hanging="360"/>
      </w:pPr>
      <w:rPr>
        <w:rFonts w:ascii="Symbol" w:hAnsi="Symbol" w:cs="Symbol" w:hint="default"/>
      </w:rPr>
    </w:lvl>
    <w:lvl w:ilvl="1" w:tplc="04020003">
      <w:start w:val="1"/>
      <w:numFmt w:val="bullet"/>
      <w:lvlText w:val="o"/>
      <w:lvlJc w:val="left"/>
      <w:pPr>
        <w:tabs>
          <w:tab w:val="num" w:pos="2073"/>
        </w:tabs>
        <w:ind w:left="2073" w:hanging="360"/>
      </w:pPr>
      <w:rPr>
        <w:rFonts w:ascii="Courier New" w:hAnsi="Courier New" w:cs="Courier New" w:hint="default"/>
      </w:rPr>
    </w:lvl>
    <w:lvl w:ilvl="2" w:tplc="04020005">
      <w:start w:val="1"/>
      <w:numFmt w:val="bullet"/>
      <w:lvlText w:val=""/>
      <w:lvlJc w:val="left"/>
      <w:pPr>
        <w:tabs>
          <w:tab w:val="num" w:pos="2793"/>
        </w:tabs>
        <w:ind w:left="2793" w:hanging="360"/>
      </w:pPr>
      <w:rPr>
        <w:rFonts w:ascii="Wingdings" w:hAnsi="Wingdings" w:cs="Wingdings" w:hint="default"/>
      </w:rPr>
    </w:lvl>
    <w:lvl w:ilvl="3" w:tplc="04020001">
      <w:start w:val="1"/>
      <w:numFmt w:val="bullet"/>
      <w:lvlText w:val=""/>
      <w:lvlJc w:val="left"/>
      <w:pPr>
        <w:tabs>
          <w:tab w:val="num" w:pos="3513"/>
        </w:tabs>
        <w:ind w:left="3513" w:hanging="360"/>
      </w:pPr>
      <w:rPr>
        <w:rFonts w:ascii="Symbol" w:hAnsi="Symbol" w:cs="Symbol" w:hint="default"/>
      </w:rPr>
    </w:lvl>
    <w:lvl w:ilvl="4" w:tplc="04020003">
      <w:start w:val="1"/>
      <w:numFmt w:val="bullet"/>
      <w:lvlText w:val="o"/>
      <w:lvlJc w:val="left"/>
      <w:pPr>
        <w:tabs>
          <w:tab w:val="num" w:pos="4233"/>
        </w:tabs>
        <w:ind w:left="4233" w:hanging="360"/>
      </w:pPr>
      <w:rPr>
        <w:rFonts w:ascii="Courier New" w:hAnsi="Courier New" w:cs="Courier New" w:hint="default"/>
      </w:rPr>
    </w:lvl>
    <w:lvl w:ilvl="5" w:tplc="04020005">
      <w:start w:val="1"/>
      <w:numFmt w:val="bullet"/>
      <w:lvlText w:val=""/>
      <w:lvlJc w:val="left"/>
      <w:pPr>
        <w:tabs>
          <w:tab w:val="num" w:pos="4953"/>
        </w:tabs>
        <w:ind w:left="4953" w:hanging="360"/>
      </w:pPr>
      <w:rPr>
        <w:rFonts w:ascii="Wingdings" w:hAnsi="Wingdings" w:cs="Wingdings" w:hint="default"/>
      </w:rPr>
    </w:lvl>
    <w:lvl w:ilvl="6" w:tplc="04020001">
      <w:start w:val="1"/>
      <w:numFmt w:val="bullet"/>
      <w:lvlText w:val=""/>
      <w:lvlJc w:val="left"/>
      <w:pPr>
        <w:tabs>
          <w:tab w:val="num" w:pos="5673"/>
        </w:tabs>
        <w:ind w:left="5673" w:hanging="360"/>
      </w:pPr>
      <w:rPr>
        <w:rFonts w:ascii="Symbol" w:hAnsi="Symbol" w:cs="Symbol" w:hint="default"/>
      </w:rPr>
    </w:lvl>
    <w:lvl w:ilvl="7" w:tplc="04020003">
      <w:start w:val="1"/>
      <w:numFmt w:val="bullet"/>
      <w:lvlText w:val="o"/>
      <w:lvlJc w:val="left"/>
      <w:pPr>
        <w:tabs>
          <w:tab w:val="num" w:pos="6393"/>
        </w:tabs>
        <w:ind w:left="6393" w:hanging="360"/>
      </w:pPr>
      <w:rPr>
        <w:rFonts w:ascii="Courier New" w:hAnsi="Courier New" w:cs="Courier New" w:hint="default"/>
      </w:rPr>
    </w:lvl>
    <w:lvl w:ilvl="8" w:tplc="04020005">
      <w:start w:val="1"/>
      <w:numFmt w:val="bullet"/>
      <w:lvlText w:val=""/>
      <w:lvlJc w:val="left"/>
      <w:pPr>
        <w:tabs>
          <w:tab w:val="num" w:pos="7113"/>
        </w:tabs>
        <w:ind w:left="7113" w:hanging="360"/>
      </w:pPr>
      <w:rPr>
        <w:rFonts w:ascii="Wingdings" w:hAnsi="Wingdings" w:cs="Wingdings" w:hint="default"/>
      </w:rPr>
    </w:lvl>
  </w:abstractNum>
  <w:abstractNum w:abstractNumId="14">
    <w:nsid w:val="31FF3A3C"/>
    <w:multiLevelType w:val="hybridMultilevel"/>
    <w:tmpl w:val="023AEE20"/>
    <w:lvl w:ilvl="0" w:tplc="6D68CF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32F478EC"/>
    <w:multiLevelType w:val="multilevel"/>
    <w:tmpl w:val="28A6CA3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nsid w:val="33643F12"/>
    <w:multiLevelType w:val="hybridMultilevel"/>
    <w:tmpl w:val="9F88D0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65C22EF"/>
    <w:multiLevelType w:val="multilevel"/>
    <w:tmpl w:val="DAFC99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98D1030"/>
    <w:multiLevelType w:val="hybridMultilevel"/>
    <w:tmpl w:val="05723CFE"/>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39942E3B"/>
    <w:multiLevelType w:val="hybridMultilevel"/>
    <w:tmpl w:val="C402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3">
    <w:nsid w:val="3DF476AB"/>
    <w:multiLevelType w:val="hybridMultilevel"/>
    <w:tmpl w:val="B406B8E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499A5CA7"/>
    <w:multiLevelType w:val="multilevel"/>
    <w:tmpl w:val="7E34FF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7505190"/>
    <w:multiLevelType w:val="hybridMultilevel"/>
    <w:tmpl w:val="9D9E44E2"/>
    <w:lvl w:ilvl="0" w:tplc="2E4EE8E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7">
    <w:nsid w:val="590E2C6A"/>
    <w:multiLevelType w:val="multilevel"/>
    <w:tmpl w:val="0402001F"/>
    <w:numStyleLink w:val="111111"/>
  </w:abstractNum>
  <w:abstractNum w:abstractNumId="28">
    <w:nsid w:val="5987577A"/>
    <w:multiLevelType w:val="hybridMultilevel"/>
    <w:tmpl w:val="DB98CF24"/>
    <w:lvl w:ilvl="0" w:tplc="1A1CE9AA">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29">
    <w:nsid w:val="5AD13C3C"/>
    <w:multiLevelType w:val="hybridMultilevel"/>
    <w:tmpl w:val="A0C8B68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0D2280F"/>
    <w:multiLevelType w:val="hybridMultilevel"/>
    <w:tmpl w:val="4A925912"/>
    <w:lvl w:ilvl="0" w:tplc="54489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753CCD"/>
    <w:multiLevelType w:val="hybridMultilevel"/>
    <w:tmpl w:val="7F205608"/>
    <w:lvl w:ilvl="0" w:tplc="8FD667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9554236"/>
    <w:multiLevelType w:val="hybridMultilevel"/>
    <w:tmpl w:val="B61A8840"/>
    <w:lvl w:ilvl="0" w:tplc="04090001">
      <w:start w:val="1"/>
      <w:numFmt w:val="bullet"/>
      <w:lvlText w:val=""/>
      <w:lvlJc w:val="left"/>
      <w:pPr>
        <w:tabs>
          <w:tab w:val="num" w:pos="720"/>
        </w:tabs>
        <w:ind w:left="720" w:hanging="360"/>
      </w:pPr>
      <w:rPr>
        <w:rFonts w:ascii="Symbol" w:hAnsi="Symbol" w:hint="default"/>
      </w:rPr>
    </w:lvl>
    <w:lvl w:ilvl="1" w:tplc="69E4B630">
      <w:start w:val="2"/>
      <w:numFmt w:val="bullet"/>
      <w:lvlText w:val="-"/>
      <w:lvlJc w:val="left"/>
      <w:pPr>
        <w:tabs>
          <w:tab w:val="num" w:pos="1590"/>
        </w:tabs>
        <w:ind w:left="1590" w:hanging="51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2685722"/>
    <w:multiLevelType w:val="hybridMultilevel"/>
    <w:tmpl w:val="0A9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D47F5"/>
    <w:multiLevelType w:val="hybridMultilevel"/>
    <w:tmpl w:val="293A0BD0"/>
    <w:lvl w:ilvl="0" w:tplc="D7F0B46C">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37">
    <w:nsid w:val="776A73D7"/>
    <w:multiLevelType w:val="multilevel"/>
    <w:tmpl w:val="91E6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A01078"/>
    <w:multiLevelType w:val="hybridMultilevel"/>
    <w:tmpl w:val="5EFC4C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A2C3703"/>
    <w:multiLevelType w:val="hybridMultilevel"/>
    <w:tmpl w:val="4006A230"/>
    <w:lvl w:ilvl="0" w:tplc="0402000F">
      <w:start w:val="1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B3F67D9"/>
    <w:multiLevelType w:val="multilevel"/>
    <w:tmpl w:val="577492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BE131EE"/>
    <w:multiLevelType w:val="multilevel"/>
    <w:tmpl w:val="15BAE44A"/>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2">
    <w:nsid w:val="7CBE634D"/>
    <w:multiLevelType w:val="hybridMultilevel"/>
    <w:tmpl w:val="842AA6F8"/>
    <w:lvl w:ilvl="0" w:tplc="8FD66776">
      <w:start w:val="1"/>
      <w:numFmt w:val="decimal"/>
      <w:lvlText w:val="%1."/>
      <w:lvlJc w:val="left"/>
      <w:pPr>
        <w:ind w:left="1080" w:hanging="360"/>
      </w:pPr>
      <w:rPr>
        <w:rFonts w:hint="default"/>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7F9D7AE4"/>
    <w:multiLevelType w:val="hybridMultilevel"/>
    <w:tmpl w:val="EA88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3"/>
  </w:num>
  <w:num w:numId="4">
    <w:abstractNumId w:val="2"/>
  </w:num>
  <w:num w:numId="5">
    <w:abstractNumId w:val="28"/>
  </w:num>
  <w:num w:numId="6">
    <w:abstractNumId w:val="29"/>
  </w:num>
  <w:num w:numId="7">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9">
    <w:abstractNumId w:val="12"/>
  </w:num>
  <w:num w:numId="10">
    <w:abstractNumId w:val="25"/>
  </w:num>
  <w:num w:numId="11">
    <w:abstractNumId w:val="18"/>
  </w:num>
  <w:num w:numId="12">
    <w:abstractNumId w:val="4"/>
  </w:num>
  <w:num w:numId="13">
    <w:abstractNumId w:val="40"/>
  </w:num>
  <w:num w:numId="14">
    <w:abstractNumId w:val="37"/>
  </w:num>
  <w:num w:numId="15">
    <w:abstractNumId w:val="23"/>
  </w:num>
  <w:num w:numId="16">
    <w:abstractNumId w:val="15"/>
  </w:num>
  <w:num w:numId="17">
    <w:abstractNumId w:val="8"/>
  </w:num>
  <w:num w:numId="18">
    <w:abstractNumId w:val="38"/>
  </w:num>
  <w:num w:numId="19">
    <w:abstractNumId w:val="36"/>
  </w:num>
  <w:num w:numId="20">
    <w:abstractNumId w:val="20"/>
  </w:num>
  <w:num w:numId="21">
    <w:abstractNumId w:val="26"/>
  </w:num>
  <w:num w:numId="22">
    <w:abstractNumId w:val="13"/>
  </w:num>
  <w:num w:numId="23">
    <w:abstractNumId w:val="1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32"/>
  </w:num>
  <w:num w:numId="28">
    <w:abstractNumId w:val="19"/>
  </w:num>
  <w:num w:numId="29">
    <w:abstractNumId w:val="24"/>
  </w:num>
  <w:num w:numId="30">
    <w:abstractNumId w:val="34"/>
  </w:num>
  <w:num w:numId="31">
    <w:abstractNumId w:val="5"/>
  </w:num>
  <w:num w:numId="32">
    <w:abstractNumId w:val="11"/>
  </w:num>
  <w:num w:numId="33">
    <w:abstractNumId w:val="9"/>
  </w:num>
  <w:num w:numId="34">
    <w:abstractNumId w:val="31"/>
  </w:num>
  <w:num w:numId="35">
    <w:abstractNumId w:val="16"/>
  </w:num>
  <w:num w:numId="36">
    <w:abstractNumId w:val="42"/>
  </w:num>
  <w:num w:numId="37">
    <w:abstractNumId w:val="1"/>
  </w:num>
  <w:num w:numId="38">
    <w:abstractNumId w:val="41"/>
  </w:num>
  <w:num w:numId="39">
    <w:abstractNumId w:val="30"/>
  </w:num>
  <w:num w:numId="40">
    <w:abstractNumId w:val="43"/>
  </w:num>
  <w:num w:numId="41">
    <w:abstractNumId w:val="6"/>
  </w:num>
  <w:num w:numId="42">
    <w:abstractNumId w:val="35"/>
  </w:num>
  <w:num w:numId="43">
    <w:abstractNumId w:val="21"/>
  </w:num>
  <w:num w:numId="44">
    <w:abstractNumId w:val="7"/>
  </w:num>
  <w:num w:numId="45">
    <w:abstractNumId w:val="3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hideSpelling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55650"/>
  </w:hdrShapeDefaults>
  <w:footnotePr>
    <w:footnote w:id="-1"/>
    <w:footnote w:id="0"/>
  </w:footnotePr>
  <w:endnotePr>
    <w:endnote w:id="-1"/>
    <w:endnote w:id="0"/>
  </w:endnotePr>
  <w:compat/>
  <w:rsids>
    <w:rsidRoot w:val="008367D5"/>
    <w:rsid w:val="000014E6"/>
    <w:rsid w:val="0000171D"/>
    <w:rsid w:val="00001A30"/>
    <w:rsid w:val="0000405C"/>
    <w:rsid w:val="00006D91"/>
    <w:rsid w:val="00007F35"/>
    <w:rsid w:val="0001153F"/>
    <w:rsid w:val="00011666"/>
    <w:rsid w:val="00012CB2"/>
    <w:rsid w:val="00015B4B"/>
    <w:rsid w:val="00015DC2"/>
    <w:rsid w:val="0001661D"/>
    <w:rsid w:val="000170C9"/>
    <w:rsid w:val="00017D6E"/>
    <w:rsid w:val="00022D57"/>
    <w:rsid w:val="000236EA"/>
    <w:rsid w:val="00024250"/>
    <w:rsid w:val="00024572"/>
    <w:rsid w:val="00024DD4"/>
    <w:rsid w:val="00024EA8"/>
    <w:rsid w:val="00027CD1"/>
    <w:rsid w:val="0003204C"/>
    <w:rsid w:val="0003315D"/>
    <w:rsid w:val="00034428"/>
    <w:rsid w:val="0003593C"/>
    <w:rsid w:val="000359D1"/>
    <w:rsid w:val="0003642F"/>
    <w:rsid w:val="00037D99"/>
    <w:rsid w:val="0004056F"/>
    <w:rsid w:val="00043135"/>
    <w:rsid w:val="00044BA8"/>
    <w:rsid w:val="00044FB5"/>
    <w:rsid w:val="000451F1"/>
    <w:rsid w:val="00045943"/>
    <w:rsid w:val="00047AF6"/>
    <w:rsid w:val="0005001D"/>
    <w:rsid w:val="0005080F"/>
    <w:rsid w:val="00051190"/>
    <w:rsid w:val="00052B58"/>
    <w:rsid w:val="00053CC0"/>
    <w:rsid w:val="00056105"/>
    <w:rsid w:val="000600B8"/>
    <w:rsid w:val="0006051C"/>
    <w:rsid w:val="00063293"/>
    <w:rsid w:val="000639BB"/>
    <w:rsid w:val="0006711A"/>
    <w:rsid w:val="00067EAB"/>
    <w:rsid w:val="000705DC"/>
    <w:rsid w:val="00070D6E"/>
    <w:rsid w:val="00071513"/>
    <w:rsid w:val="00073774"/>
    <w:rsid w:val="00073E18"/>
    <w:rsid w:val="0007615A"/>
    <w:rsid w:val="00076548"/>
    <w:rsid w:val="00076BFF"/>
    <w:rsid w:val="00080BAD"/>
    <w:rsid w:val="00080E75"/>
    <w:rsid w:val="00081A0F"/>
    <w:rsid w:val="000840EF"/>
    <w:rsid w:val="00086430"/>
    <w:rsid w:val="000871EF"/>
    <w:rsid w:val="0009009C"/>
    <w:rsid w:val="00090F7F"/>
    <w:rsid w:val="0009129F"/>
    <w:rsid w:val="0009435D"/>
    <w:rsid w:val="00094A76"/>
    <w:rsid w:val="00094DDF"/>
    <w:rsid w:val="000A0576"/>
    <w:rsid w:val="000A41DA"/>
    <w:rsid w:val="000A45F1"/>
    <w:rsid w:val="000A499D"/>
    <w:rsid w:val="000A70EB"/>
    <w:rsid w:val="000A76C8"/>
    <w:rsid w:val="000B05E1"/>
    <w:rsid w:val="000B3626"/>
    <w:rsid w:val="000B4AF9"/>
    <w:rsid w:val="000B5E3A"/>
    <w:rsid w:val="000B6817"/>
    <w:rsid w:val="000C19C0"/>
    <w:rsid w:val="000C2552"/>
    <w:rsid w:val="000C3841"/>
    <w:rsid w:val="000C425B"/>
    <w:rsid w:val="000C6D60"/>
    <w:rsid w:val="000C709D"/>
    <w:rsid w:val="000C7357"/>
    <w:rsid w:val="000D0765"/>
    <w:rsid w:val="000D09D4"/>
    <w:rsid w:val="000D199B"/>
    <w:rsid w:val="000D47AE"/>
    <w:rsid w:val="000D6673"/>
    <w:rsid w:val="000D6949"/>
    <w:rsid w:val="000D73DF"/>
    <w:rsid w:val="000D79CE"/>
    <w:rsid w:val="000E06A3"/>
    <w:rsid w:val="000E1A33"/>
    <w:rsid w:val="000E28DF"/>
    <w:rsid w:val="000E2C7A"/>
    <w:rsid w:val="000E4414"/>
    <w:rsid w:val="000F0CB5"/>
    <w:rsid w:val="000F0F37"/>
    <w:rsid w:val="000F11D5"/>
    <w:rsid w:val="000F247C"/>
    <w:rsid w:val="000F56BF"/>
    <w:rsid w:val="000F5755"/>
    <w:rsid w:val="000F5A01"/>
    <w:rsid w:val="00101D7E"/>
    <w:rsid w:val="0010206B"/>
    <w:rsid w:val="001023A9"/>
    <w:rsid w:val="00103D4D"/>
    <w:rsid w:val="00104199"/>
    <w:rsid w:val="00105173"/>
    <w:rsid w:val="00105827"/>
    <w:rsid w:val="0010644E"/>
    <w:rsid w:val="00106E03"/>
    <w:rsid w:val="00107624"/>
    <w:rsid w:val="00112497"/>
    <w:rsid w:val="00113E51"/>
    <w:rsid w:val="00114062"/>
    <w:rsid w:val="00114221"/>
    <w:rsid w:val="00114B18"/>
    <w:rsid w:val="00114BD5"/>
    <w:rsid w:val="001169D9"/>
    <w:rsid w:val="00120085"/>
    <w:rsid w:val="00120323"/>
    <w:rsid w:val="0012145A"/>
    <w:rsid w:val="001222B7"/>
    <w:rsid w:val="00124018"/>
    <w:rsid w:val="001260AD"/>
    <w:rsid w:val="00127388"/>
    <w:rsid w:val="00127E0F"/>
    <w:rsid w:val="00130AB3"/>
    <w:rsid w:val="001328ED"/>
    <w:rsid w:val="00133DCC"/>
    <w:rsid w:val="001379C3"/>
    <w:rsid w:val="00137A57"/>
    <w:rsid w:val="0014105F"/>
    <w:rsid w:val="00142589"/>
    <w:rsid w:val="0014320A"/>
    <w:rsid w:val="00147578"/>
    <w:rsid w:val="00156021"/>
    <w:rsid w:val="00157592"/>
    <w:rsid w:val="00161054"/>
    <w:rsid w:val="00163358"/>
    <w:rsid w:val="00164561"/>
    <w:rsid w:val="00164574"/>
    <w:rsid w:val="00166D00"/>
    <w:rsid w:val="0017093B"/>
    <w:rsid w:val="001715A9"/>
    <w:rsid w:val="00174253"/>
    <w:rsid w:val="0017689E"/>
    <w:rsid w:val="00177031"/>
    <w:rsid w:val="001774BE"/>
    <w:rsid w:val="00180700"/>
    <w:rsid w:val="00182BD4"/>
    <w:rsid w:val="001846C8"/>
    <w:rsid w:val="001867AD"/>
    <w:rsid w:val="001876BC"/>
    <w:rsid w:val="00190BA5"/>
    <w:rsid w:val="00191C0F"/>
    <w:rsid w:val="001A10E4"/>
    <w:rsid w:val="001A2919"/>
    <w:rsid w:val="001A2A6A"/>
    <w:rsid w:val="001A2C9B"/>
    <w:rsid w:val="001A3F03"/>
    <w:rsid w:val="001A70BE"/>
    <w:rsid w:val="001A755D"/>
    <w:rsid w:val="001B13FB"/>
    <w:rsid w:val="001B1FA4"/>
    <w:rsid w:val="001B3111"/>
    <w:rsid w:val="001B3A46"/>
    <w:rsid w:val="001B4032"/>
    <w:rsid w:val="001B4259"/>
    <w:rsid w:val="001B74C0"/>
    <w:rsid w:val="001B77AF"/>
    <w:rsid w:val="001C018D"/>
    <w:rsid w:val="001C0576"/>
    <w:rsid w:val="001C269E"/>
    <w:rsid w:val="001C2986"/>
    <w:rsid w:val="001C3E57"/>
    <w:rsid w:val="001C4E24"/>
    <w:rsid w:val="001C5688"/>
    <w:rsid w:val="001C5FE4"/>
    <w:rsid w:val="001C700F"/>
    <w:rsid w:val="001C7CF7"/>
    <w:rsid w:val="001D00B9"/>
    <w:rsid w:val="001D0A6B"/>
    <w:rsid w:val="001D12C6"/>
    <w:rsid w:val="001D1D6E"/>
    <w:rsid w:val="001D207D"/>
    <w:rsid w:val="001D3153"/>
    <w:rsid w:val="001D3F89"/>
    <w:rsid w:val="001D4CF2"/>
    <w:rsid w:val="001D6E65"/>
    <w:rsid w:val="001E0D82"/>
    <w:rsid w:val="001E2357"/>
    <w:rsid w:val="001E311E"/>
    <w:rsid w:val="001E4012"/>
    <w:rsid w:val="001E6948"/>
    <w:rsid w:val="001E6DA9"/>
    <w:rsid w:val="001F06A8"/>
    <w:rsid w:val="001F27E7"/>
    <w:rsid w:val="001F2A7D"/>
    <w:rsid w:val="001F2CC3"/>
    <w:rsid w:val="001F2D25"/>
    <w:rsid w:val="001F39B1"/>
    <w:rsid w:val="001F412A"/>
    <w:rsid w:val="001F6966"/>
    <w:rsid w:val="001F7660"/>
    <w:rsid w:val="001F7D60"/>
    <w:rsid w:val="001F7DE6"/>
    <w:rsid w:val="002021D9"/>
    <w:rsid w:val="00202628"/>
    <w:rsid w:val="00203CCF"/>
    <w:rsid w:val="00204A64"/>
    <w:rsid w:val="00205C43"/>
    <w:rsid w:val="00205EE9"/>
    <w:rsid w:val="00207802"/>
    <w:rsid w:val="002104AB"/>
    <w:rsid w:val="002112E6"/>
    <w:rsid w:val="00212A57"/>
    <w:rsid w:val="00212A7D"/>
    <w:rsid w:val="00212AB2"/>
    <w:rsid w:val="002156E2"/>
    <w:rsid w:val="002159E4"/>
    <w:rsid w:val="00217E4F"/>
    <w:rsid w:val="00220FF5"/>
    <w:rsid w:val="002214A9"/>
    <w:rsid w:val="00223A82"/>
    <w:rsid w:val="00224892"/>
    <w:rsid w:val="0022644C"/>
    <w:rsid w:val="00226E57"/>
    <w:rsid w:val="00227FED"/>
    <w:rsid w:val="00230FD6"/>
    <w:rsid w:val="00232BA0"/>
    <w:rsid w:val="00233534"/>
    <w:rsid w:val="00233B01"/>
    <w:rsid w:val="0023423D"/>
    <w:rsid w:val="002415A3"/>
    <w:rsid w:val="00241DB8"/>
    <w:rsid w:val="002439B9"/>
    <w:rsid w:val="00247326"/>
    <w:rsid w:val="00247C08"/>
    <w:rsid w:val="00250554"/>
    <w:rsid w:val="002506D6"/>
    <w:rsid w:val="00251CFD"/>
    <w:rsid w:val="00251D21"/>
    <w:rsid w:val="0025257F"/>
    <w:rsid w:val="00252CF5"/>
    <w:rsid w:val="00254612"/>
    <w:rsid w:val="00256E5D"/>
    <w:rsid w:val="0025753F"/>
    <w:rsid w:val="00263D6B"/>
    <w:rsid w:val="002646E1"/>
    <w:rsid w:val="00270BC5"/>
    <w:rsid w:val="00271E66"/>
    <w:rsid w:val="00272D33"/>
    <w:rsid w:val="0027427B"/>
    <w:rsid w:val="0028047A"/>
    <w:rsid w:val="00283107"/>
    <w:rsid w:val="00283C9D"/>
    <w:rsid w:val="00284551"/>
    <w:rsid w:val="00284935"/>
    <w:rsid w:val="002854E4"/>
    <w:rsid w:val="0028605F"/>
    <w:rsid w:val="0028647D"/>
    <w:rsid w:val="0028726C"/>
    <w:rsid w:val="0028789D"/>
    <w:rsid w:val="00287AAF"/>
    <w:rsid w:val="00291118"/>
    <w:rsid w:val="002924FA"/>
    <w:rsid w:val="00292933"/>
    <w:rsid w:val="00292A52"/>
    <w:rsid w:val="002948B6"/>
    <w:rsid w:val="0029491B"/>
    <w:rsid w:val="002A151C"/>
    <w:rsid w:val="002A3D0C"/>
    <w:rsid w:val="002A5603"/>
    <w:rsid w:val="002A5665"/>
    <w:rsid w:val="002A6C4E"/>
    <w:rsid w:val="002B05E8"/>
    <w:rsid w:val="002B1847"/>
    <w:rsid w:val="002B2E68"/>
    <w:rsid w:val="002B3D07"/>
    <w:rsid w:val="002B5A9A"/>
    <w:rsid w:val="002B6045"/>
    <w:rsid w:val="002B7B73"/>
    <w:rsid w:val="002C1DC2"/>
    <w:rsid w:val="002C2C22"/>
    <w:rsid w:val="002C2CBC"/>
    <w:rsid w:val="002C58E1"/>
    <w:rsid w:val="002C5C19"/>
    <w:rsid w:val="002C5C3A"/>
    <w:rsid w:val="002C5C87"/>
    <w:rsid w:val="002C7CB6"/>
    <w:rsid w:val="002C7F52"/>
    <w:rsid w:val="002D49A7"/>
    <w:rsid w:val="002D64AD"/>
    <w:rsid w:val="002E27E9"/>
    <w:rsid w:val="002E2A9E"/>
    <w:rsid w:val="002E308A"/>
    <w:rsid w:val="002E7031"/>
    <w:rsid w:val="002E796F"/>
    <w:rsid w:val="002E7B3F"/>
    <w:rsid w:val="002F02BE"/>
    <w:rsid w:val="002F21E3"/>
    <w:rsid w:val="00301243"/>
    <w:rsid w:val="00301F41"/>
    <w:rsid w:val="00302048"/>
    <w:rsid w:val="003044B6"/>
    <w:rsid w:val="003044C7"/>
    <w:rsid w:val="0030594C"/>
    <w:rsid w:val="00306270"/>
    <w:rsid w:val="003067FD"/>
    <w:rsid w:val="00307603"/>
    <w:rsid w:val="00307F09"/>
    <w:rsid w:val="00310523"/>
    <w:rsid w:val="00310C57"/>
    <w:rsid w:val="0031330A"/>
    <w:rsid w:val="00315048"/>
    <w:rsid w:val="00317C47"/>
    <w:rsid w:val="003205E0"/>
    <w:rsid w:val="00321989"/>
    <w:rsid w:val="00321F4D"/>
    <w:rsid w:val="003239C2"/>
    <w:rsid w:val="003247AF"/>
    <w:rsid w:val="003266E8"/>
    <w:rsid w:val="00327171"/>
    <w:rsid w:val="00330DED"/>
    <w:rsid w:val="003324C7"/>
    <w:rsid w:val="00332893"/>
    <w:rsid w:val="003347BE"/>
    <w:rsid w:val="00335AFE"/>
    <w:rsid w:val="003374B0"/>
    <w:rsid w:val="00341E5A"/>
    <w:rsid w:val="00344642"/>
    <w:rsid w:val="00344D72"/>
    <w:rsid w:val="00345DAD"/>
    <w:rsid w:val="003463C3"/>
    <w:rsid w:val="003463F3"/>
    <w:rsid w:val="00347641"/>
    <w:rsid w:val="003478CD"/>
    <w:rsid w:val="003525A6"/>
    <w:rsid w:val="003543F9"/>
    <w:rsid w:val="00354A8E"/>
    <w:rsid w:val="003564DB"/>
    <w:rsid w:val="00357DE6"/>
    <w:rsid w:val="00360595"/>
    <w:rsid w:val="00360BFD"/>
    <w:rsid w:val="003620D9"/>
    <w:rsid w:val="00363632"/>
    <w:rsid w:val="00363A07"/>
    <w:rsid w:val="00363ABF"/>
    <w:rsid w:val="003642C4"/>
    <w:rsid w:val="00367113"/>
    <w:rsid w:val="00371C81"/>
    <w:rsid w:val="003726E3"/>
    <w:rsid w:val="00372982"/>
    <w:rsid w:val="00373F18"/>
    <w:rsid w:val="00374B1B"/>
    <w:rsid w:val="00375332"/>
    <w:rsid w:val="00375E82"/>
    <w:rsid w:val="00376843"/>
    <w:rsid w:val="003772A6"/>
    <w:rsid w:val="00377E83"/>
    <w:rsid w:val="00380871"/>
    <w:rsid w:val="0038251A"/>
    <w:rsid w:val="003828E9"/>
    <w:rsid w:val="00384040"/>
    <w:rsid w:val="0038573B"/>
    <w:rsid w:val="00386A59"/>
    <w:rsid w:val="00387A10"/>
    <w:rsid w:val="003911FE"/>
    <w:rsid w:val="003939FC"/>
    <w:rsid w:val="003963A8"/>
    <w:rsid w:val="00396927"/>
    <w:rsid w:val="00397AFB"/>
    <w:rsid w:val="003A22B5"/>
    <w:rsid w:val="003A32F6"/>
    <w:rsid w:val="003B2F40"/>
    <w:rsid w:val="003B354A"/>
    <w:rsid w:val="003B37ED"/>
    <w:rsid w:val="003B4F53"/>
    <w:rsid w:val="003B50DA"/>
    <w:rsid w:val="003B5683"/>
    <w:rsid w:val="003B57BA"/>
    <w:rsid w:val="003B7131"/>
    <w:rsid w:val="003B756E"/>
    <w:rsid w:val="003B7F72"/>
    <w:rsid w:val="003B7F90"/>
    <w:rsid w:val="003C0888"/>
    <w:rsid w:val="003C1189"/>
    <w:rsid w:val="003C2EC4"/>
    <w:rsid w:val="003C3970"/>
    <w:rsid w:val="003C3B4D"/>
    <w:rsid w:val="003C640D"/>
    <w:rsid w:val="003D0BF7"/>
    <w:rsid w:val="003D44BF"/>
    <w:rsid w:val="003D4B01"/>
    <w:rsid w:val="003D66CB"/>
    <w:rsid w:val="003D711E"/>
    <w:rsid w:val="003E074C"/>
    <w:rsid w:val="003E1160"/>
    <w:rsid w:val="003E1540"/>
    <w:rsid w:val="003E2CCF"/>
    <w:rsid w:val="003E340E"/>
    <w:rsid w:val="003E52B5"/>
    <w:rsid w:val="003E714D"/>
    <w:rsid w:val="003E7556"/>
    <w:rsid w:val="003E7D3F"/>
    <w:rsid w:val="003F1591"/>
    <w:rsid w:val="003F22C0"/>
    <w:rsid w:val="003F3248"/>
    <w:rsid w:val="003F7874"/>
    <w:rsid w:val="0040253C"/>
    <w:rsid w:val="0040301D"/>
    <w:rsid w:val="00403D2B"/>
    <w:rsid w:val="0040419C"/>
    <w:rsid w:val="00405F2D"/>
    <w:rsid w:val="0040700D"/>
    <w:rsid w:val="00407E32"/>
    <w:rsid w:val="00411B0E"/>
    <w:rsid w:val="0041345F"/>
    <w:rsid w:val="0041446E"/>
    <w:rsid w:val="00414A7A"/>
    <w:rsid w:val="004158CF"/>
    <w:rsid w:val="00415920"/>
    <w:rsid w:val="00415CDF"/>
    <w:rsid w:val="0041706F"/>
    <w:rsid w:val="00417B94"/>
    <w:rsid w:val="00421310"/>
    <w:rsid w:val="00421548"/>
    <w:rsid w:val="0042313B"/>
    <w:rsid w:val="00425F72"/>
    <w:rsid w:val="00426B44"/>
    <w:rsid w:val="0042723E"/>
    <w:rsid w:val="004300F7"/>
    <w:rsid w:val="00431EFE"/>
    <w:rsid w:val="00433E3B"/>
    <w:rsid w:val="0043571D"/>
    <w:rsid w:val="00435A95"/>
    <w:rsid w:val="00435E4C"/>
    <w:rsid w:val="004408F4"/>
    <w:rsid w:val="00442574"/>
    <w:rsid w:val="00442C42"/>
    <w:rsid w:val="004438E8"/>
    <w:rsid w:val="00444570"/>
    <w:rsid w:val="00444B19"/>
    <w:rsid w:val="004452AA"/>
    <w:rsid w:val="00445343"/>
    <w:rsid w:val="0044554C"/>
    <w:rsid w:val="0044720A"/>
    <w:rsid w:val="00447884"/>
    <w:rsid w:val="00447F84"/>
    <w:rsid w:val="00450A7B"/>
    <w:rsid w:val="00450ED1"/>
    <w:rsid w:val="00451C60"/>
    <w:rsid w:val="00453A79"/>
    <w:rsid w:val="00454193"/>
    <w:rsid w:val="00454590"/>
    <w:rsid w:val="004551FE"/>
    <w:rsid w:val="00455CF3"/>
    <w:rsid w:val="004575BC"/>
    <w:rsid w:val="00457787"/>
    <w:rsid w:val="004605AE"/>
    <w:rsid w:val="00461C35"/>
    <w:rsid w:val="004622C9"/>
    <w:rsid w:val="0047010E"/>
    <w:rsid w:val="004703F8"/>
    <w:rsid w:val="00472328"/>
    <w:rsid w:val="00474299"/>
    <w:rsid w:val="00474E52"/>
    <w:rsid w:val="004758E5"/>
    <w:rsid w:val="00475AD2"/>
    <w:rsid w:val="00475E9D"/>
    <w:rsid w:val="004774B5"/>
    <w:rsid w:val="00480A73"/>
    <w:rsid w:val="00481789"/>
    <w:rsid w:val="00484D45"/>
    <w:rsid w:val="00485261"/>
    <w:rsid w:val="00487394"/>
    <w:rsid w:val="00487F55"/>
    <w:rsid w:val="0049013B"/>
    <w:rsid w:val="00491E31"/>
    <w:rsid w:val="004939DD"/>
    <w:rsid w:val="00495CFE"/>
    <w:rsid w:val="00495DC6"/>
    <w:rsid w:val="004965F7"/>
    <w:rsid w:val="0049687C"/>
    <w:rsid w:val="00496DF7"/>
    <w:rsid w:val="004A07F7"/>
    <w:rsid w:val="004A1114"/>
    <w:rsid w:val="004A2AE0"/>
    <w:rsid w:val="004A49BC"/>
    <w:rsid w:val="004A50F2"/>
    <w:rsid w:val="004A6190"/>
    <w:rsid w:val="004A66C6"/>
    <w:rsid w:val="004A6EEC"/>
    <w:rsid w:val="004B04A6"/>
    <w:rsid w:val="004B06BF"/>
    <w:rsid w:val="004B1846"/>
    <w:rsid w:val="004B1CA5"/>
    <w:rsid w:val="004B217A"/>
    <w:rsid w:val="004B6A5F"/>
    <w:rsid w:val="004C1961"/>
    <w:rsid w:val="004C32CF"/>
    <w:rsid w:val="004C3369"/>
    <w:rsid w:val="004C3CA7"/>
    <w:rsid w:val="004C4538"/>
    <w:rsid w:val="004C4571"/>
    <w:rsid w:val="004C50AE"/>
    <w:rsid w:val="004C63DB"/>
    <w:rsid w:val="004C6D8A"/>
    <w:rsid w:val="004C73EC"/>
    <w:rsid w:val="004D24B7"/>
    <w:rsid w:val="004D28C8"/>
    <w:rsid w:val="004D42AF"/>
    <w:rsid w:val="004D69CD"/>
    <w:rsid w:val="004D69E3"/>
    <w:rsid w:val="004D76B9"/>
    <w:rsid w:val="004D7C45"/>
    <w:rsid w:val="004E420E"/>
    <w:rsid w:val="004E4A15"/>
    <w:rsid w:val="004F0DFD"/>
    <w:rsid w:val="004F1D48"/>
    <w:rsid w:val="004F1E4F"/>
    <w:rsid w:val="004F1F0D"/>
    <w:rsid w:val="004F273E"/>
    <w:rsid w:val="004F378C"/>
    <w:rsid w:val="004F3F48"/>
    <w:rsid w:val="004F4B37"/>
    <w:rsid w:val="004F566A"/>
    <w:rsid w:val="004F68CF"/>
    <w:rsid w:val="00500423"/>
    <w:rsid w:val="00500FA9"/>
    <w:rsid w:val="00502077"/>
    <w:rsid w:val="00502448"/>
    <w:rsid w:val="00505017"/>
    <w:rsid w:val="00505CEC"/>
    <w:rsid w:val="0050629D"/>
    <w:rsid w:val="00513813"/>
    <w:rsid w:val="00514D74"/>
    <w:rsid w:val="00514DA4"/>
    <w:rsid w:val="00515824"/>
    <w:rsid w:val="0051631D"/>
    <w:rsid w:val="00516C12"/>
    <w:rsid w:val="00517505"/>
    <w:rsid w:val="00517BA9"/>
    <w:rsid w:val="00521757"/>
    <w:rsid w:val="00521B7C"/>
    <w:rsid w:val="00522D56"/>
    <w:rsid w:val="00524219"/>
    <w:rsid w:val="00525AB3"/>
    <w:rsid w:val="0053190B"/>
    <w:rsid w:val="005325D8"/>
    <w:rsid w:val="00533A3F"/>
    <w:rsid w:val="00533E66"/>
    <w:rsid w:val="00534799"/>
    <w:rsid w:val="00535CC9"/>
    <w:rsid w:val="0053614F"/>
    <w:rsid w:val="0053735F"/>
    <w:rsid w:val="00541570"/>
    <w:rsid w:val="0054174D"/>
    <w:rsid w:val="00543F29"/>
    <w:rsid w:val="00544678"/>
    <w:rsid w:val="00544F15"/>
    <w:rsid w:val="00545392"/>
    <w:rsid w:val="005457A6"/>
    <w:rsid w:val="00545F01"/>
    <w:rsid w:val="00546602"/>
    <w:rsid w:val="005479A1"/>
    <w:rsid w:val="00547C41"/>
    <w:rsid w:val="0055228A"/>
    <w:rsid w:val="005603EC"/>
    <w:rsid w:val="005630F1"/>
    <w:rsid w:val="0056455B"/>
    <w:rsid w:val="005645E8"/>
    <w:rsid w:val="0056521C"/>
    <w:rsid w:val="0056680E"/>
    <w:rsid w:val="00566D70"/>
    <w:rsid w:val="00570026"/>
    <w:rsid w:val="00571F44"/>
    <w:rsid w:val="0057276B"/>
    <w:rsid w:val="00572D3E"/>
    <w:rsid w:val="005748AD"/>
    <w:rsid w:val="005748CA"/>
    <w:rsid w:val="005755D7"/>
    <w:rsid w:val="005758AB"/>
    <w:rsid w:val="00575E2E"/>
    <w:rsid w:val="00576017"/>
    <w:rsid w:val="00583E48"/>
    <w:rsid w:val="00583F00"/>
    <w:rsid w:val="005841D2"/>
    <w:rsid w:val="00584C0A"/>
    <w:rsid w:val="00585F65"/>
    <w:rsid w:val="00586685"/>
    <w:rsid w:val="00590BEE"/>
    <w:rsid w:val="00592476"/>
    <w:rsid w:val="0059359B"/>
    <w:rsid w:val="00594C08"/>
    <w:rsid w:val="0059593B"/>
    <w:rsid w:val="0059713E"/>
    <w:rsid w:val="005A028B"/>
    <w:rsid w:val="005A158D"/>
    <w:rsid w:val="005A15A2"/>
    <w:rsid w:val="005A185A"/>
    <w:rsid w:val="005A1A67"/>
    <w:rsid w:val="005A275D"/>
    <w:rsid w:val="005A2D5A"/>
    <w:rsid w:val="005A3E8A"/>
    <w:rsid w:val="005A3F27"/>
    <w:rsid w:val="005A5726"/>
    <w:rsid w:val="005A6D20"/>
    <w:rsid w:val="005A6D38"/>
    <w:rsid w:val="005A723B"/>
    <w:rsid w:val="005B0D96"/>
    <w:rsid w:val="005B22FE"/>
    <w:rsid w:val="005B7EF2"/>
    <w:rsid w:val="005C086C"/>
    <w:rsid w:val="005C23D5"/>
    <w:rsid w:val="005C5121"/>
    <w:rsid w:val="005C57CF"/>
    <w:rsid w:val="005C5BA6"/>
    <w:rsid w:val="005C6663"/>
    <w:rsid w:val="005D1048"/>
    <w:rsid w:val="005D1DD4"/>
    <w:rsid w:val="005D2593"/>
    <w:rsid w:val="005D3349"/>
    <w:rsid w:val="005D3500"/>
    <w:rsid w:val="005D5CB3"/>
    <w:rsid w:val="005D6370"/>
    <w:rsid w:val="005D76EA"/>
    <w:rsid w:val="005E1103"/>
    <w:rsid w:val="005E1489"/>
    <w:rsid w:val="005E307C"/>
    <w:rsid w:val="005E31E9"/>
    <w:rsid w:val="005E465C"/>
    <w:rsid w:val="005E4C40"/>
    <w:rsid w:val="005E610D"/>
    <w:rsid w:val="005E6756"/>
    <w:rsid w:val="005E722F"/>
    <w:rsid w:val="005F0149"/>
    <w:rsid w:val="005F07B3"/>
    <w:rsid w:val="005F09EB"/>
    <w:rsid w:val="005F15CA"/>
    <w:rsid w:val="005F1FBD"/>
    <w:rsid w:val="005F2635"/>
    <w:rsid w:val="005F3322"/>
    <w:rsid w:val="005F34BA"/>
    <w:rsid w:val="005F5A5F"/>
    <w:rsid w:val="005F79B1"/>
    <w:rsid w:val="005F7F80"/>
    <w:rsid w:val="00601E53"/>
    <w:rsid w:val="00602563"/>
    <w:rsid w:val="006044DA"/>
    <w:rsid w:val="00605DB9"/>
    <w:rsid w:val="00606789"/>
    <w:rsid w:val="00607D02"/>
    <w:rsid w:val="0061321D"/>
    <w:rsid w:val="006133A7"/>
    <w:rsid w:val="00614331"/>
    <w:rsid w:val="006143C7"/>
    <w:rsid w:val="00617367"/>
    <w:rsid w:val="006204DB"/>
    <w:rsid w:val="00621BDD"/>
    <w:rsid w:val="00622211"/>
    <w:rsid w:val="00622E0C"/>
    <w:rsid w:val="00624C3E"/>
    <w:rsid w:val="006251F1"/>
    <w:rsid w:val="006259E1"/>
    <w:rsid w:val="00625DA3"/>
    <w:rsid w:val="006262A7"/>
    <w:rsid w:val="00627FF1"/>
    <w:rsid w:val="006319C5"/>
    <w:rsid w:val="00631F18"/>
    <w:rsid w:val="006415FF"/>
    <w:rsid w:val="00644357"/>
    <w:rsid w:val="006452D6"/>
    <w:rsid w:val="00645EA0"/>
    <w:rsid w:val="00650B87"/>
    <w:rsid w:val="00650FF7"/>
    <w:rsid w:val="006510D7"/>
    <w:rsid w:val="0065257D"/>
    <w:rsid w:val="00652AD1"/>
    <w:rsid w:val="00652AE4"/>
    <w:rsid w:val="006532FE"/>
    <w:rsid w:val="00654A3E"/>
    <w:rsid w:val="00655F00"/>
    <w:rsid w:val="00656425"/>
    <w:rsid w:val="00656BEB"/>
    <w:rsid w:val="00665661"/>
    <w:rsid w:val="006666B3"/>
    <w:rsid w:val="00666958"/>
    <w:rsid w:val="0067306C"/>
    <w:rsid w:val="006764B4"/>
    <w:rsid w:val="00677401"/>
    <w:rsid w:val="0067740C"/>
    <w:rsid w:val="00677EA6"/>
    <w:rsid w:val="00680CDB"/>
    <w:rsid w:val="0068267D"/>
    <w:rsid w:val="00685448"/>
    <w:rsid w:val="00685ECF"/>
    <w:rsid w:val="00686212"/>
    <w:rsid w:val="00686CE3"/>
    <w:rsid w:val="00692551"/>
    <w:rsid w:val="0069359B"/>
    <w:rsid w:val="00693711"/>
    <w:rsid w:val="0069375C"/>
    <w:rsid w:val="00694B10"/>
    <w:rsid w:val="0069549D"/>
    <w:rsid w:val="00695F3E"/>
    <w:rsid w:val="00695F59"/>
    <w:rsid w:val="006963BE"/>
    <w:rsid w:val="006A1AE0"/>
    <w:rsid w:val="006A2683"/>
    <w:rsid w:val="006A2D3D"/>
    <w:rsid w:val="006A31A9"/>
    <w:rsid w:val="006A3570"/>
    <w:rsid w:val="006A6110"/>
    <w:rsid w:val="006A6C44"/>
    <w:rsid w:val="006B1F64"/>
    <w:rsid w:val="006B2B85"/>
    <w:rsid w:val="006B302A"/>
    <w:rsid w:val="006B3C53"/>
    <w:rsid w:val="006B3CAB"/>
    <w:rsid w:val="006B4A93"/>
    <w:rsid w:val="006B58C9"/>
    <w:rsid w:val="006C04D4"/>
    <w:rsid w:val="006C0CCB"/>
    <w:rsid w:val="006C1313"/>
    <w:rsid w:val="006C2F06"/>
    <w:rsid w:val="006C5A8A"/>
    <w:rsid w:val="006C6423"/>
    <w:rsid w:val="006C671E"/>
    <w:rsid w:val="006C6EAE"/>
    <w:rsid w:val="006C75B8"/>
    <w:rsid w:val="006D0494"/>
    <w:rsid w:val="006D262F"/>
    <w:rsid w:val="006D4136"/>
    <w:rsid w:val="006D4202"/>
    <w:rsid w:val="006D55B4"/>
    <w:rsid w:val="006D6A5C"/>
    <w:rsid w:val="006D71F6"/>
    <w:rsid w:val="006D7E9B"/>
    <w:rsid w:val="006E1CB9"/>
    <w:rsid w:val="006E2D5A"/>
    <w:rsid w:val="006E5F13"/>
    <w:rsid w:val="006F0443"/>
    <w:rsid w:val="006F32B9"/>
    <w:rsid w:val="006F3E38"/>
    <w:rsid w:val="006F72C1"/>
    <w:rsid w:val="006F7B94"/>
    <w:rsid w:val="007019B3"/>
    <w:rsid w:val="00704353"/>
    <w:rsid w:val="007045FA"/>
    <w:rsid w:val="00705516"/>
    <w:rsid w:val="0070589A"/>
    <w:rsid w:val="007058E7"/>
    <w:rsid w:val="00706178"/>
    <w:rsid w:val="00707853"/>
    <w:rsid w:val="00707FD0"/>
    <w:rsid w:val="0071333A"/>
    <w:rsid w:val="007133F9"/>
    <w:rsid w:val="00715E4D"/>
    <w:rsid w:val="00716A14"/>
    <w:rsid w:val="00721022"/>
    <w:rsid w:val="00724B9A"/>
    <w:rsid w:val="00725D75"/>
    <w:rsid w:val="0072687C"/>
    <w:rsid w:val="00727975"/>
    <w:rsid w:val="00727FA5"/>
    <w:rsid w:val="007314F4"/>
    <w:rsid w:val="00732272"/>
    <w:rsid w:val="00732835"/>
    <w:rsid w:val="00732841"/>
    <w:rsid w:val="00735704"/>
    <w:rsid w:val="00735737"/>
    <w:rsid w:val="00735DE4"/>
    <w:rsid w:val="007370BB"/>
    <w:rsid w:val="00737501"/>
    <w:rsid w:val="007376B5"/>
    <w:rsid w:val="00737FE7"/>
    <w:rsid w:val="00741258"/>
    <w:rsid w:val="00743F60"/>
    <w:rsid w:val="00743FC1"/>
    <w:rsid w:val="00743FD2"/>
    <w:rsid w:val="007462C7"/>
    <w:rsid w:val="00750B5E"/>
    <w:rsid w:val="00750BCD"/>
    <w:rsid w:val="00752BDC"/>
    <w:rsid w:val="0075382A"/>
    <w:rsid w:val="00753EFA"/>
    <w:rsid w:val="007548F3"/>
    <w:rsid w:val="00754BF5"/>
    <w:rsid w:val="00756814"/>
    <w:rsid w:val="007635F3"/>
    <w:rsid w:val="00767CC6"/>
    <w:rsid w:val="00767F7D"/>
    <w:rsid w:val="00770D63"/>
    <w:rsid w:val="00771ACF"/>
    <w:rsid w:val="007727EB"/>
    <w:rsid w:val="00773FF3"/>
    <w:rsid w:val="007762B6"/>
    <w:rsid w:val="00776D84"/>
    <w:rsid w:val="0078092D"/>
    <w:rsid w:val="00780EEC"/>
    <w:rsid w:val="007810BC"/>
    <w:rsid w:val="00784D75"/>
    <w:rsid w:val="007852AD"/>
    <w:rsid w:val="00785FEA"/>
    <w:rsid w:val="0078668E"/>
    <w:rsid w:val="00786E90"/>
    <w:rsid w:val="00787A53"/>
    <w:rsid w:val="00787F0E"/>
    <w:rsid w:val="00790327"/>
    <w:rsid w:val="00791FE2"/>
    <w:rsid w:val="00793C56"/>
    <w:rsid w:val="00794D3B"/>
    <w:rsid w:val="007A0D08"/>
    <w:rsid w:val="007A112A"/>
    <w:rsid w:val="007A4462"/>
    <w:rsid w:val="007A56E4"/>
    <w:rsid w:val="007A59EA"/>
    <w:rsid w:val="007A5D64"/>
    <w:rsid w:val="007B14E3"/>
    <w:rsid w:val="007B44BB"/>
    <w:rsid w:val="007B4D27"/>
    <w:rsid w:val="007B6321"/>
    <w:rsid w:val="007B69CE"/>
    <w:rsid w:val="007B6A01"/>
    <w:rsid w:val="007B759E"/>
    <w:rsid w:val="007C06DA"/>
    <w:rsid w:val="007C0EAD"/>
    <w:rsid w:val="007C1249"/>
    <w:rsid w:val="007C13EA"/>
    <w:rsid w:val="007C147D"/>
    <w:rsid w:val="007C16EA"/>
    <w:rsid w:val="007C1BC6"/>
    <w:rsid w:val="007C3B8F"/>
    <w:rsid w:val="007C40A0"/>
    <w:rsid w:val="007C4AE1"/>
    <w:rsid w:val="007C4BDB"/>
    <w:rsid w:val="007D1365"/>
    <w:rsid w:val="007D2850"/>
    <w:rsid w:val="007D3CE2"/>
    <w:rsid w:val="007D4833"/>
    <w:rsid w:val="007D56F7"/>
    <w:rsid w:val="007D5AD5"/>
    <w:rsid w:val="007D705D"/>
    <w:rsid w:val="007D7FDF"/>
    <w:rsid w:val="007E02F1"/>
    <w:rsid w:val="007E08EB"/>
    <w:rsid w:val="007E0B95"/>
    <w:rsid w:val="007E0CF2"/>
    <w:rsid w:val="007E3210"/>
    <w:rsid w:val="007E42CA"/>
    <w:rsid w:val="007E4343"/>
    <w:rsid w:val="007E69B4"/>
    <w:rsid w:val="007F273B"/>
    <w:rsid w:val="007F29E6"/>
    <w:rsid w:val="007F3991"/>
    <w:rsid w:val="007F60CA"/>
    <w:rsid w:val="007F7217"/>
    <w:rsid w:val="0080238A"/>
    <w:rsid w:val="008033CD"/>
    <w:rsid w:val="00804370"/>
    <w:rsid w:val="00804961"/>
    <w:rsid w:val="00804E29"/>
    <w:rsid w:val="0080524A"/>
    <w:rsid w:val="00805982"/>
    <w:rsid w:val="00805E8B"/>
    <w:rsid w:val="008067EE"/>
    <w:rsid w:val="008068E6"/>
    <w:rsid w:val="0080704E"/>
    <w:rsid w:val="00810BE1"/>
    <w:rsid w:val="00811507"/>
    <w:rsid w:val="00811A29"/>
    <w:rsid w:val="00811DF1"/>
    <w:rsid w:val="008129A4"/>
    <w:rsid w:val="00812F03"/>
    <w:rsid w:val="008153E7"/>
    <w:rsid w:val="00821A85"/>
    <w:rsid w:val="00823A3B"/>
    <w:rsid w:val="008251D5"/>
    <w:rsid w:val="00830BC6"/>
    <w:rsid w:val="00831188"/>
    <w:rsid w:val="008326D8"/>
    <w:rsid w:val="00835C3A"/>
    <w:rsid w:val="00835E94"/>
    <w:rsid w:val="0083640B"/>
    <w:rsid w:val="008367D5"/>
    <w:rsid w:val="00837C1D"/>
    <w:rsid w:val="00841AE4"/>
    <w:rsid w:val="008425BA"/>
    <w:rsid w:val="00843CA5"/>
    <w:rsid w:val="008449D6"/>
    <w:rsid w:val="008451C5"/>
    <w:rsid w:val="00845430"/>
    <w:rsid w:val="0084623F"/>
    <w:rsid w:val="0084629E"/>
    <w:rsid w:val="00846323"/>
    <w:rsid w:val="0084674E"/>
    <w:rsid w:val="00851069"/>
    <w:rsid w:val="00851850"/>
    <w:rsid w:val="00851E69"/>
    <w:rsid w:val="00852A44"/>
    <w:rsid w:val="0085376B"/>
    <w:rsid w:val="00853D0C"/>
    <w:rsid w:val="008563B2"/>
    <w:rsid w:val="00856429"/>
    <w:rsid w:val="00856C03"/>
    <w:rsid w:val="00857949"/>
    <w:rsid w:val="00860985"/>
    <w:rsid w:val="008609F8"/>
    <w:rsid w:val="00861292"/>
    <w:rsid w:val="00866D1E"/>
    <w:rsid w:val="00870FA1"/>
    <w:rsid w:val="00872E16"/>
    <w:rsid w:val="00875465"/>
    <w:rsid w:val="00876B96"/>
    <w:rsid w:val="00876FEF"/>
    <w:rsid w:val="008803D2"/>
    <w:rsid w:val="00882993"/>
    <w:rsid w:val="00883DBF"/>
    <w:rsid w:val="00883F6F"/>
    <w:rsid w:val="008867B7"/>
    <w:rsid w:val="008901EE"/>
    <w:rsid w:val="0089259A"/>
    <w:rsid w:val="00893102"/>
    <w:rsid w:val="00895D40"/>
    <w:rsid w:val="008A09E9"/>
    <w:rsid w:val="008A1774"/>
    <w:rsid w:val="008A1917"/>
    <w:rsid w:val="008A22E3"/>
    <w:rsid w:val="008A2510"/>
    <w:rsid w:val="008A7BBD"/>
    <w:rsid w:val="008B0302"/>
    <w:rsid w:val="008B192D"/>
    <w:rsid w:val="008B239C"/>
    <w:rsid w:val="008B2EE8"/>
    <w:rsid w:val="008B3929"/>
    <w:rsid w:val="008B5729"/>
    <w:rsid w:val="008B7B0B"/>
    <w:rsid w:val="008C03FA"/>
    <w:rsid w:val="008C0DF9"/>
    <w:rsid w:val="008C13A2"/>
    <w:rsid w:val="008C1C4D"/>
    <w:rsid w:val="008C1CAE"/>
    <w:rsid w:val="008C2132"/>
    <w:rsid w:val="008C360A"/>
    <w:rsid w:val="008C5ABA"/>
    <w:rsid w:val="008C7278"/>
    <w:rsid w:val="008C752B"/>
    <w:rsid w:val="008D4858"/>
    <w:rsid w:val="008D51DB"/>
    <w:rsid w:val="008D7D19"/>
    <w:rsid w:val="008D7D53"/>
    <w:rsid w:val="008E0663"/>
    <w:rsid w:val="008E0BBC"/>
    <w:rsid w:val="008E2339"/>
    <w:rsid w:val="008E3985"/>
    <w:rsid w:val="008E4FAD"/>
    <w:rsid w:val="008F131C"/>
    <w:rsid w:val="008F290E"/>
    <w:rsid w:val="008F32B9"/>
    <w:rsid w:val="008F335B"/>
    <w:rsid w:val="008F45E3"/>
    <w:rsid w:val="008F49C4"/>
    <w:rsid w:val="008F5EE7"/>
    <w:rsid w:val="008F69B6"/>
    <w:rsid w:val="008F746F"/>
    <w:rsid w:val="009015C5"/>
    <w:rsid w:val="00902372"/>
    <w:rsid w:val="00902A08"/>
    <w:rsid w:val="00902C5B"/>
    <w:rsid w:val="00903B8A"/>
    <w:rsid w:val="00906599"/>
    <w:rsid w:val="00906719"/>
    <w:rsid w:val="00906777"/>
    <w:rsid w:val="00906C6B"/>
    <w:rsid w:val="00910A9A"/>
    <w:rsid w:val="0091115B"/>
    <w:rsid w:val="009135EF"/>
    <w:rsid w:val="009144E6"/>
    <w:rsid w:val="009210DB"/>
    <w:rsid w:val="009231C5"/>
    <w:rsid w:val="00923472"/>
    <w:rsid w:val="0092365E"/>
    <w:rsid w:val="00923B0B"/>
    <w:rsid w:val="0092590D"/>
    <w:rsid w:val="0092702B"/>
    <w:rsid w:val="00927159"/>
    <w:rsid w:val="00930078"/>
    <w:rsid w:val="0093144C"/>
    <w:rsid w:val="00931DCE"/>
    <w:rsid w:val="00932961"/>
    <w:rsid w:val="00933E66"/>
    <w:rsid w:val="009371C9"/>
    <w:rsid w:val="00940F68"/>
    <w:rsid w:val="00941A24"/>
    <w:rsid w:val="00942F07"/>
    <w:rsid w:val="00943D1A"/>
    <w:rsid w:val="00945097"/>
    <w:rsid w:val="00946E80"/>
    <w:rsid w:val="009472E0"/>
    <w:rsid w:val="009502AC"/>
    <w:rsid w:val="009505BF"/>
    <w:rsid w:val="009506BB"/>
    <w:rsid w:val="009518A6"/>
    <w:rsid w:val="00952EE3"/>
    <w:rsid w:val="00953C9B"/>
    <w:rsid w:val="00956147"/>
    <w:rsid w:val="00956CE0"/>
    <w:rsid w:val="009605C7"/>
    <w:rsid w:val="00963BAA"/>
    <w:rsid w:val="009645F0"/>
    <w:rsid w:val="00964CA8"/>
    <w:rsid w:val="00965348"/>
    <w:rsid w:val="00965C63"/>
    <w:rsid w:val="0096659C"/>
    <w:rsid w:val="00966D88"/>
    <w:rsid w:val="00966ED3"/>
    <w:rsid w:val="00972147"/>
    <w:rsid w:val="00972CF8"/>
    <w:rsid w:val="00973960"/>
    <w:rsid w:val="00975FEA"/>
    <w:rsid w:val="0097737C"/>
    <w:rsid w:val="0098181B"/>
    <w:rsid w:val="00981947"/>
    <w:rsid w:val="00982224"/>
    <w:rsid w:val="00982AD1"/>
    <w:rsid w:val="00982D19"/>
    <w:rsid w:val="009832FA"/>
    <w:rsid w:val="00986E4D"/>
    <w:rsid w:val="00986F8B"/>
    <w:rsid w:val="00987752"/>
    <w:rsid w:val="00987928"/>
    <w:rsid w:val="00990F3D"/>
    <w:rsid w:val="00991960"/>
    <w:rsid w:val="00991DB7"/>
    <w:rsid w:val="00991F55"/>
    <w:rsid w:val="00993E89"/>
    <w:rsid w:val="009A2A23"/>
    <w:rsid w:val="009A3CF7"/>
    <w:rsid w:val="009A6E2C"/>
    <w:rsid w:val="009B0233"/>
    <w:rsid w:val="009B1423"/>
    <w:rsid w:val="009B3B7C"/>
    <w:rsid w:val="009B5E40"/>
    <w:rsid w:val="009B7093"/>
    <w:rsid w:val="009B75F1"/>
    <w:rsid w:val="009B7A3D"/>
    <w:rsid w:val="009B7AF4"/>
    <w:rsid w:val="009B7F7C"/>
    <w:rsid w:val="009C01CF"/>
    <w:rsid w:val="009C199D"/>
    <w:rsid w:val="009C340E"/>
    <w:rsid w:val="009C40A0"/>
    <w:rsid w:val="009C70F5"/>
    <w:rsid w:val="009C77C1"/>
    <w:rsid w:val="009C7D19"/>
    <w:rsid w:val="009D0205"/>
    <w:rsid w:val="009D189C"/>
    <w:rsid w:val="009D28A8"/>
    <w:rsid w:val="009D4A72"/>
    <w:rsid w:val="009D4C99"/>
    <w:rsid w:val="009D5E5E"/>
    <w:rsid w:val="009D799F"/>
    <w:rsid w:val="009E0B88"/>
    <w:rsid w:val="009E105D"/>
    <w:rsid w:val="009E290C"/>
    <w:rsid w:val="009E4006"/>
    <w:rsid w:val="009E5ADA"/>
    <w:rsid w:val="009E5D68"/>
    <w:rsid w:val="009E5EA8"/>
    <w:rsid w:val="009E5EBD"/>
    <w:rsid w:val="009E6416"/>
    <w:rsid w:val="009E6672"/>
    <w:rsid w:val="009F28AE"/>
    <w:rsid w:val="009F29AB"/>
    <w:rsid w:val="009F4074"/>
    <w:rsid w:val="009F4576"/>
    <w:rsid w:val="009F4BFC"/>
    <w:rsid w:val="009F4F33"/>
    <w:rsid w:val="009F5B15"/>
    <w:rsid w:val="009F6444"/>
    <w:rsid w:val="009F66B4"/>
    <w:rsid w:val="00A00A93"/>
    <w:rsid w:val="00A0236D"/>
    <w:rsid w:val="00A039FF"/>
    <w:rsid w:val="00A03B65"/>
    <w:rsid w:val="00A056C8"/>
    <w:rsid w:val="00A05B95"/>
    <w:rsid w:val="00A05FA6"/>
    <w:rsid w:val="00A064E3"/>
    <w:rsid w:val="00A1106F"/>
    <w:rsid w:val="00A11A3C"/>
    <w:rsid w:val="00A128F5"/>
    <w:rsid w:val="00A1646D"/>
    <w:rsid w:val="00A168BD"/>
    <w:rsid w:val="00A16C27"/>
    <w:rsid w:val="00A173D9"/>
    <w:rsid w:val="00A17435"/>
    <w:rsid w:val="00A20428"/>
    <w:rsid w:val="00A206B4"/>
    <w:rsid w:val="00A2183B"/>
    <w:rsid w:val="00A227DD"/>
    <w:rsid w:val="00A2282F"/>
    <w:rsid w:val="00A24F45"/>
    <w:rsid w:val="00A2582A"/>
    <w:rsid w:val="00A27BF4"/>
    <w:rsid w:val="00A30A75"/>
    <w:rsid w:val="00A32102"/>
    <w:rsid w:val="00A32C4E"/>
    <w:rsid w:val="00A32F8F"/>
    <w:rsid w:val="00A33E68"/>
    <w:rsid w:val="00A34213"/>
    <w:rsid w:val="00A34C2B"/>
    <w:rsid w:val="00A35857"/>
    <w:rsid w:val="00A36929"/>
    <w:rsid w:val="00A3706E"/>
    <w:rsid w:val="00A37EE2"/>
    <w:rsid w:val="00A41121"/>
    <w:rsid w:val="00A42AAA"/>
    <w:rsid w:val="00A42B1A"/>
    <w:rsid w:val="00A4364E"/>
    <w:rsid w:val="00A44417"/>
    <w:rsid w:val="00A452F3"/>
    <w:rsid w:val="00A45EC9"/>
    <w:rsid w:val="00A46257"/>
    <w:rsid w:val="00A47548"/>
    <w:rsid w:val="00A505CE"/>
    <w:rsid w:val="00A536E9"/>
    <w:rsid w:val="00A53708"/>
    <w:rsid w:val="00A54538"/>
    <w:rsid w:val="00A54D61"/>
    <w:rsid w:val="00A54E14"/>
    <w:rsid w:val="00A57590"/>
    <w:rsid w:val="00A60394"/>
    <w:rsid w:val="00A6134D"/>
    <w:rsid w:val="00A61AA3"/>
    <w:rsid w:val="00A625B7"/>
    <w:rsid w:val="00A63642"/>
    <w:rsid w:val="00A64C16"/>
    <w:rsid w:val="00A65436"/>
    <w:rsid w:val="00A66873"/>
    <w:rsid w:val="00A67D93"/>
    <w:rsid w:val="00A67FD5"/>
    <w:rsid w:val="00A70F98"/>
    <w:rsid w:val="00A740EB"/>
    <w:rsid w:val="00A77709"/>
    <w:rsid w:val="00A8003D"/>
    <w:rsid w:val="00A80CC3"/>
    <w:rsid w:val="00A80DCB"/>
    <w:rsid w:val="00A822D4"/>
    <w:rsid w:val="00A822E9"/>
    <w:rsid w:val="00A85D7D"/>
    <w:rsid w:val="00A85DC1"/>
    <w:rsid w:val="00A865D0"/>
    <w:rsid w:val="00A8700F"/>
    <w:rsid w:val="00A876F3"/>
    <w:rsid w:val="00A87C90"/>
    <w:rsid w:val="00A90004"/>
    <w:rsid w:val="00A9086B"/>
    <w:rsid w:val="00A909E1"/>
    <w:rsid w:val="00A930B6"/>
    <w:rsid w:val="00A942E1"/>
    <w:rsid w:val="00A949BD"/>
    <w:rsid w:val="00A958AD"/>
    <w:rsid w:val="00A960EE"/>
    <w:rsid w:val="00A96420"/>
    <w:rsid w:val="00A97713"/>
    <w:rsid w:val="00AA22AF"/>
    <w:rsid w:val="00AA2B4B"/>
    <w:rsid w:val="00AA2FD5"/>
    <w:rsid w:val="00AA33EC"/>
    <w:rsid w:val="00AA4A31"/>
    <w:rsid w:val="00AA569C"/>
    <w:rsid w:val="00AB0F77"/>
    <w:rsid w:val="00AB1276"/>
    <w:rsid w:val="00AB14BC"/>
    <w:rsid w:val="00AB1757"/>
    <w:rsid w:val="00AB2FEB"/>
    <w:rsid w:val="00AB303D"/>
    <w:rsid w:val="00AB460F"/>
    <w:rsid w:val="00AC1806"/>
    <w:rsid w:val="00AC2610"/>
    <w:rsid w:val="00AC2874"/>
    <w:rsid w:val="00AC4FF0"/>
    <w:rsid w:val="00AC633F"/>
    <w:rsid w:val="00AC646E"/>
    <w:rsid w:val="00AD57ED"/>
    <w:rsid w:val="00AD73BD"/>
    <w:rsid w:val="00AE2273"/>
    <w:rsid w:val="00AE2529"/>
    <w:rsid w:val="00AE2AAE"/>
    <w:rsid w:val="00AE328B"/>
    <w:rsid w:val="00AE3396"/>
    <w:rsid w:val="00AF4D5B"/>
    <w:rsid w:val="00AF558B"/>
    <w:rsid w:val="00B00802"/>
    <w:rsid w:val="00B0126A"/>
    <w:rsid w:val="00B012D2"/>
    <w:rsid w:val="00B01DFE"/>
    <w:rsid w:val="00B043CD"/>
    <w:rsid w:val="00B05880"/>
    <w:rsid w:val="00B05E38"/>
    <w:rsid w:val="00B061DF"/>
    <w:rsid w:val="00B073F7"/>
    <w:rsid w:val="00B118D1"/>
    <w:rsid w:val="00B132E0"/>
    <w:rsid w:val="00B14A29"/>
    <w:rsid w:val="00B16247"/>
    <w:rsid w:val="00B177B7"/>
    <w:rsid w:val="00B23060"/>
    <w:rsid w:val="00B24C1D"/>
    <w:rsid w:val="00B26BDE"/>
    <w:rsid w:val="00B274E6"/>
    <w:rsid w:val="00B27B32"/>
    <w:rsid w:val="00B31A75"/>
    <w:rsid w:val="00B31CAA"/>
    <w:rsid w:val="00B32C2E"/>
    <w:rsid w:val="00B32C8F"/>
    <w:rsid w:val="00B32CA5"/>
    <w:rsid w:val="00B3393F"/>
    <w:rsid w:val="00B34026"/>
    <w:rsid w:val="00B3420B"/>
    <w:rsid w:val="00B34391"/>
    <w:rsid w:val="00B35714"/>
    <w:rsid w:val="00B36490"/>
    <w:rsid w:val="00B3654A"/>
    <w:rsid w:val="00B3687F"/>
    <w:rsid w:val="00B36C65"/>
    <w:rsid w:val="00B37353"/>
    <w:rsid w:val="00B4011A"/>
    <w:rsid w:val="00B4023E"/>
    <w:rsid w:val="00B402BA"/>
    <w:rsid w:val="00B41C6C"/>
    <w:rsid w:val="00B4417C"/>
    <w:rsid w:val="00B45F9C"/>
    <w:rsid w:val="00B46047"/>
    <w:rsid w:val="00B5119E"/>
    <w:rsid w:val="00B520FC"/>
    <w:rsid w:val="00B540DA"/>
    <w:rsid w:val="00B5525B"/>
    <w:rsid w:val="00B57C49"/>
    <w:rsid w:val="00B62400"/>
    <w:rsid w:val="00B635B2"/>
    <w:rsid w:val="00B63F70"/>
    <w:rsid w:val="00B64087"/>
    <w:rsid w:val="00B6515B"/>
    <w:rsid w:val="00B677F2"/>
    <w:rsid w:val="00B7116C"/>
    <w:rsid w:val="00B729CC"/>
    <w:rsid w:val="00B75A52"/>
    <w:rsid w:val="00B76BC3"/>
    <w:rsid w:val="00B774BD"/>
    <w:rsid w:val="00B80D64"/>
    <w:rsid w:val="00B820FF"/>
    <w:rsid w:val="00B82490"/>
    <w:rsid w:val="00B8347A"/>
    <w:rsid w:val="00B84369"/>
    <w:rsid w:val="00B851ED"/>
    <w:rsid w:val="00B86484"/>
    <w:rsid w:val="00B864DE"/>
    <w:rsid w:val="00B87413"/>
    <w:rsid w:val="00B87C56"/>
    <w:rsid w:val="00B90370"/>
    <w:rsid w:val="00B90A5A"/>
    <w:rsid w:val="00B90E3F"/>
    <w:rsid w:val="00B92197"/>
    <w:rsid w:val="00B922C1"/>
    <w:rsid w:val="00B940F2"/>
    <w:rsid w:val="00B956E2"/>
    <w:rsid w:val="00B96199"/>
    <w:rsid w:val="00B9641E"/>
    <w:rsid w:val="00B975A8"/>
    <w:rsid w:val="00B979F4"/>
    <w:rsid w:val="00B97D89"/>
    <w:rsid w:val="00BA0A99"/>
    <w:rsid w:val="00BA0AFD"/>
    <w:rsid w:val="00BA1376"/>
    <w:rsid w:val="00BA195D"/>
    <w:rsid w:val="00BA3105"/>
    <w:rsid w:val="00BA3EE1"/>
    <w:rsid w:val="00BA6483"/>
    <w:rsid w:val="00BA66CC"/>
    <w:rsid w:val="00BB0FF8"/>
    <w:rsid w:val="00BB1AA3"/>
    <w:rsid w:val="00BB2624"/>
    <w:rsid w:val="00BB2F11"/>
    <w:rsid w:val="00BB3D2A"/>
    <w:rsid w:val="00BB7398"/>
    <w:rsid w:val="00BC0232"/>
    <w:rsid w:val="00BC0EBE"/>
    <w:rsid w:val="00BC22B1"/>
    <w:rsid w:val="00BC380E"/>
    <w:rsid w:val="00BC3FE4"/>
    <w:rsid w:val="00BC47A5"/>
    <w:rsid w:val="00BC5656"/>
    <w:rsid w:val="00BC5F63"/>
    <w:rsid w:val="00BC65BE"/>
    <w:rsid w:val="00BC7C06"/>
    <w:rsid w:val="00BD00E6"/>
    <w:rsid w:val="00BD058E"/>
    <w:rsid w:val="00BD0EE8"/>
    <w:rsid w:val="00BD2388"/>
    <w:rsid w:val="00BD267B"/>
    <w:rsid w:val="00BD4913"/>
    <w:rsid w:val="00BD4D5B"/>
    <w:rsid w:val="00BD4EFA"/>
    <w:rsid w:val="00BD78C9"/>
    <w:rsid w:val="00BE2223"/>
    <w:rsid w:val="00BE4FF6"/>
    <w:rsid w:val="00BE6FBD"/>
    <w:rsid w:val="00BF03D4"/>
    <w:rsid w:val="00BF0E32"/>
    <w:rsid w:val="00BF1F33"/>
    <w:rsid w:val="00BF3C2F"/>
    <w:rsid w:val="00BF3FE1"/>
    <w:rsid w:val="00BF51AA"/>
    <w:rsid w:val="00BF5D69"/>
    <w:rsid w:val="00BF6469"/>
    <w:rsid w:val="00C00295"/>
    <w:rsid w:val="00C057A4"/>
    <w:rsid w:val="00C07E36"/>
    <w:rsid w:val="00C10948"/>
    <w:rsid w:val="00C14580"/>
    <w:rsid w:val="00C17AEA"/>
    <w:rsid w:val="00C2026C"/>
    <w:rsid w:val="00C225E6"/>
    <w:rsid w:val="00C2380F"/>
    <w:rsid w:val="00C2388B"/>
    <w:rsid w:val="00C25267"/>
    <w:rsid w:val="00C253BD"/>
    <w:rsid w:val="00C26EDC"/>
    <w:rsid w:val="00C31C95"/>
    <w:rsid w:val="00C31D84"/>
    <w:rsid w:val="00C3248C"/>
    <w:rsid w:val="00C3312F"/>
    <w:rsid w:val="00C34A1C"/>
    <w:rsid w:val="00C34C1E"/>
    <w:rsid w:val="00C350AC"/>
    <w:rsid w:val="00C369A2"/>
    <w:rsid w:val="00C36BC2"/>
    <w:rsid w:val="00C37804"/>
    <w:rsid w:val="00C40ECC"/>
    <w:rsid w:val="00C40F56"/>
    <w:rsid w:val="00C41FA8"/>
    <w:rsid w:val="00C44982"/>
    <w:rsid w:val="00C47D64"/>
    <w:rsid w:val="00C5139C"/>
    <w:rsid w:val="00C535BA"/>
    <w:rsid w:val="00C53C50"/>
    <w:rsid w:val="00C5511E"/>
    <w:rsid w:val="00C55528"/>
    <w:rsid w:val="00C56633"/>
    <w:rsid w:val="00C60D10"/>
    <w:rsid w:val="00C60DC8"/>
    <w:rsid w:val="00C62AD9"/>
    <w:rsid w:val="00C6325F"/>
    <w:rsid w:val="00C64A4C"/>
    <w:rsid w:val="00C65AE6"/>
    <w:rsid w:val="00C66D7A"/>
    <w:rsid w:val="00C674B5"/>
    <w:rsid w:val="00C67DE6"/>
    <w:rsid w:val="00C67E2C"/>
    <w:rsid w:val="00C70074"/>
    <w:rsid w:val="00C70114"/>
    <w:rsid w:val="00C70BBF"/>
    <w:rsid w:val="00C7238B"/>
    <w:rsid w:val="00C72E0A"/>
    <w:rsid w:val="00C7734C"/>
    <w:rsid w:val="00C80065"/>
    <w:rsid w:val="00C8138F"/>
    <w:rsid w:val="00C82921"/>
    <w:rsid w:val="00C85115"/>
    <w:rsid w:val="00C85845"/>
    <w:rsid w:val="00C86378"/>
    <w:rsid w:val="00C867D8"/>
    <w:rsid w:val="00C872C2"/>
    <w:rsid w:val="00C878E9"/>
    <w:rsid w:val="00C87E72"/>
    <w:rsid w:val="00C9101F"/>
    <w:rsid w:val="00C92BAF"/>
    <w:rsid w:val="00C9666E"/>
    <w:rsid w:val="00C967AB"/>
    <w:rsid w:val="00C9776A"/>
    <w:rsid w:val="00C978F9"/>
    <w:rsid w:val="00CA0206"/>
    <w:rsid w:val="00CA104B"/>
    <w:rsid w:val="00CA3612"/>
    <w:rsid w:val="00CA50B8"/>
    <w:rsid w:val="00CA75D3"/>
    <w:rsid w:val="00CA7756"/>
    <w:rsid w:val="00CB1461"/>
    <w:rsid w:val="00CB1485"/>
    <w:rsid w:val="00CB14FA"/>
    <w:rsid w:val="00CB36E6"/>
    <w:rsid w:val="00CB3C43"/>
    <w:rsid w:val="00CB42E9"/>
    <w:rsid w:val="00CB4349"/>
    <w:rsid w:val="00CB4BCC"/>
    <w:rsid w:val="00CB502A"/>
    <w:rsid w:val="00CB5C68"/>
    <w:rsid w:val="00CB6083"/>
    <w:rsid w:val="00CC3587"/>
    <w:rsid w:val="00CC4BF3"/>
    <w:rsid w:val="00CC5DB6"/>
    <w:rsid w:val="00CC619E"/>
    <w:rsid w:val="00CC6426"/>
    <w:rsid w:val="00CD024D"/>
    <w:rsid w:val="00CD3C71"/>
    <w:rsid w:val="00CD4E61"/>
    <w:rsid w:val="00CD4EE3"/>
    <w:rsid w:val="00CD707E"/>
    <w:rsid w:val="00CD7AF7"/>
    <w:rsid w:val="00CE0620"/>
    <w:rsid w:val="00CE0AEA"/>
    <w:rsid w:val="00CE1673"/>
    <w:rsid w:val="00CE5937"/>
    <w:rsid w:val="00CF149E"/>
    <w:rsid w:val="00CF4E8A"/>
    <w:rsid w:val="00CF5393"/>
    <w:rsid w:val="00CF6763"/>
    <w:rsid w:val="00CF7204"/>
    <w:rsid w:val="00D01C5E"/>
    <w:rsid w:val="00D01C63"/>
    <w:rsid w:val="00D04922"/>
    <w:rsid w:val="00D05027"/>
    <w:rsid w:val="00D05F12"/>
    <w:rsid w:val="00D075C4"/>
    <w:rsid w:val="00D12E4C"/>
    <w:rsid w:val="00D12F87"/>
    <w:rsid w:val="00D14093"/>
    <w:rsid w:val="00D15474"/>
    <w:rsid w:val="00D1554C"/>
    <w:rsid w:val="00D22D0F"/>
    <w:rsid w:val="00D230C3"/>
    <w:rsid w:val="00D235FA"/>
    <w:rsid w:val="00D247C8"/>
    <w:rsid w:val="00D24B6C"/>
    <w:rsid w:val="00D25C49"/>
    <w:rsid w:val="00D26EBA"/>
    <w:rsid w:val="00D316AE"/>
    <w:rsid w:val="00D3250B"/>
    <w:rsid w:val="00D3286D"/>
    <w:rsid w:val="00D3475A"/>
    <w:rsid w:val="00D36D8B"/>
    <w:rsid w:val="00D372B9"/>
    <w:rsid w:val="00D37886"/>
    <w:rsid w:val="00D37AFF"/>
    <w:rsid w:val="00D41AF9"/>
    <w:rsid w:val="00D41B55"/>
    <w:rsid w:val="00D4583A"/>
    <w:rsid w:val="00D46419"/>
    <w:rsid w:val="00D47E3C"/>
    <w:rsid w:val="00D51F57"/>
    <w:rsid w:val="00D52717"/>
    <w:rsid w:val="00D53E50"/>
    <w:rsid w:val="00D54883"/>
    <w:rsid w:val="00D5523C"/>
    <w:rsid w:val="00D5649A"/>
    <w:rsid w:val="00D56A0A"/>
    <w:rsid w:val="00D56F93"/>
    <w:rsid w:val="00D616AD"/>
    <w:rsid w:val="00D62772"/>
    <w:rsid w:val="00D627EA"/>
    <w:rsid w:val="00D6282D"/>
    <w:rsid w:val="00D64442"/>
    <w:rsid w:val="00D648FC"/>
    <w:rsid w:val="00D649CF"/>
    <w:rsid w:val="00D65108"/>
    <w:rsid w:val="00D67FEB"/>
    <w:rsid w:val="00D700BD"/>
    <w:rsid w:val="00D7213A"/>
    <w:rsid w:val="00D721A9"/>
    <w:rsid w:val="00D72F29"/>
    <w:rsid w:val="00D73636"/>
    <w:rsid w:val="00D747AA"/>
    <w:rsid w:val="00D765B6"/>
    <w:rsid w:val="00D819BF"/>
    <w:rsid w:val="00D81E89"/>
    <w:rsid w:val="00D82598"/>
    <w:rsid w:val="00D84158"/>
    <w:rsid w:val="00D87942"/>
    <w:rsid w:val="00D87D50"/>
    <w:rsid w:val="00D90016"/>
    <w:rsid w:val="00D901F7"/>
    <w:rsid w:val="00D90A92"/>
    <w:rsid w:val="00D911D4"/>
    <w:rsid w:val="00D92BCE"/>
    <w:rsid w:val="00D93298"/>
    <w:rsid w:val="00D93389"/>
    <w:rsid w:val="00D94E3B"/>
    <w:rsid w:val="00D950BC"/>
    <w:rsid w:val="00DA19E4"/>
    <w:rsid w:val="00DA1D0B"/>
    <w:rsid w:val="00DA5A6E"/>
    <w:rsid w:val="00DA5B26"/>
    <w:rsid w:val="00DA5C5C"/>
    <w:rsid w:val="00DA6D50"/>
    <w:rsid w:val="00DA7A0C"/>
    <w:rsid w:val="00DA7D22"/>
    <w:rsid w:val="00DB1440"/>
    <w:rsid w:val="00DB1AC4"/>
    <w:rsid w:val="00DB2719"/>
    <w:rsid w:val="00DB3312"/>
    <w:rsid w:val="00DB332D"/>
    <w:rsid w:val="00DB46C1"/>
    <w:rsid w:val="00DB60F2"/>
    <w:rsid w:val="00DC1BFC"/>
    <w:rsid w:val="00DC23A9"/>
    <w:rsid w:val="00DD0BFC"/>
    <w:rsid w:val="00DD17F2"/>
    <w:rsid w:val="00DD20DD"/>
    <w:rsid w:val="00DD2F6E"/>
    <w:rsid w:val="00DD3308"/>
    <w:rsid w:val="00DD3592"/>
    <w:rsid w:val="00DD4538"/>
    <w:rsid w:val="00DD4F94"/>
    <w:rsid w:val="00DD579D"/>
    <w:rsid w:val="00DE2C2E"/>
    <w:rsid w:val="00DE510B"/>
    <w:rsid w:val="00DE5610"/>
    <w:rsid w:val="00DE6363"/>
    <w:rsid w:val="00DE7BA1"/>
    <w:rsid w:val="00DF0133"/>
    <w:rsid w:val="00DF49CE"/>
    <w:rsid w:val="00DF6048"/>
    <w:rsid w:val="00DF7206"/>
    <w:rsid w:val="00DF7E3F"/>
    <w:rsid w:val="00E013CA"/>
    <w:rsid w:val="00E03787"/>
    <w:rsid w:val="00E03F5E"/>
    <w:rsid w:val="00E041A0"/>
    <w:rsid w:val="00E0547A"/>
    <w:rsid w:val="00E059E8"/>
    <w:rsid w:val="00E05D92"/>
    <w:rsid w:val="00E11452"/>
    <w:rsid w:val="00E129B5"/>
    <w:rsid w:val="00E14729"/>
    <w:rsid w:val="00E159F2"/>
    <w:rsid w:val="00E15BAB"/>
    <w:rsid w:val="00E15C42"/>
    <w:rsid w:val="00E1603B"/>
    <w:rsid w:val="00E16B59"/>
    <w:rsid w:val="00E17965"/>
    <w:rsid w:val="00E22B9E"/>
    <w:rsid w:val="00E240DB"/>
    <w:rsid w:val="00E26235"/>
    <w:rsid w:val="00E27594"/>
    <w:rsid w:val="00E27DCC"/>
    <w:rsid w:val="00E3179E"/>
    <w:rsid w:val="00E31E3E"/>
    <w:rsid w:val="00E32357"/>
    <w:rsid w:val="00E37220"/>
    <w:rsid w:val="00E376E5"/>
    <w:rsid w:val="00E37FF1"/>
    <w:rsid w:val="00E432EE"/>
    <w:rsid w:val="00E43B2D"/>
    <w:rsid w:val="00E44448"/>
    <w:rsid w:val="00E4465B"/>
    <w:rsid w:val="00E44D4C"/>
    <w:rsid w:val="00E44DA9"/>
    <w:rsid w:val="00E45741"/>
    <w:rsid w:val="00E471D6"/>
    <w:rsid w:val="00E51136"/>
    <w:rsid w:val="00E527EF"/>
    <w:rsid w:val="00E539BA"/>
    <w:rsid w:val="00E54647"/>
    <w:rsid w:val="00E5506E"/>
    <w:rsid w:val="00E5658D"/>
    <w:rsid w:val="00E619B9"/>
    <w:rsid w:val="00E627EF"/>
    <w:rsid w:val="00E62B43"/>
    <w:rsid w:val="00E63F8E"/>
    <w:rsid w:val="00E64AD7"/>
    <w:rsid w:val="00E7135C"/>
    <w:rsid w:val="00E724AF"/>
    <w:rsid w:val="00E7653C"/>
    <w:rsid w:val="00E7705A"/>
    <w:rsid w:val="00E823B9"/>
    <w:rsid w:val="00E825B7"/>
    <w:rsid w:val="00E83A6A"/>
    <w:rsid w:val="00E84F16"/>
    <w:rsid w:val="00E85046"/>
    <w:rsid w:val="00E86434"/>
    <w:rsid w:val="00E87BCC"/>
    <w:rsid w:val="00E87DCC"/>
    <w:rsid w:val="00E87FC1"/>
    <w:rsid w:val="00E91286"/>
    <w:rsid w:val="00E912BB"/>
    <w:rsid w:val="00E912F6"/>
    <w:rsid w:val="00E92C1E"/>
    <w:rsid w:val="00E92EF9"/>
    <w:rsid w:val="00E92FBB"/>
    <w:rsid w:val="00E97147"/>
    <w:rsid w:val="00EA0361"/>
    <w:rsid w:val="00EA0A26"/>
    <w:rsid w:val="00EA243A"/>
    <w:rsid w:val="00EA6095"/>
    <w:rsid w:val="00EA7681"/>
    <w:rsid w:val="00EB0E02"/>
    <w:rsid w:val="00EB1EE5"/>
    <w:rsid w:val="00EB34E4"/>
    <w:rsid w:val="00EB3E05"/>
    <w:rsid w:val="00EB3E69"/>
    <w:rsid w:val="00EB3EAA"/>
    <w:rsid w:val="00EB44F4"/>
    <w:rsid w:val="00EB4B12"/>
    <w:rsid w:val="00EC007C"/>
    <w:rsid w:val="00EC113E"/>
    <w:rsid w:val="00EC1B65"/>
    <w:rsid w:val="00EC2CE6"/>
    <w:rsid w:val="00EC3122"/>
    <w:rsid w:val="00EC43BF"/>
    <w:rsid w:val="00EC5217"/>
    <w:rsid w:val="00EC545D"/>
    <w:rsid w:val="00EC5C43"/>
    <w:rsid w:val="00EC60A2"/>
    <w:rsid w:val="00ED0DC4"/>
    <w:rsid w:val="00ED14D6"/>
    <w:rsid w:val="00ED17BB"/>
    <w:rsid w:val="00ED1992"/>
    <w:rsid w:val="00ED1D59"/>
    <w:rsid w:val="00ED3DF8"/>
    <w:rsid w:val="00ED5302"/>
    <w:rsid w:val="00ED5929"/>
    <w:rsid w:val="00ED674A"/>
    <w:rsid w:val="00EE1E52"/>
    <w:rsid w:val="00EE43B2"/>
    <w:rsid w:val="00EE6890"/>
    <w:rsid w:val="00EE69CB"/>
    <w:rsid w:val="00EF07A9"/>
    <w:rsid w:val="00EF1250"/>
    <w:rsid w:val="00EF19A0"/>
    <w:rsid w:val="00EF1A21"/>
    <w:rsid w:val="00EF2014"/>
    <w:rsid w:val="00EF38F3"/>
    <w:rsid w:val="00EF42E3"/>
    <w:rsid w:val="00EF5021"/>
    <w:rsid w:val="00EF5178"/>
    <w:rsid w:val="00EF5C8F"/>
    <w:rsid w:val="00EF60C5"/>
    <w:rsid w:val="00F00001"/>
    <w:rsid w:val="00F02912"/>
    <w:rsid w:val="00F041DD"/>
    <w:rsid w:val="00F10084"/>
    <w:rsid w:val="00F10283"/>
    <w:rsid w:val="00F11DA3"/>
    <w:rsid w:val="00F1243B"/>
    <w:rsid w:val="00F12460"/>
    <w:rsid w:val="00F124CC"/>
    <w:rsid w:val="00F132D0"/>
    <w:rsid w:val="00F13C81"/>
    <w:rsid w:val="00F1571B"/>
    <w:rsid w:val="00F16617"/>
    <w:rsid w:val="00F208B5"/>
    <w:rsid w:val="00F21177"/>
    <w:rsid w:val="00F2448C"/>
    <w:rsid w:val="00F250DC"/>
    <w:rsid w:val="00F25176"/>
    <w:rsid w:val="00F26B55"/>
    <w:rsid w:val="00F2736D"/>
    <w:rsid w:val="00F27990"/>
    <w:rsid w:val="00F3002B"/>
    <w:rsid w:val="00F3440D"/>
    <w:rsid w:val="00F34DBA"/>
    <w:rsid w:val="00F34FA8"/>
    <w:rsid w:val="00F36744"/>
    <w:rsid w:val="00F367F9"/>
    <w:rsid w:val="00F403B3"/>
    <w:rsid w:val="00F405E2"/>
    <w:rsid w:val="00F41B4A"/>
    <w:rsid w:val="00F42224"/>
    <w:rsid w:val="00F42A3C"/>
    <w:rsid w:val="00F43ABE"/>
    <w:rsid w:val="00F44456"/>
    <w:rsid w:val="00F4551A"/>
    <w:rsid w:val="00F45BF0"/>
    <w:rsid w:val="00F46243"/>
    <w:rsid w:val="00F474FB"/>
    <w:rsid w:val="00F47882"/>
    <w:rsid w:val="00F50D55"/>
    <w:rsid w:val="00F51352"/>
    <w:rsid w:val="00F51BAD"/>
    <w:rsid w:val="00F54046"/>
    <w:rsid w:val="00F5428F"/>
    <w:rsid w:val="00F563FF"/>
    <w:rsid w:val="00F578DE"/>
    <w:rsid w:val="00F60F2E"/>
    <w:rsid w:val="00F622EE"/>
    <w:rsid w:val="00F63BB2"/>
    <w:rsid w:val="00F644D2"/>
    <w:rsid w:val="00F65229"/>
    <w:rsid w:val="00F658EC"/>
    <w:rsid w:val="00F70285"/>
    <w:rsid w:val="00F70886"/>
    <w:rsid w:val="00F708FA"/>
    <w:rsid w:val="00F7324A"/>
    <w:rsid w:val="00F7525C"/>
    <w:rsid w:val="00F75674"/>
    <w:rsid w:val="00F80B28"/>
    <w:rsid w:val="00F81DF9"/>
    <w:rsid w:val="00F823CC"/>
    <w:rsid w:val="00F82FC9"/>
    <w:rsid w:val="00F84D8B"/>
    <w:rsid w:val="00F86776"/>
    <w:rsid w:val="00F87141"/>
    <w:rsid w:val="00F8756C"/>
    <w:rsid w:val="00F9428D"/>
    <w:rsid w:val="00F96735"/>
    <w:rsid w:val="00FA0C0A"/>
    <w:rsid w:val="00FA578C"/>
    <w:rsid w:val="00FA73DA"/>
    <w:rsid w:val="00FB13C6"/>
    <w:rsid w:val="00FB1EEC"/>
    <w:rsid w:val="00FB3FD3"/>
    <w:rsid w:val="00FB78EE"/>
    <w:rsid w:val="00FC04F5"/>
    <w:rsid w:val="00FC0844"/>
    <w:rsid w:val="00FC1BC8"/>
    <w:rsid w:val="00FC2394"/>
    <w:rsid w:val="00FC3272"/>
    <w:rsid w:val="00FC40BD"/>
    <w:rsid w:val="00FC5B9C"/>
    <w:rsid w:val="00FC5DF9"/>
    <w:rsid w:val="00FC6EB2"/>
    <w:rsid w:val="00FD1478"/>
    <w:rsid w:val="00FD24C7"/>
    <w:rsid w:val="00FD60DC"/>
    <w:rsid w:val="00FD6A56"/>
    <w:rsid w:val="00FD6BBB"/>
    <w:rsid w:val="00FD6DB6"/>
    <w:rsid w:val="00FD721D"/>
    <w:rsid w:val="00FE001B"/>
    <w:rsid w:val="00FE0A5A"/>
    <w:rsid w:val="00FE1159"/>
    <w:rsid w:val="00FE1538"/>
    <w:rsid w:val="00FE4C26"/>
    <w:rsid w:val="00FE4DB3"/>
    <w:rsid w:val="00FE7327"/>
    <w:rsid w:val="00FE755A"/>
    <w:rsid w:val="00FF1B51"/>
    <w:rsid w:val="00FF372E"/>
    <w:rsid w:val="00FF37F1"/>
    <w:rsid w:val="00FF6C60"/>
    <w:rsid w:val="00FF7E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D6"/>
    <w:pPr>
      <w:autoSpaceDE w:val="0"/>
      <w:autoSpaceDN w:val="0"/>
    </w:pPr>
    <w:rPr>
      <w:lang w:val="en-AU"/>
    </w:rPr>
  </w:style>
  <w:style w:type="paragraph" w:styleId="Heading1">
    <w:name w:val="heading 1"/>
    <w:basedOn w:val="Normal"/>
    <w:next w:val="Normal"/>
    <w:link w:val="Heading1Char"/>
    <w:qFormat/>
    <w:rsid w:val="00D93298"/>
    <w:pPr>
      <w:keepNext/>
      <w:jc w:val="center"/>
      <w:outlineLvl w:val="0"/>
    </w:pPr>
    <w:rPr>
      <w:rFonts w:ascii="Arial" w:hAnsi="Arial" w:cs="Arial"/>
      <w:b/>
      <w:bCs/>
      <w:sz w:val="32"/>
      <w:szCs w:val="32"/>
      <w:lang w:val="bg-BG"/>
    </w:rPr>
  </w:style>
  <w:style w:type="paragraph" w:styleId="Heading2">
    <w:name w:val="heading 2"/>
    <w:basedOn w:val="Normal"/>
    <w:next w:val="Normal"/>
    <w:qFormat/>
    <w:rsid w:val="00D93298"/>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D93298"/>
    <w:pPr>
      <w:keepNext/>
      <w:outlineLvl w:val="2"/>
    </w:pPr>
    <w:rPr>
      <w:rFonts w:ascii="Arial" w:hAnsi="Arial" w:cs="Arial"/>
      <w:sz w:val="28"/>
      <w:szCs w:val="28"/>
      <w:lang w:val="bg-BG"/>
    </w:rPr>
  </w:style>
  <w:style w:type="paragraph" w:styleId="Heading4">
    <w:name w:val="heading 4"/>
    <w:basedOn w:val="Normal"/>
    <w:next w:val="Normal"/>
    <w:qFormat/>
    <w:rsid w:val="00D93298"/>
    <w:pPr>
      <w:keepNext/>
      <w:jc w:val="center"/>
      <w:outlineLvl w:val="3"/>
    </w:pPr>
    <w:rPr>
      <w:rFonts w:ascii="Arial" w:hAnsi="Arial" w:cs="Arial"/>
      <w:b/>
      <w:bCs/>
      <w:sz w:val="28"/>
      <w:szCs w:val="28"/>
      <w:lang w:val="en-US"/>
    </w:rPr>
  </w:style>
  <w:style w:type="paragraph" w:styleId="Heading5">
    <w:name w:val="heading 5"/>
    <w:basedOn w:val="Normal"/>
    <w:next w:val="Normal"/>
    <w:qFormat/>
    <w:rsid w:val="00D93298"/>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D93298"/>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D93298"/>
    <w:pPr>
      <w:keepNext/>
      <w:jc w:val="both"/>
      <w:outlineLvl w:val="6"/>
    </w:pPr>
    <w:rPr>
      <w:rFonts w:ascii="Arial" w:hAnsi="Arial" w:cs="Arial"/>
      <w:b/>
      <w:bCs/>
      <w:sz w:val="28"/>
      <w:szCs w:val="28"/>
      <w:lang w:val="bg-BG"/>
    </w:rPr>
  </w:style>
  <w:style w:type="paragraph" w:styleId="Heading8">
    <w:name w:val="heading 8"/>
    <w:basedOn w:val="Normal"/>
    <w:next w:val="Normal"/>
    <w:qFormat/>
    <w:rsid w:val="00D93298"/>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D93298"/>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93298"/>
    <w:pPr>
      <w:spacing w:after="120" w:line="480" w:lineRule="auto"/>
    </w:pPr>
  </w:style>
  <w:style w:type="paragraph" w:styleId="BodyText">
    <w:name w:val="Body Text"/>
    <w:basedOn w:val="Normal"/>
    <w:link w:val="BodyTextChar"/>
    <w:semiHidden/>
    <w:rsid w:val="00D93298"/>
    <w:pPr>
      <w:jc w:val="both"/>
    </w:pPr>
    <w:rPr>
      <w:rFonts w:ascii="Arial" w:hAnsi="Arial" w:cs="Arial"/>
      <w:sz w:val="28"/>
      <w:szCs w:val="28"/>
      <w:lang w:val="bg-BG"/>
    </w:rPr>
  </w:style>
  <w:style w:type="paragraph" w:styleId="BodyTextIndent2">
    <w:name w:val="Body Text Indent 2"/>
    <w:basedOn w:val="Normal"/>
    <w:semiHidden/>
    <w:rsid w:val="00D93298"/>
    <w:pPr>
      <w:ind w:firstLine="720"/>
      <w:jc w:val="both"/>
    </w:pPr>
    <w:rPr>
      <w:rFonts w:ascii="Arial" w:hAnsi="Arial" w:cs="Arial"/>
      <w:sz w:val="28"/>
      <w:szCs w:val="28"/>
      <w:lang w:val="bg-BG"/>
    </w:rPr>
  </w:style>
  <w:style w:type="paragraph" w:styleId="BodyTextIndent3">
    <w:name w:val="Body Text Indent 3"/>
    <w:basedOn w:val="Normal"/>
    <w:semiHidden/>
    <w:rsid w:val="00D93298"/>
    <w:pPr>
      <w:ind w:left="360"/>
      <w:jc w:val="both"/>
    </w:pPr>
    <w:rPr>
      <w:rFonts w:ascii="Arial" w:hAnsi="Arial" w:cs="Arial"/>
      <w:sz w:val="28"/>
      <w:szCs w:val="28"/>
      <w:lang w:val="bg-BG"/>
    </w:rPr>
  </w:style>
  <w:style w:type="paragraph" w:styleId="Header">
    <w:name w:val="header"/>
    <w:basedOn w:val="Normal"/>
    <w:link w:val="HeaderChar"/>
    <w:rsid w:val="00D93298"/>
    <w:pPr>
      <w:tabs>
        <w:tab w:val="center" w:pos="4153"/>
        <w:tab w:val="right" w:pos="8306"/>
      </w:tabs>
    </w:pPr>
    <w:rPr>
      <w:rFonts w:ascii="Hebar" w:hAnsi="Hebar" w:cs="Hebar"/>
      <w:sz w:val="24"/>
      <w:szCs w:val="24"/>
      <w:lang w:val="en-GB"/>
    </w:rPr>
  </w:style>
  <w:style w:type="paragraph" w:styleId="Title">
    <w:name w:val="Title"/>
    <w:basedOn w:val="Normal"/>
    <w:qFormat/>
    <w:rsid w:val="00D93298"/>
    <w:pPr>
      <w:pBdr>
        <w:bottom w:val="single" w:sz="12" w:space="1" w:color="auto"/>
      </w:pBdr>
      <w:jc w:val="center"/>
    </w:pPr>
    <w:rPr>
      <w:rFonts w:ascii="Arial" w:hAnsi="Arial" w:cs="Arial"/>
      <w:b/>
      <w:bCs/>
      <w:sz w:val="36"/>
      <w:szCs w:val="36"/>
      <w:lang w:val="bg-BG"/>
    </w:rPr>
  </w:style>
  <w:style w:type="paragraph" w:styleId="Subtitle">
    <w:name w:val="Subtitle"/>
    <w:basedOn w:val="Normal"/>
    <w:qFormat/>
    <w:rsid w:val="00D93298"/>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rsid w:val="00D93298"/>
  </w:style>
  <w:style w:type="paragraph" w:customStyle="1" w:styleId="BodyText21">
    <w:name w:val="Body Text 21"/>
    <w:basedOn w:val="Normal"/>
    <w:rsid w:val="00D93298"/>
    <w:pPr>
      <w:spacing w:line="360" w:lineRule="atLeast"/>
      <w:jc w:val="center"/>
    </w:pPr>
    <w:rPr>
      <w:rFonts w:ascii="Arial" w:hAnsi="Arial" w:cs="Arial"/>
      <w:b/>
      <w:bCs/>
      <w:sz w:val="32"/>
      <w:szCs w:val="32"/>
      <w:lang w:val="bg-BG"/>
    </w:rPr>
  </w:style>
  <w:style w:type="paragraph" w:styleId="BodyText3">
    <w:name w:val="Body Text 3"/>
    <w:basedOn w:val="Normal"/>
    <w:semiHidden/>
    <w:rsid w:val="00D93298"/>
    <w:pPr>
      <w:jc w:val="center"/>
    </w:pPr>
    <w:rPr>
      <w:rFonts w:ascii="Arial" w:hAnsi="Arial" w:cs="Arial"/>
      <w:b/>
      <w:bCs/>
      <w:sz w:val="26"/>
      <w:szCs w:val="26"/>
      <w:lang w:val="bg-BG"/>
    </w:rPr>
  </w:style>
  <w:style w:type="paragraph" w:styleId="Footer">
    <w:name w:val="footer"/>
    <w:basedOn w:val="Normal"/>
    <w:semiHidden/>
    <w:rsid w:val="00D93298"/>
    <w:pPr>
      <w:tabs>
        <w:tab w:val="center" w:pos="4153"/>
        <w:tab w:val="right" w:pos="8306"/>
      </w:tabs>
    </w:pPr>
  </w:style>
  <w:style w:type="character" w:styleId="CommentReference">
    <w:name w:val="annotation reference"/>
    <w:basedOn w:val="DefaultParagraphFont"/>
    <w:semiHidden/>
    <w:rsid w:val="00D93298"/>
    <w:rPr>
      <w:sz w:val="16"/>
      <w:szCs w:val="16"/>
    </w:rPr>
  </w:style>
  <w:style w:type="paragraph" w:styleId="CommentText">
    <w:name w:val="annotation text"/>
    <w:basedOn w:val="Normal"/>
    <w:semiHidden/>
    <w:rsid w:val="00D93298"/>
  </w:style>
  <w:style w:type="paragraph" w:customStyle="1" w:styleId="BodyText23">
    <w:name w:val="Body Text 23"/>
    <w:basedOn w:val="Normal"/>
    <w:rsid w:val="00D93298"/>
    <w:pPr>
      <w:spacing w:line="360" w:lineRule="auto"/>
      <w:ind w:firstLine="720"/>
    </w:pPr>
    <w:rPr>
      <w:rFonts w:ascii="Arial" w:hAnsi="Arial" w:cs="Arial"/>
      <w:sz w:val="24"/>
      <w:szCs w:val="24"/>
      <w:lang w:val="bg-BG"/>
    </w:rPr>
  </w:style>
  <w:style w:type="paragraph" w:customStyle="1" w:styleId="BodyText22">
    <w:name w:val="Body Text 22"/>
    <w:basedOn w:val="Normal"/>
    <w:rsid w:val="00D93298"/>
    <w:pPr>
      <w:ind w:firstLine="720"/>
      <w:jc w:val="both"/>
    </w:pPr>
    <w:rPr>
      <w:sz w:val="28"/>
      <w:szCs w:val="28"/>
      <w:lang w:val="bg-BG"/>
    </w:rPr>
  </w:style>
  <w:style w:type="paragraph" w:styleId="PlainText">
    <w:name w:val="Plain Text"/>
    <w:basedOn w:val="Normal"/>
    <w:semiHidden/>
    <w:rsid w:val="00D93298"/>
    <w:rPr>
      <w:rFonts w:ascii="Courier New" w:hAnsi="Courier New" w:cs="Courier New"/>
      <w:lang w:val="en-US"/>
    </w:rPr>
  </w:style>
  <w:style w:type="paragraph" w:customStyle="1" w:styleId="1">
    <w:name w:val="Изнесен текст1"/>
    <w:basedOn w:val="Normal"/>
    <w:semiHidden/>
    <w:rsid w:val="00D93298"/>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rsid w:val="00D93298"/>
    <w:pPr>
      <w:autoSpaceDE/>
      <w:autoSpaceDN/>
    </w:pPr>
    <w:rPr>
      <w:lang w:val="bg-BG" w:eastAsia="en-US"/>
    </w:rPr>
  </w:style>
  <w:style w:type="character" w:styleId="Hyperlink">
    <w:name w:val="Hyperlink"/>
    <w:basedOn w:val="DefaultParagraphFont"/>
    <w:rsid w:val="00D93298"/>
    <w:rPr>
      <w:color w:val="0000FF"/>
      <w:u w:val="single"/>
    </w:rPr>
  </w:style>
  <w:style w:type="paragraph" w:styleId="BodyText2">
    <w:name w:val="Body Text 2"/>
    <w:basedOn w:val="Normal"/>
    <w:semiHidden/>
    <w:rsid w:val="00D93298"/>
    <w:pPr>
      <w:spacing w:after="120" w:line="480" w:lineRule="auto"/>
    </w:pPr>
  </w:style>
  <w:style w:type="paragraph" w:customStyle="1" w:styleId="firstline">
    <w:name w:val="firstline"/>
    <w:basedOn w:val="Normal"/>
    <w:rsid w:val="00D93298"/>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D93298"/>
    <w:pPr>
      <w:numPr>
        <w:numId w:val="1"/>
      </w:numPr>
      <w:autoSpaceDE/>
      <w:autoSpaceDN/>
    </w:pPr>
    <w:rPr>
      <w:rFonts w:ascii="Tahoma" w:hAnsi="Tahoma"/>
      <w:sz w:val="22"/>
      <w:lang w:val="en-US" w:eastAsia="en-US"/>
    </w:rPr>
  </w:style>
  <w:style w:type="table" w:styleId="TableGrid">
    <w:name w:val="Table Grid"/>
    <w:basedOn w:val="TableNormal"/>
    <w:rsid w:val="009C40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B46047"/>
    <w:pPr>
      <w:widowControl w:val="0"/>
      <w:adjustRightInd w:val="0"/>
      <w:spacing w:line="202" w:lineRule="exact"/>
      <w:jc w:val="both"/>
    </w:pPr>
    <w:rPr>
      <w:sz w:val="24"/>
      <w:szCs w:val="24"/>
      <w:lang w:val="en-US" w:eastAsia="en-US"/>
    </w:rPr>
  </w:style>
  <w:style w:type="paragraph" w:customStyle="1" w:styleId="Style5">
    <w:name w:val="Style5"/>
    <w:basedOn w:val="Normal"/>
    <w:rsid w:val="00B46047"/>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B46047"/>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B46047"/>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137A57"/>
    <w:pPr>
      <w:tabs>
        <w:tab w:val="left" w:pos="709"/>
      </w:tabs>
      <w:autoSpaceDE/>
      <w:autoSpaceDN/>
    </w:pPr>
    <w:rPr>
      <w:rFonts w:ascii="Tahoma" w:hAnsi="Tahoma"/>
      <w:sz w:val="24"/>
      <w:szCs w:val="24"/>
      <w:lang w:val="pl-PL" w:eastAsia="pl-PL"/>
    </w:rPr>
  </w:style>
  <w:style w:type="paragraph" w:customStyle="1" w:styleId="Style7">
    <w:name w:val="Style7"/>
    <w:basedOn w:val="Normal"/>
    <w:rsid w:val="00455CF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455CF3"/>
    <w:rPr>
      <w:rFonts w:ascii="Cambria" w:hAnsi="Cambria" w:cs="Cambria"/>
      <w:sz w:val="18"/>
      <w:szCs w:val="18"/>
    </w:rPr>
  </w:style>
  <w:style w:type="paragraph" w:customStyle="1" w:styleId="Style4">
    <w:name w:val="Style4"/>
    <w:basedOn w:val="Normal"/>
    <w:rsid w:val="00455CF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455CF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455CF3"/>
    <w:rPr>
      <w:rFonts w:ascii="Cambria" w:hAnsi="Cambria" w:cs="Cambria"/>
      <w:i/>
      <w:iCs/>
      <w:spacing w:val="-20"/>
      <w:sz w:val="18"/>
      <w:szCs w:val="18"/>
    </w:rPr>
  </w:style>
  <w:style w:type="character" w:customStyle="1" w:styleId="FontStyle17">
    <w:name w:val="Font Style17"/>
    <w:basedOn w:val="DefaultParagraphFont"/>
    <w:rsid w:val="00455CF3"/>
    <w:rPr>
      <w:rFonts w:ascii="Cambria" w:hAnsi="Cambria" w:cs="Cambria"/>
      <w:b/>
      <w:bCs/>
      <w:spacing w:val="-10"/>
      <w:sz w:val="20"/>
      <w:szCs w:val="20"/>
    </w:rPr>
  </w:style>
  <w:style w:type="character" w:customStyle="1" w:styleId="FontStyle19">
    <w:name w:val="Font Style19"/>
    <w:basedOn w:val="DefaultParagraphFont"/>
    <w:rsid w:val="00455CF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BB2F11"/>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B729CC"/>
    <w:pPr>
      <w:shd w:val="clear" w:color="auto" w:fill="000080"/>
    </w:pPr>
    <w:rPr>
      <w:rFonts w:ascii="Tahoma" w:hAnsi="Tahoma" w:cs="Tahoma"/>
    </w:rPr>
  </w:style>
  <w:style w:type="paragraph" w:customStyle="1" w:styleId="CharCharChar">
    <w:name w:val="Char Char Char"/>
    <w:basedOn w:val="Normal"/>
    <w:rsid w:val="00E37FF1"/>
    <w:pPr>
      <w:tabs>
        <w:tab w:val="left" w:pos="709"/>
      </w:tabs>
      <w:autoSpaceDE/>
      <w:autoSpaceDN/>
    </w:pPr>
    <w:rPr>
      <w:rFonts w:ascii="Tahoma" w:hAnsi="Tahoma" w:cs="Tahoma"/>
      <w:sz w:val="24"/>
      <w:szCs w:val="24"/>
      <w:lang w:val="pl-PL" w:eastAsia="pl-PL"/>
    </w:rPr>
  </w:style>
  <w:style w:type="numbering" w:styleId="111111">
    <w:name w:val="Outline List 2"/>
    <w:basedOn w:val="NoList"/>
    <w:rsid w:val="00E37FF1"/>
    <w:pPr>
      <w:numPr>
        <w:numId w:val="9"/>
      </w:numPr>
    </w:pPr>
  </w:style>
  <w:style w:type="character" w:styleId="Strong">
    <w:name w:val="Strong"/>
    <w:basedOn w:val="DefaultParagraphFont"/>
    <w:qFormat/>
    <w:rsid w:val="00B940F2"/>
    <w:rPr>
      <w:b/>
      <w:bCs/>
    </w:rPr>
  </w:style>
  <w:style w:type="paragraph" w:styleId="BalloonText">
    <w:name w:val="Balloon Text"/>
    <w:basedOn w:val="Normal"/>
    <w:semiHidden/>
    <w:rsid w:val="00453A79"/>
    <w:rPr>
      <w:rFonts w:ascii="Tahoma" w:hAnsi="Tahoma" w:cs="Tahoma"/>
      <w:sz w:val="16"/>
      <w:szCs w:val="16"/>
    </w:rPr>
  </w:style>
  <w:style w:type="paragraph" w:customStyle="1" w:styleId="CharCharChar0">
    <w:name w:val="Знак Char Char Char"/>
    <w:basedOn w:val="Normal"/>
    <w:rsid w:val="008C1CAE"/>
    <w:pPr>
      <w:tabs>
        <w:tab w:val="left" w:pos="709"/>
      </w:tabs>
      <w:autoSpaceDE/>
      <w:autoSpaceDN/>
    </w:pPr>
    <w:rPr>
      <w:rFonts w:ascii="Tahoma" w:hAnsi="Tahoma"/>
      <w:sz w:val="24"/>
      <w:szCs w:val="24"/>
      <w:lang w:val="pl-PL" w:eastAsia="pl-PL"/>
    </w:rPr>
  </w:style>
  <w:style w:type="paragraph" w:styleId="HTMLPreformatted">
    <w:name w:val="HTML Preformatted"/>
    <w:basedOn w:val="Normal"/>
    <w:rsid w:val="00E5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bg-BG"/>
    </w:rPr>
  </w:style>
  <w:style w:type="character" w:customStyle="1" w:styleId="a">
    <w:name w:val="Основен текст_"/>
    <w:link w:val="a0"/>
    <w:rsid w:val="00F11DA3"/>
    <w:rPr>
      <w:rFonts w:ascii="Verdana" w:hAnsi="Verdana" w:cs="Verdana"/>
      <w:sz w:val="19"/>
      <w:szCs w:val="19"/>
    </w:rPr>
  </w:style>
  <w:style w:type="paragraph" w:styleId="ListParagraph">
    <w:name w:val="List Paragraph"/>
    <w:basedOn w:val="Normal"/>
    <w:uiPriority w:val="34"/>
    <w:qFormat/>
    <w:rsid w:val="00F11DA3"/>
    <w:pPr>
      <w:suppressAutoHyphens/>
      <w:autoSpaceDN/>
      <w:ind w:left="720"/>
      <w:contextualSpacing/>
    </w:pPr>
    <w:rPr>
      <w:lang w:eastAsia="zh-CN"/>
    </w:rPr>
  </w:style>
  <w:style w:type="paragraph" w:customStyle="1" w:styleId="a0">
    <w:name w:val="Основен текст"/>
    <w:basedOn w:val="Normal"/>
    <w:link w:val="a"/>
    <w:rsid w:val="00F11DA3"/>
    <w:pPr>
      <w:autoSpaceDE/>
      <w:autoSpaceDN/>
      <w:spacing w:line="240" w:lineRule="atLeast"/>
      <w:ind w:hanging="1420"/>
    </w:pPr>
    <w:rPr>
      <w:rFonts w:ascii="Verdana" w:hAnsi="Verdana"/>
      <w:sz w:val="19"/>
      <w:szCs w:val="19"/>
    </w:rPr>
  </w:style>
  <w:style w:type="character" w:customStyle="1" w:styleId="alt">
    <w:name w:val="al_t"/>
    <w:basedOn w:val="DefaultParagraphFont"/>
    <w:rsid w:val="00F11DA3"/>
  </w:style>
  <w:style w:type="character" w:customStyle="1" w:styleId="ala">
    <w:name w:val="al_a"/>
    <w:basedOn w:val="DefaultParagraphFont"/>
    <w:rsid w:val="00F11DA3"/>
  </w:style>
  <w:style w:type="character" w:customStyle="1" w:styleId="alcapt">
    <w:name w:val="al_capt"/>
    <w:basedOn w:val="DefaultParagraphFont"/>
    <w:rsid w:val="00F11DA3"/>
  </w:style>
  <w:style w:type="character" w:customStyle="1" w:styleId="subparinclink">
    <w:name w:val="subparinclink"/>
    <w:basedOn w:val="DefaultParagraphFont"/>
    <w:rsid w:val="00F11DA3"/>
  </w:style>
  <w:style w:type="character" w:customStyle="1" w:styleId="ala2">
    <w:name w:val="al_a2"/>
    <w:basedOn w:val="DefaultParagraphFont"/>
    <w:rsid w:val="00F11DA3"/>
    <w:rPr>
      <w:vanish w:val="0"/>
      <w:webHidden w:val="0"/>
      <w:specVanish w:val="0"/>
    </w:rPr>
  </w:style>
  <w:style w:type="character" w:customStyle="1" w:styleId="HeaderChar">
    <w:name w:val="Header Char"/>
    <w:basedOn w:val="DefaultParagraphFont"/>
    <w:link w:val="Header"/>
    <w:uiPriority w:val="99"/>
    <w:locked/>
    <w:rsid w:val="0027427B"/>
    <w:rPr>
      <w:rFonts w:ascii="Hebar" w:hAnsi="Hebar" w:cs="Hebar"/>
      <w:sz w:val="24"/>
      <w:szCs w:val="24"/>
      <w:lang w:val="en-GB"/>
    </w:rPr>
  </w:style>
  <w:style w:type="character" w:styleId="FootnoteReference">
    <w:name w:val="footnote reference"/>
    <w:aliases w:val="Footnote symbol"/>
    <w:basedOn w:val="DefaultParagraphFont"/>
    <w:uiPriority w:val="99"/>
    <w:rsid w:val="007C4BDB"/>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C4BDB"/>
    <w:rPr>
      <w:lang w:eastAsia="en-US"/>
    </w:rPr>
  </w:style>
  <w:style w:type="character" w:customStyle="1" w:styleId="newdocreference1">
    <w:name w:val="newdocreference1"/>
    <w:uiPriority w:val="99"/>
    <w:rsid w:val="007C4BDB"/>
    <w:rPr>
      <w:color w:val="0000FF"/>
      <w:u w:val="single"/>
    </w:rPr>
  </w:style>
  <w:style w:type="character" w:customStyle="1" w:styleId="alcapt2">
    <w:name w:val="al_capt2"/>
    <w:rsid w:val="007C4BDB"/>
    <w:rPr>
      <w:i/>
      <w:iCs/>
    </w:rPr>
  </w:style>
  <w:style w:type="character" w:customStyle="1" w:styleId="BodyTextChar">
    <w:name w:val="Body Text Char"/>
    <w:basedOn w:val="DefaultParagraphFont"/>
    <w:link w:val="BodyText"/>
    <w:semiHidden/>
    <w:rsid w:val="00E7135C"/>
    <w:rPr>
      <w:rFonts w:ascii="Arial" w:hAnsi="Arial" w:cs="Arial"/>
      <w:sz w:val="28"/>
      <w:szCs w:val="28"/>
    </w:rPr>
  </w:style>
  <w:style w:type="character" w:customStyle="1" w:styleId="Heading1Char">
    <w:name w:val="Heading 1 Char"/>
    <w:basedOn w:val="DefaultParagraphFont"/>
    <w:link w:val="Heading1"/>
    <w:rsid w:val="00457787"/>
    <w:rPr>
      <w:rFonts w:ascii="Arial" w:hAnsi="Arial" w:cs="Arial"/>
      <w:b/>
      <w:bCs/>
      <w:sz w:val="32"/>
      <w:szCs w:val="32"/>
    </w:rPr>
  </w:style>
  <w:style w:type="character" w:customStyle="1" w:styleId="BodyTextIndentChar">
    <w:name w:val="Body Text Indent Char"/>
    <w:basedOn w:val="DefaultParagraphFont"/>
    <w:link w:val="BodyTextIndent"/>
    <w:semiHidden/>
    <w:rsid w:val="00457787"/>
    <w:rPr>
      <w:lang w:val="en-AU"/>
    </w:rPr>
  </w:style>
  <w:style w:type="numbering" w:styleId="1ai">
    <w:name w:val="Outline List 1"/>
    <w:basedOn w:val="NoList"/>
    <w:rsid w:val="00124018"/>
    <w:pPr>
      <w:numPr>
        <w:numId w:val="33"/>
      </w:numPr>
    </w:pPr>
  </w:style>
</w:styles>
</file>

<file path=word/webSettings.xml><?xml version="1.0" encoding="utf-8"?>
<w:webSettings xmlns:r="http://schemas.openxmlformats.org/officeDocument/2006/relationships" xmlns:w="http://schemas.openxmlformats.org/wordprocessingml/2006/main">
  <w:divs>
    <w:div w:id="120392648">
      <w:bodyDiv w:val="1"/>
      <w:marLeft w:val="0"/>
      <w:marRight w:val="0"/>
      <w:marTop w:val="0"/>
      <w:marBottom w:val="0"/>
      <w:divBdr>
        <w:top w:val="none" w:sz="0" w:space="0" w:color="auto"/>
        <w:left w:val="none" w:sz="0" w:space="0" w:color="auto"/>
        <w:bottom w:val="none" w:sz="0" w:space="0" w:color="auto"/>
        <w:right w:val="none" w:sz="0" w:space="0" w:color="auto"/>
      </w:divBdr>
    </w:div>
    <w:div w:id="121847699">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82047026">
      <w:bodyDiv w:val="1"/>
      <w:marLeft w:val="0"/>
      <w:marRight w:val="0"/>
      <w:marTop w:val="0"/>
      <w:marBottom w:val="0"/>
      <w:divBdr>
        <w:top w:val="none" w:sz="0" w:space="0" w:color="auto"/>
        <w:left w:val="none" w:sz="0" w:space="0" w:color="auto"/>
        <w:bottom w:val="none" w:sz="0" w:space="0" w:color="auto"/>
        <w:right w:val="none" w:sz="0" w:space="0" w:color="auto"/>
      </w:divBdr>
    </w:div>
    <w:div w:id="973481190">
      <w:bodyDiv w:val="1"/>
      <w:marLeft w:val="0"/>
      <w:marRight w:val="0"/>
      <w:marTop w:val="0"/>
      <w:marBottom w:val="0"/>
      <w:divBdr>
        <w:top w:val="none" w:sz="0" w:space="0" w:color="auto"/>
        <w:left w:val="none" w:sz="0" w:space="0" w:color="auto"/>
        <w:bottom w:val="none" w:sz="0" w:space="0" w:color="auto"/>
        <w:right w:val="none" w:sz="0" w:space="0" w:color="auto"/>
      </w:divBdr>
    </w:div>
    <w:div w:id="1004013594">
      <w:bodyDiv w:val="1"/>
      <w:marLeft w:val="0"/>
      <w:marRight w:val="0"/>
      <w:marTop w:val="0"/>
      <w:marBottom w:val="0"/>
      <w:divBdr>
        <w:top w:val="none" w:sz="0" w:space="0" w:color="auto"/>
        <w:left w:val="none" w:sz="0" w:space="0" w:color="auto"/>
        <w:bottom w:val="none" w:sz="0" w:space="0" w:color="auto"/>
        <w:right w:val="none" w:sz="0" w:space="0" w:color="auto"/>
      </w:divBdr>
    </w:div>
    <w:div w:id="1012075887">
      <w:bodyDiv w:val="1"/>
      <w:marLeft w:val="0"/>
      <w:marRight w:val="0"/>
      <w:marTop w:val="0"/>
      <w:marBottom w:val="0"/>
      <w:divBdr>
        <w:top w:val="none" w:sz="0" w:space="0" w:color="auto"/>
        <w:left w:val="none" w:sz="0" w:space="0" w:color="auto"/>
        <w:bottom w:val="none" w:sz="0" w:space="0" w:color="auto"/>
        <w:right w:val="none" w:sz="0" w:space="0" w:color="auto"/>
      </w:divBdr>
    </w:div>
    <w:div w:id="1087266387">
      <w:bodyDiv w:val="1"/>
      <w:marLeft w:val="0"/>
      <w:marRight w:val="0"/>
      <w:marTop w:val="0"/>
      <w:marBottom w:val="0"/>
      <w:divBdr>
        <w:top w:val="none" w:sz="0" w:space="0" w:color="auto"/>
        <w:left w:val="none" w:sz="0" w:space="0" w:color="auto"/>
        <w:bottom w:val="none" w:sz="0" w:space="0" w:color="auto"/>
        <w:right w:val="none" w:sz="0" w:space="0" w:color="auto"/>
      </w:divBdr>
    </w:div>
    <w:div w:id="1096093559">
      <w:bodyDiv w:val="1"/>
      <w:marLeft w:val="0"/>
      <w:marRight w:val="0"/>
      <w:marTop w:val="0"/>
      <w:marBottom w:val="0"/>
      <w:divBdr>
        <w:top w:val="none" w:sz="0" w:space="0" w:color="auto"/>
        <w:left w:val="none" w:sz="0" w:space="0" w:color="auto"/>
        <w:bottom w:val="none" w:sz="0" w:space="0" w:color="auto"/>
        <w:right w:val="none" w:sz="0" w:space="0" w:color="auto"/>
      </w:divBdr>
    </w:div>
    <w:div w:id="1350569338">
      <w:bodyDiv w:val="1"/>
      <w:marLeft w:val="0"/>
      <w:marRight w:val="0"/>
      <w:marTop w:val="0"/>
      <w:marBottom w:val="0"/>
      <w:divBdr>
        <w:top w:val="none" w:sz="0" w:space="0" w:color="auto"/>
        <w:left w:val="none" w:sz="0" w:space="0" w:color="auto"/>
        <w:bottom w:val="none" w:sz="0" w:space="0" w:color="auto"/>
        <w:right w:val="none" w:sz="0" w:space="0" w:color="auto"/>
      </w:divBdr>
    </w:div>
    <w:div w:id="1380857060">
      <w:bodyDiv w:val="1"/>
      <w:marLeft w:val="0"/>
      <w:marRight w:val="0"/>
      <w:marTop w:val="0"/>
      <w:marBottom w:val="0"/>
      <w:divBdr>
        <w:top w:val="none" w:sz="0" w:space="0" w:color="auto"/>
        <w:left w:val="none" w:sz="0" w:space="0" w:color="auto"/>
        <w:bottom w:val="none" w:sz="0" w:space="0" w:color="auto"/>
        <w:right w:val="none" w:sz="0" w:space="0" w:color="auto"/>
      </w:divBdr>
    </w:div>
    <w:div w:id="1428382222">
      <w:bodyDiv w:val="1"/>
      <w:marLeft w:val="0"/>
      <w:marRight w:val="0"/>
      <w:marTop w:val="0"/>
      <w:marBottom w:val="0"/>
      <w:divBdr>
        <w:top w:val="none" w:sz="0" w:space="0" w:color="auto"/>
        <w:left w:val="none" w:sz="0" w:space="0" w:color="auto"/>
        <w:bottom w:val="none" w:sz="0" w:space="0" w:color="auto"/>
        <w:right w:val="none" w:sz="0" w:space="0" w:color="auto"/>
      </w:divBdr>
    </w:div>
    <w:div w:id="1484661382">
      <w:bodyDiv w:val="1"/>
      <w:marLeft w:val="0"/>
      <w:marRight w:val="0"/>
      <w:marTop w:val="0"/>
      <w:marBottom w:val="0"/>
      <w:divBdr>
        <w:top w:val="none" w:sz="0" w:space="0" w:color="auto"/>
        <w:left w:val="none" w:sz="0" w:space="0" w:color="auto"/>
        <w:bottom w:val="none" w:sz="0" w:space="0" w:color="auto"/>
        <w:right w:val="none" w:sz="0" w:space="0" w:color="auto"/>
      </w:divBdr>
    </w:div>
    <w:div w:id="1565752857">
      <w:bodyDiv w:val="1"/>
      <w:marLeft w:val="0"/>
      <w:marRight w:val="0"/>
      <w:marTop w:val="0"/>
      <w:marBottom w:val="0"/>
      <w:divBdr>
        <w:top w:val="none" w:sz="0" w:space="0" w:color="auto"/>
        <w:left w:val="none" w:sz="0" w:space="0" w:color="auto"/>
        <w:bottom w:val="none" w:sz="0" w:space="0" w:color="auto"/>
        <w:right w:val="none" w:sz="0" w:space="0" w:color="auto"/>
      </w:divBdr>
    </w:div>
    <w:div w:id="1590506155">
      <w:bodyDiv w:val="1"/>
      <w:marLeft w:val="0"/>
      <w:marRight w:val="0"/>
      <w:marTop w:val="0"/>
      <w:marBottom w:val="0"/>
      <w:divBdr>
        <w:top w:val="none" w:sz="0" w:space="0" w:color="auto"/>
        <w:left w:val="none" w:sz="0" w:space="0" w:color="auto"/>
        <w:bottom w:val="none" w:sz="0" w:space="0" w:color="auto"/>
        <w:right w:val="none" w:sz="0" w:space="0" w:color="auto"/>
      </w:divBdr>
    </w:div>
    <w:div w:id="1623610766">
      <w:bodyDiv w:val="1"/>
      <w:marLeft w:val="0"/>
      <w:marRight w:val="0"/>
      <w:marTop w:val="0"/>
      <w:marBottom w:val="0"/>
      <w:divBdr>
        <w:top w:val="none" w:sz="0" w:space="0" w:color="auto"/>
        <w:left w:val="none" w:sz="0" w:space="0" w:color="auto"/>
        <w:bottom w:val="none" w:sz="0" w:space="0" w:color="auto"/>
        <w:right w:val="none" w:sz="0" w:space="0" w:color="auto"/>
      </w:divBdr>
    </w:div>
    <w:div w:id="1701739471">
      <w:bodyDiv w:val="1"/>
      <w:marLeft w:val="0"/>
      <w:marRight w:val="0"/>
      <w:marTop w:val="0"/>
      <w:marBottom w:val="0"/>
      <w:divBdr>
        <w:top w:val="none" w:sz="0" w:space="0" w:color="auto"/>
        <w:left w:val="none" w:sz="0" w:space="0" w:color="auto"/>
        <w:bottom w:val="none" w:sz="0" w:space="0" w:color="auto"/>
        <w:right w:val="none" w:sz="0" w:space="0" w:color="auto"/>
      </w:divBdr>
    </w:div>
    <w:div w:id="1860044923">
      <w:bodyDiv w:val="1"/>
      <w:marLeft w:val="0"/>
      <w:marRight w:val="0"/>
      <w:marTop w:val="0"/>
      <w:marBottom w:val="0"/>
      <w:divBdr>
        <w:top w:val="none" w:sz="0" w:space="0" w:color="auto"/>
        <w:left w:val="none" w:sz="0" w:space="0" w:color="auto"/>
        <w:bottom w:val="none" w:sz="0" w:space="0" w:color="auto"/>
        <w:right w:val="none" w:sz="0" w:space="0" w:color="auto"/>
      </w:divBdr>
    </w:div>
    <w:div w:id="2019044462">
      <w:bodyDiv w:val="1"/>
      <w:marLeft w:val="0"/>
      <w:marRight w:val="0"/>
      <w:marTop w:val="0"/>
      <w:marBottom w:val="0"/>
      <w:divBdr>
        <w:top w:val="none" w:sz="0" w:space="0" w:color="auto"/>
        <w:left w:val="none" w:sz="0" w:space="0" w:color="auto"/>
        <w:bottom w:val="none" w:sz="0" w:space="0" w:color="auto"/>
        <w:right w:val="none" w:sz="0" w:space="0" w:color="auto"/>
      </w:divBdr>
    </w:div>
    <w:div w:id="2040811823">
      <w:bodyDiv w:val="1"/>
      <w:marLeft w:val="0"/>
      <w:marRight w:val="0"/>
      <w:marTop w:val="0"/>
      <w:marBottom w:val="0"/>
      <w:divBdr>
        <w:top w:val="none" w:sz="0" w:space="0" w:color="auto"/>
        <w:left w:val="none" w:sz="0" w:space="0" w:color="auto"/>
        <w:bottom w:val="none" w:sz="0" w:space="0" w:color="auto"/>
        <w:right w:val="none" w:sz="0" w:space="0" w:color="auto"/>
      </w:divBdr>
    </w:div>
    <w:div w:id="2124643075">
      <w:bodyDiv w:val="1"/>
      <w:marLeft w:val="0"/>
      <w:marRight w:val="0"/>
      <w:marTop w:val="0"/>
      <w:marBottom w:val="0"/>
      <w:divBdr>
        <w:top w:val="none" w:sz="0" w:space="0" w:color="auto"/>
        <w:left w:val="none" w:sz="0" w:space="0" w:color="auto"/>
        <w:bottom w:val="none" w:sz="0" w:space="0" w:color="auto"/>
        <w:right w:val="none" w:sz="0" w:space="0" w:color="auto"/>
      </w:divBdr>
      <w:divsChild>
        <w:div w:id="983973205">
          <w:marLeft w:val="0"/>
          <w:marRight w:val="0"/>
          <w:marTop w:val="0"/>
          <w:marBottom w:val="0"/>
          <w:divBdr>
            <w:top w:val="none" w:sz="0" w:space="0" w:color="auto"/>
            <w:left w:val="none" w:sz="0" w:space="0" w:color="auto"/>
            <w:bottom w:val="none" w:sz="0" w:space="0" w:color="auto"/>
            <w:right w:val="none" w:sz="0" w:space="0" w:color="auto"/>
          </w:divBdr>
          <w:divsChild>
            <w:div w:id="501554461">
              <w:marLeft w:val="0"/>
              <w:marRight w:val="0"/>
              <w:marTop w:val="0"/>
              <w:marBottom w:val="0"/>
              <w:divBdr>
                <w:top w:val="none" w:sz="0" w:space="0" w:color="auto"/>
                <w:left w:val="none" w:sz="0" w:space="0" w:color="auto"/>
                <w:bottom w:val="none" w:sz="0" w:space="0" w:color="auto"/>
                <w:right w:val="none" w:sz="0" w:space="0" w:color="auto"/>
              </w:divBdr>
            </w:div>
            <w:div w:id="633289744">
              <w:marLeft w:val="0"/>
              <w:marRight w:val="0"/>
              <w:marTop w:val="0"/>
              <w:marBottom w:val="0"/>
              <w:divBdr>
                <w:top w:val="none" w:sz="0" w:space="0" w:color="auto"/>
                <w:left w:val="none" w:sz="0" w:space="0" w:color="auto"/>
                <w:bottom w:val="none" w:sz="0" w:space="0" w:color="auto"/>
                <w:right w:val="none" w:sz="0" w:space="0" w:color="auto"/>
              </w:divBdr>
            </w:div>
            <w:div w:id="714819231">
              <w:marLeft w:val="0"/>
              <w:marRight w:val="0"/>
              <w:marTop w:val="0"/>
              <w:marBottom w:val="0"/>
              <w:divBdr>
                <w:top w:val="none" w:sz="0" w:space="0" w:color="auto"/>
                <w:left w:val="none" w:sz="0" w:space="0" w:color="auto"/>
                <w:bottom w:val="none" w:sz="0" w:space="0" w:color="auto"/>
                <w:right w:val="none" w:sz="0" w:space="0" w:color="auto"/>
              </w:divBdr>
            </w:div>
            <w:div w:id="964047178">
              <w:marLeft w:val="0"/>
              <w:marRight w:val="0"/>
              <w:marTop w:val="0"/>
              <w:marBottom w:val="0"/>
              <w:divBdr>
                <w:top w:val="none" w:sz="0" w:space="0" w:color="auto"/>
                <w:left w:val="none" w:sz="0" w:space="0" w:color="auto"/>
                <w:bottom w:val="none" w:sz="0" w:space="0" w:color="auto"/>
                <w:right w:val="none" w:sz="0" w:space="0" w:color="auto"/>
              </w:divBdr>
            </w:div>
            <w:div w:id="973559255">
              <w:marLeft w:val="0"/>
              <w:marRight w:val="0"/>
              <w:marTop w:val="0"/>
              <w:marBottom w:val="0"/>
              <w:divBdr>
                <w:top w:val="none" w:sz="0" w:space="0" w:color="auto"/>
                <w:left w:val="none" w:sz="0" w:space="0" w:color="auto"/>
                <w:bottom w:val="none" w:sz="0" w:space="0" w:color="auto"/>
                <w:right w:val="none" w:sz="0" w:space="0" w:color="auto"/>
              </w:divBdr>
            </w:div>
            <w:div w:id="1095705301">
              <w:marLeft w:val="0"/>
              <w:marRight w:val="0"/>
              <w:marTop w:val="0"/>
              <w:marBottom w:val="0"/>
              <w:divBdr>
                <w:top w:val="none" w:sz="0" w:space="0" w:color="auto"/>
                <w:left w:val="none" w:sz="0" w:space="0" w:color="auto"/>
                <w:bottom w:val="none" w:sz="0" w:space="0" w:color="auto"/>
                <w:right w:val="none" w:sz="0" w:space="0" w:color="auto"/>
              </w:divBdr>
            </w:div>
            <w:div w:id="1153989643">
              <w:marLeft w:val="0"/>
              <w:marRight w:val="0"/>
              <w:marTop w:val="0"/>
              <w:marBottom w:val="0"/>
              <w:divBdr>
                <w:top w:val="none" w:sz="0" w:space="0" w:color="auto"/>
                <w:left w:val="none" w:sz="0" w:space="0" w:color="auto"/>
                <w:bottom w:val="none" w:sz="0" w:space="0" w:color="auto"/>
                <w:right w:val="none" w:sz="0" w:space="0" w:color="auto"/>
              </w:divBdr>
            </w:div>
            <w:div w:id="1156993806">
              <w:marLeft w:val="0"/>
              <w:marRight w:val="0"/>
              <w:marTop w:val="0"/>
              <w:marBottom w:val="0"/>
              <w:divBdr>
                <w:top w:val="none" w:sz="0" w:space="0" w:color="auto"/>
                <w:left w:val="none" w:sz="0" w:space="0" w:color="auto"/>
                <w:bottom w:val="none" w:sz="0" w:space="0" w:color="auto"/>
                <w:right w:val="none" w:sz="0" w:space="0" w:color="auto"/>
              </w:divBdr>
            </w:div>
            <w:div w:id="1202864187">
              <w:marLeft w:val="0"/>
              <w:marRight w:val="0"/>
              <w:marTop w:val="0"/>
              <w:marBottom w:val="0"/>
              <w:divBdr>
                <w:top w:val="none" w:sz="0" w:space="0" w:color="auto"/>
                <w:left w:val="none" w:sz="0" w:space="0" w:color="auto"/>
                <w:bottom w:val="none" w:sz="0" w:space="0" w:color="auto"/>
                <w:right w:val="none" w:sz="0" w:space="0" w:color="auto"/>
              </w:divBdr>
            </w:div>
            <w:div w:id="1332827757">
              <w:marLeft w:val="0"/>
              <w:marRight w:val="0"/>
              <w:marTop w:val="0"/>
              <w:marBottom w:val="0"/>
              <w:divBdr>
                <w:top w:val="none" w:sz="0" w:space="0" w:color="auto"/>
                <w:left w:val="none" w:sz="0" w:space="0" w:color="auto"/>
                <w:bottom w:val="none" w:sz="0" w:space="0" w:color="auto"/>
                <w:right w:val="none" w:sz="0" w:space="0" w:color="auto"/>
              </w:divBdr>
            </w:div>
            <w:div w:id="1415512669">
              <w:marLeft w:val="0"/>
              <w:marRight w:val="0"/>
              <w:marTop w:val="0"/>
              <w:marBottom w:val="0"/>
              <w:divBdr>
                <w:top w:val="none" w:sz="0" w:space="0" w:color="auto"/>
                <w:left w:val="none" w:sz="0" w:space="0" w:color="auto"/>
                <w:bottom w:val="none" w:sz="0" w:space="0" w:color="auto"/>
                <w:right w:val="none" w:sz="0" w:space="0" w:color="auto"/>
              </w:divBdr>
            </w:div>
            <w:div w:id="1465542662">
              <w:marLeft w:val="0"/>
              <w:marRight w:val="0"/>
              <w:marTop w:val="0"/>
              <w:marBottom w:val="0"/>
              <w:divBdr>
                <w:top w:val="none" w:sz="0" w:space="0" w:color="auto"/>
                <w:left w:val="none" w:sz="0" w:space="0" w:color="auto"/>
                <w:bottom w:val="none" w:sz="0" w:space="0" w:color="auto"/>
                <w:right w:val="none" w:sz="0" w:space="0" w:color="auto"/>
              </w:divBdr>
            </w:div>
            <w:div w:id="1719360202">
              <w:marLeft w:val="0"/>
              <w:marRight w:val="0"/>
              <w:marTop w:val="0"/>
              <w:marBottom w:val="0"/>
              <w:divBdr>
                <w:top w:val="none" w:sz="0" w:space="0" w:color="auto"/>
                <w:left w:val="none" w:sz="0" w:space="0" w:color="auto"/>
                <w:bottom w:val="none" w:sz="0" w:space="0" w:color="auto"/>
                <w:right w:val="none" w:sz="0" w:space="0" w:color="auto"/>
              </w:divBdr>
            </w:div>
            <w:div w:id="1852866440">
              <w:marLeft w:val="0"/>
              <w:marRight w:val="0"/>
              <w:marTop w:val="0"/>
              <w:marBottom w:val="0"/>
              <w:divBdr>
                <w:top w:val="none" w:sz="0" w:space="0" w:color="auto"/>
                <w:left w:val="none" w:sz="0" w:space="0" w:color="auto"/>
                <w:bottom w:val="none" w:sz="0" w:space="0" w:color="auto"/>
                <w:right w:val="none" w:sz="0" w:space="0" w:color="auto"/>
              </w:divBdr>
            </w:div>
            <w:div w:id="1876385119">
              <w:marLeft w:val="0"/>
              <w:marRight w:val="0"/>
              <w:marTop w:val="0"/>
              <w:marBottom w:val="0"/>
              <w:divBdr>
                <w:top w:val="none" w:sz="0" w:space="0" w:color="auto"/>
                <w:left w:val="none" w:sz="0" w:space="0" w:color="auto"/>
                <w:bottom w:val="none" w:sz="0" w:space="0" w:color="auto"/>
                <w:right w:val="none" w:sz="0" w:space="0" w:color="auto"/>
              </w:divBdr>
            </w:div>
            <w:div w:id="1891305594">
              <w:marLeft w:val="0"/>
              <w:marRight w:val="0"/>
              <w:marTop w:val="0"/>
              <w:marBottom w:val="0"/>
              <w:divBdr>
                <w:top w:val="none" w:sz="0" w:space="0" w:color="auto"/>
                <w:left w:val="none" w:sz="0" w:space="0" w:color="auto"/>
                <w:bottom w:val="none" w:sz="0" w:space="0" w:color="auto"/>
                <w:right w:val="none" w:sz="0" w:space="0" w:color="auto"/>
              </w:divBdr>
            </w:div>
            <w:div w:id="20571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Navigate('&#1095;&#1083;68_&#1072;&#1083;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5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avigate('&#1095;&#1083;656_&#1072;&#1083;1_&#1090;14');" TargetMode="External"/><Relationship Id="rId5" Type="http://schemas.openxmlformats.org/officeDocument/2006/relationships/webSettings" Target="webSettings.xml"/><Relationship Id="rId15" Type="http://schemas.openxmlformats.org/officeDocument/2006/relationships/hyperlink" Target="javascript:Navigate('&#1095;&#1083;42_&#1072;&#1083;1');" TargetMode="External"/><Relationship Id="rId10" Type="http://schemas.openxmlformats.org/officeDocument/2006/relationships/hyperlink" Target="javascript:Navigate('&#1095;&#1083;68_&#1072;&#108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javascript:Navigate('&#1095;&#1083;47_&#1072;&#10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8BE1-C9DC-4D0A-AF38-89364830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17</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40368</CharactersWithSpaces>
  <SharedDoc>false</SharedDoc>
  <HLinks>
    <vt:vector size="48" baseType="variant">
      <vt:variant>
        <vt:i4>5636189</vt:i4>
      </vt:variant>
      <vt:variant>
        <vt:i4>21</vt:i4>
      </vt:variant>
      <vt:variant>
        <vt:i4>0</vt:i4>
      </vt:variant>
      <vt:variant>
        <vt:i4>5</vt:i4>
      </vt:variant>
      <vt:variant>
        <vt:lpwstr>javascript:Navigate('чл42_ал1');</vt:lpwstr>
      </vt:variant>
      <vt:variant>
        <vt:lpwstr/>
      </vt:variant>
      <vt:variant>
        <vt:i4>5636176</vt:i4>
      </vt:variant>
      <vt:variant>
        <vt:i4>18</vt:i4>
      </vt:variant>
      <vt:variant>
        <vt:i4>0</vt:i4>
      </vt:variant>
      <vt:variant>
        <vt:i4>5</vt:i4>
      </vt:variant>
      <vt:variant>
        <vt:lpwstr>javascript:Navigate('чл47_ал9');</vt:lpwstr>
      </vt:variant>
      <vt:variant>
        <vt:lpwstr/>
      </vt:variant>
      <vt:variant>
        <vt:i4>525332</vt:i4>
      </vt:variant>
      <vt:variant>
        <vt:i4>15</vt:i4>
      </vt:variant>
      <vt:variant>
        <vt:i4>0</vt:i4>
      </vt:variant>
      <vt:variant>
        <vt:i4>5</vt:i4>
      </vt:variant>
      <vt:variant>
        <vt:lpwstr>javascript:Navigate('чл25_ал3_т2');</vt:lpwstr>
      </vt:variant>
      <vt:variant>
        <vt:lpwstr/>
      </vt:variant>
      <vt:variant>
        <vt:i4>5242969</vt:i4>
      </vt:variant>
      <vt:variant>
        <vt:i4>12</vt:i4>
      </vt:variant>
      <vt:variant>
        <vt:i4>0</vt:i4>
      </vt:variant>
      <vt:variant>
        <vt:i4>5</vt:i4>
      </vt:variant>
      <vt:variant>
        <vt:lpwstr>javascript:Navigate('чл68_ал11');</vt:lpwstr>
      </vt:variant>
      <vt:variant>
        <vt:lpwstr/>
      </vt:variant>
      <vt:variant>
        <vt:i4>70452312</vt:i4>
      </vt:variant>
      <vt:variant>
        <vt:i4>9</vt:i4>
      </vt:variant>
      <vt:variant>
        <vt:i4>0</vt:i4>
      </vt:variant>
      <vt:variant>
        <vt:i4>5</vt:i4>
      </vt:variant>
      <vt:variant>
        <vt:lpwstr>javascript:Navigate('чл56');</vt:lpwstr>
      </vt:variant>
      <vt:variant>
        <vt:lpwstr/>
      </vt:variant>
      <vt:variant>
        <vt:i4>71565407</vt:i4>
      </vt:variant>
      <vt:variant>
        <vt:i4>6</vt:i4>
      </vt:variant>
      <vt:variant>
        <vt:i4>0</vt:i4>
      </vt:variant>
      <vt:variant>
        <vt:i4>5</vt:i4>
      </vt:variant>
      <vt:variant>
        <vt:lpwstr>javascript:Navigate('чл656_ал1_т14');</vt:lpwstr>
      </vt:variant>
      <vt:variant>
        <vt:lpwstr/>
      </vt:variant>
      <vt:variant>
        <vt:i4>5505109</vt:i4>
      </vt:variant>
      <vt:variant>
        <vt:i4>3</vt:i4>
      </vt:variant>
      <vt:variant>
        <vt:i4>0</vt:i4>
      </vt:variant>
      <vt:variant>
        <vt:i4>5</vt:i4>
      </vt:variant>
      <vt:variant>
        <vt:lpwstr>javascript:Navigate('чл68_ал3');</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376</cp:revision>
  <cp:lastPrinted>2015-07-29T13:21:00Z</cp:lastPrinted>
  <dcterms:created xsi:type="dcterms:W3CDTF">2015-01-28T07:23:00Z</dcterms:created>
  <dcterms:modified xsi:type="dcterms:W3CDTF">2015-07-29T13:22:00Z</dcterms:modified>
</cp:coreProperties>
</file>