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A9" w:rsidRPr="005E3AF0" w:rsidRDefault="005160A9" w:rsidP="00B53BF7">
      <w:pPr>
        <w:ind w:right="-468"/>
        <w:jc w:val="center"/>
        <w:rPr>
          <w:sz w:val="24"/>
          <w:szCs w:val="24"/>
          <w:lang w:val="bg-BG"/>
        </w:rPr>
      </w:pPr>
    </w:p>
    <w:p w:rsidR="00B53BF7" w:rsidRPr="005E3AF0" w:rsidRDefault="000C3468" w:rsidP="00B53BF7">
      <w:pPr>
        <w:ind w:right="-468"/>
        <w:jc w:val="center"/>
        <w:rPr>
          <w:sz w:val="24"/>
          <w:szCs w:val="24"/>
        </w:rPr>
      </w:pPr>
      <w:r w:rsidRPr="005E3AF0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-260350</wp:posOffset>
            </wp:positionV>
            <wp:extent cx="1257300" cy="1152525"/>
            <wp:effectExtent l="19050" t="0" r="0" b="0"/>
            <wp:wrapSquare wrapText="bothSides"/>
            <wp:docPr id="6" name="Picture 6" descr="Logo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BF7" w:rsidRPr="005E3AF0" w:rsidRDefault="00B53BF7" w:rsidP="00B53BF7">
      <w:pPr>
        <w:ind w:right="-468"/>
        <w:jc w:val="center"/>
        <w:rPr>
          <w:b/>
          <w:sz w:val="24"/>
          <w:szCs w:val="24"/>
        </w:rPr>
      </w:pPr>
      <w:r w:rsidRPr="005E3AF0">
        <w:rPr>
          <w:b/>
          <w:sz w:val="24"/>
          <w:szCs w:val="24"/>
        </w:rPr>
        <w:t>УНИВЕРСИТЕТСКА МНОГОПРОФИЛНА БОЛНИЦА ЗА АКТИВНО ЛЕЧЕНИЕ</w:t>
      </w:r>
    </w:p>
    <w:p w:rsidR="00B53BF7" w:rsidRPr="005E3AF0" w:rsidRDefault="007F0A8D" w:rsidP="00B53BF7">
      <w:pPr>
        <w:pStyle w:val="Header"/>
        <w:tabs>
          <w:tab w:val="left" w:pos="1500"/>
          <w:tab w:val="center" w:pos="3816"/>
        </w:tabs>
        <w:spacing w:after="120"/>
        <w:jc w:val="center"/>
        <w:rPr>
          <w:b/>
          <w:spacing w:val="40"/>
          <w:sz w:val="24"/>
          <w:szCs w:val="24"/>
          <w:lang w:val="bg-BG"/>
        </w:rPr>
      </w:pPr>
      <w:r w:rsidRPr="007F0A8D">
        <w:rPr>
          <w:b/>
          <w:noProof/>
          <w:sz w:val="24"/>
          <w:szCs w:val="24"/>
        </w:rPr>
        <w:pict>
          <v:line id="_x0000_s1029" style="position:absolute;left:0;text-align:left;flip:y;z-index:251657216" from="9pt,17.45pt" to="414pt,17.45pt" strokeweight="3pt">
            <v:stroke linestyle="thinThin"/>
          </v:line>
        </w:pict>
      </w:r>
      <w:r w:rsidR="00B53BF7" w:rsidRPr="005E3AF0">
        <w:rPr>
          <w:b/>
          <w:spacing w:val="40"/>
          <w:sz w:val="24"/>
          <w:szCs w:val="24"/>
          <w:lang w:val="bg-BG"/>
        </w:rPr>
        <w:t>·ЦАРИЦА ЙОАННА-ИСУЛ· ЕАД</w:t>
      </w:r>
    </w:p>
    <w:p w:rsidR="007A65C3" w:rsidRDefault="007A65C3" w:rsidP="007A65C3">
      <w:pPr>
        <w:pStyle w:val="Header"/>
        <w:spacing w:after="120"/>
        <w:ind w:right="-468"/>
        <w:jc w:val="center"/>
        <w:rPr>
          <w:rFonts w:ascii="Arial" w:hAnsi="Arial" w:cs="Arial"/>
          <w:sz w:val="14"/>
          <w:szCs w:val="14"/>
          <w:lang w:val="bg-BG"/>
        </w:rPr>
      </w:pPr>
      <w:r>
        <w:rPr>
          <w:rFonts w:ascii="Arial" w:hAnsi="Arial" w:cs="Arial"/>
          <w:sz w:val="14"/>
          <w:szCs w:val="14"/>
          <w:lang w:val="bg-BG"/>
        </w:rPr>
        <w:t>ЕИК</w:t>
      </w:r>
      <w:r w:rsidRPr="00721E00">
        <w:rPr>
          <w:rFonts w:ascii="Arial" w:hAnsi="Arial" w:cs="Arial"/>
          <w:sz w:val="14"/>
          <w:szCs w:val="14"/>
          <w:lang w:val="bg-BG"/>
        </w:rPr>
        <w:t>: 831605806 гр. София 1527, ул. “Бяло море” № 8; тел: (+359 2) 9432</w:t>
      </w:r>
      <w:r w:rsidRPr="00721E00">
        <w:rPr>
          <w:rFonts w:ascii="Arial" w:hAnsi="Arial" w:cs="Arial"/>
          <w:sz w:val="14"/>
          <w:szCs w:val="14"/>
          <w:lang w:val="ru-RU"/>
        </w:rPr>
        <w:t xml:space="preserve"> 170</w:t>
      </w:r>
      <w:r w:rsidRPr="00721E00">
        <w:rPr>
          <w:rFonts w:ascii="Arial" w:hAnsi="Arial" w:cs="Arial"/>
          <w:sz w:val="14"/>
          <w:szCs w:val="14"/>
          <w:lang w:val="bg-BG"/>
        </w:rPr>
        <w:t>, факс: (+359 2) 9432 144, 9432 180</w:t>
      </w:r>
    </w:p>
    <w:p w:rsidR="00B53BF7" w:rsidRPr="007A65C3" w:rsidRDefault="007F0A8D" w:rsidP="007A65C3">
      <w:pPr>
        <w:pStyle w:val="Header"/>
        <w:spacing w:after="120"/>
        <w:ind w:right="-468"/>
        <w:jc w:val="center"/>
        <w:rPr>
          <w:rFonts w:ascii="Tahoma" w:hAnsi="Tahoma" w:cs="Tahoma"/>
          <w:b/>
          <w:sz w:val="28"/>
          <w:szCs w:val="28"/>
          <w:lang w:val="bg-BG"/>
        </w:rPr>
      </w:pPr>
      <w:hyperlink r:id="rId8" w:history="1">
        <w:r w:rsidR="007A65C3" w:rsidRPr="002323A9">
          <w:rPr>
            <w:rStyle w:val="Hyperlink"/>
            <w:rFonts w:ascii="Arial" w:hAnsi="Arial" w:cs="Arial"/>
            <w:lang w:val="en-AU"/>
          </w:rPr>
          <w:t>http</w:t>
        </w:r>
        <w:r w:rsidR="007A65C3" w:rsidRPr="002323A9">
          <w:rPr>
            <w:rStyle w:val="Hyperlink"/>
            <w:rFonts w:ascii="Arial" w:hAnsi="Arial" w:cs="Arial"/>
            <w:lang w:val="bg-BG"/>
          </w:rPr>
          <w:t>://</w:t>
        </w:r>
        <w:r w:rsidR="007A65C3" w:rsidRPr="002323A9">
          <w:rPr>
            <w:rStyle w:val="Hyperlink"/>
            <w:rFonts w:ascii="Arial" w:hAnsi="Arial" w:cs="Arial"/>
            <w:lang w:val="en-AU"/>
          </w:rPr>
          <w:t>www</w:t>
        </w:r>
        <w:r w:rsidR="007A65C3" w:rsidRPr="002323A9">
          <w:rPr>
            <w:rStyle w:val="Hyperlink"/>
            <w:rFonts w:ascii="Arial" w:hAnsi="Arial" w:cs="Arial"/>
            <w:lang w:val="bg-BG"/>
          </w:rPr>
          <w:t>.</w:t>
        </w:r>
        <w:r w:rsidR="007A65C3" w:rsidRPr="002323A9">
          <w:rPr>
            <w:rStyle w:val="Hyperlink"/>
            <w:rFonts w:ascii="Arial" w:hAnsi="Arial" w:cs="Arial"/>
            <w:lang w:val="en-AU"/>
          </w:rPr>
          <w:t>isul.eu</w:t>
        </w:r>
        <w:r w:rsidR="007A65C3" w:rsidRPr="002323A9">
          <w:rPr>
            <w:rStyle w:val="Hyperlink"/>
            <w:rFonts w:ascii="Arial" w:hAnsi="Arial" w:cs="Arial"/>
            <w:lang w:val="bg-BG"/>
          </w:rPr>
          <w:t>/</w:t>
        </w:r>
      </w:hyperlink>
    </w:p>
    <w:p w:rsidR="00B53BF7" w:rsidRPr="005E3AF0" w:rsidRDefault="00B53BF7" w:rsidP="00B53BF7">
      <w:pPr>
        <w:pStyle w:val="Header"/>
        <w:spacing w:after="120"/>
        <w:ind w:left="-851" w:right="-468"/>
        <w:rPr>
          <w:b/>
          <w:sz w:val="24"/>
          <w:szCs w:val="24"/>
        </w:rPr>
      </w:pPr>
      <w:r w:rsidRPr="005E3AF0">
        <w:rPr>
          <w:b/>
          <w:sz w:val="24"/>
          <w:szCs w:val="24"/>
        </w:rPr>
        <w:t>·</w:t>
      </w:r>
      <w:r w:rsidRPr="005E3AF0">
        <w:rPr>
          <w:sz w:val="24"/>
          <w:szCs w:val="24"/>
        </w:rPr>
        <w:t>ЦАРИЦА ЙОАННА</w:t>
      </w:r>
      <w:r w:rsidRPr="005E3AF0">
        <w:rPr>
          <w:b/>
          <w:sz w:val="24"/>
          <w:szCs w:val="24"/>
        </w:rPr>
        <w:t>·</w:t>
      </w:r>
    </w:p>
    <w:p w:rsidR="007A65C3" w:rsidRDefault="00B53BF7" w:rsidP="007A65C3">
      <w:pPr>
        <w:rPr>
          <w:sz w:val="24"/>
          <w:szCs w:val="24"/>
          <w:lang w:val="bg-BG"/>
        </w:rPr>
      </w:pPr>
      <w:r w:rsidRPr="005E3AF0">
        <w:rPr>
          <w:sz w:val="24"/>
          <w:szCs w:val="24"/>
        </w:rPr>
        <w:t>ИСУЛ</w:t>
      </w:r>
      <w:r w:rsidR="00F655EA" w:rsidRPr="005E3AF0">
        <w:rPr>
          <w:sz w:val="24"/>
          <w:szCs w:val="24"/>
          <w:lang w:val="bg-BG"/>
        </w:rPr>
        <w:tab/>
      </w:r>
      <w:r w:rsidR="00F655EA" w:rsidRPr="005E3AF0">
        <w:rPr>
          <w:sz w:val="24"/>
          <w:szCs w:val="24"/>
          <w:lang w:val="bg-BG"/>
        </w:rPr>
        <w:tab/>
      </w:r>
      <w:r w:rsidR="00F655EA" w:rsidRPr="005E3AF0">
        <w:rPr>
          <w:sz w:val="24"/>
          <w:szCs w:val="24"/>
          <w:lang w:val="bg-BG"/>
        </w:rPr>
        <w:tab/>
      </w:r>
    </w:p>
    <w:p w:rsidR="00882850" w:rsidRDefault="00882850" w:rsidP="007A65C3">
      <w:pPr>
        <w:rPr>
          <w:sz w:val="24"/>
          <w:szCs w:val="24"/>
          <w:lang w:val="bg-BG"/>
        </w:rPr>
      </w:pPr>
    </w:p>
    <w:p w:rsidR="007A65C3" w:rsidRDefault="007A65C3" w:rsidP="007A65C3">
      <w:pPr>
        <w:rPr>
          <w:sz w:val="24"/>
          <w:szCs w:val="24"/>
          <w:lang w:val="bg-BG"/>
        </w:rPr>
      </w:pPr>
    </w:p>
    <w:p w:rsidR="007A65C3" w:rsidRPr="00D24AC1" w:rsidRDefault="007A65C3" w:rsidP="007A65C3">
      <w:pPr>
        <w:rPr>
          <w:b/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</w:t>
      </w:r>
      <w:r w:rsidRPr="00D24AC1">
        <w:rPr>
          <w:b/>
          <w:sz w:val="24"/>
          <w:szCs w:val="24"/>
        </w:rPr>
        <w:t>ДО</w:t>
      </w:r>
    </w:p>
    <w:p w:rsidR="007A65C3" w:rsidRPr="00C52DB8" w:rsidRDefault="007A65C3" w:rsidP="007A65C3">
      <w:pPr>
        <w:rPr>
          <w:b/>
          <w:sz w:val="24"/>
          <w:szCs w:val="24"/>
          <w:lang w:val="bg-BG"/>
        </w:rPr>
      </w:pPr>
      <w:r w:rsidRPr="00AB68E9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     </w:t>
      </w:r>
      <w:r w:rsidRPr="00C52DB8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>ИНФОМЕД</w:t>
      </w:r>
      <w:r w:rsidRPr="00C52DB8">
        <w:rPr>
          <w:b/>
          <w:sz w:val="24"/>
          <w:szCs w:val="24"/>
          <w:lang w:val="bg-BG"/>
        </w:rPr>
        <w:t>”</w:t>
      </w:r>
      <w:r>
        <w:rPr>
          <w:b/>
          <w:sz w:val="24"/>
          <w:szCs w:val="24"/>
          <w:lang w:val="bg-BG"/>
        </w:rPr>
        <w:t>ЕООД</w:t>
      </w:r>
    </w:p>
    <w:p w:rsidR="007A65C3" w:rsidRDefault="007A65C3" w:rsidP="007A65C3">
      <w:pPr>
        <w:rPr>
          <w:b/>
          <w:sz w:val="24"/>
          <w:szCs w:val="24"/>
          <w:lang w:val="bg-BG"/>
        </w:rPr>
      </w:pPr>
      <w:r w:rsidRPr="00D24AC1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  <w:lang w:val="bg-BG"/>
        </w:rPr>
        <w:t xml:space="preserve">           БУЛ.”ИВАН ГЕШОВ” № 2Е</w:t>
      </w:r>
    </w:p>
    <w:p w:rsidR="007A65C3" w:rsidRDefault="007A65C3" w:rsidP="007A65C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БИЗНЕС ЦЕНТЪР „СЕРДИКА”          </w:t>
      </w:r>
    </w:p>
    <w:p w:rsidR="007A65C3" w:rsidRPr="00FB0F38" w:rsidRDefault="007A65C3" w:rsidP="007A65C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ОФИС 309</w:t>
      </w:r>
    </w:p>
    <w:p w:rsidR="007A65C3" w:rsidRPr="008F47A1" w:rsidRDefault="007A65C3" w:rsidP="007A65C3">
      <w:pPr>
        <w:rPr>
          <w:b/>
          <w:sz w:val="24"/>
          <w:szCs w:val="24"/>
          <w:lang w:val="bg-BG"/>
        </w:rPr>
      </w:pPr>
      <w:r w:rsidRPr="00D24AC1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  <w:lang w:val="bg-BG"/>
        </w:rPr>
        <w:t xml:space="preserve">           </w:t>
      </w:r>
      <w:proofErr w:type="gramStart"/>
      <w:r w:rsidRPr="00D24AC1">
        <w:rPr>
          <w:b/>
          <w:sz w:val="24"/>
          <w:szCs w:val="24"/>
        </w:rPr>
        <w:t>ГР.</w:t>
      </w:r>
      <w:proofErr w:type="gramEnd"/>
      <w:r w:rsidRPr="00D24A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СОФИЯ</w:t>
      </w:r>
    </w:p>
    <w:p w:rsidR="00D623C7" w:rsidRPr="005E3AF0" w:rsidRDefault="00D623C7" w:rsidP="007A65C3">
      <w:pPr>
        <w:rPr>
          <w:sz w:val="24"/>
          <w:szCs w:val="24"/>
          <w:lang w:val="bg-BG"/>
        </w:rPr>
      </w:pPr>
    </w:p>
    <w:p w:rsidR="00C75C80" w:rsidRDefault="00C75C80" w:rsidP="00086F9A">
      <w:pPr>
        <w:pStyle w:val="Heading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75C80" w:rsidRDefault="00C75C80" w:rsidP="00086F9A">
      <w:pPr>
        <w:pStyle w:val="Heading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86F9A" w:rsidRPr="005E3AF0" w:rsidRDefault="00086F9A" w:rsidP="00086F9A">
      <w:pPr>
        <w:pStyle w:val="Heading1"/>
        <w:jc w:val="center"/>
        <w:rPr>
          <w:rFonts w:ascii="Times New Roman" w:hAnsi="Times New Roman"/>
          <w:b/>
          <w:sz w:val="24"/>
          <w:szCs w:val="24"/>
        </w:rPr>
      </w:pPr>
      <w:r w:rsidRPr="005E3AF0">
        <w:rPr>
          <w:rFonts w:ascii="Times New Roman" w:hAnsi="Times New Roman"/>
          <w:b/>
          <w:sz w:val="24"/>
          <w:szCs w:val="24"/>
        </w:rPr>
        <w:t>П О К А Н А</w:t>
      </w:r>
    </w:p>
    <w:p w:rsidR="00086F9A" w:rsidRPr="005E3AF0" w:rsidRDefault="00086F9A" w:rsidP="00086F9A">
      <w:pPr>
        <w:rPr>
          <w:b/>
          <w:sz w:val="24"/>
          <w:szCs w:val="24"/>
          <w:lang w:val="en-US"/>
        </w:rPr>
      </w:pPr>
    </w:p>
    <w:p w:rsidR="00086F9A" w:rsidRPr="005E3AF0" w:rsidRDefault="00086F9A" w:rsidP="00086F9A">
      <w:pPr>
        <w:jc w:val="center"/>
        <w:rPr>
          <w:b/>
          <w:sz w:val="24"/>
          <w:szCs w:val="24"/>
          <w:lang w:val="ru-RU"/>
        </w:rPr>
      </w:pPr>
      <w:r w:rsidRPr="005E3AF0">
        <w:rPr>
          <w:sz w:val="24"/>
          <w:szCs w:val="24"/>
          <w:lang w:val="ru-RU"/>
        </w:rPr>
        <w:t>За участие в процедура на договаряне без обявление</w:t>
      </w:r>
    </w:p>
    <w:p w:rsidR="00086F9A" w:rsidRPr="005E3AF0" w:rsidRDefault="00086F9A" w:rsidP="00086F9A">
      <w:pPr>
        <w:jc w:val="center"/>
        <w:rPr>
          <w:sz w:val="24"/>
          <w:szCs w:val="24"/>
          <w:lang w:val="ru-RU"/>
        </w:rPr>
      </w:pPr>
      <w:r w:rsidRPr="005E3AF0">
        <w:rPr>
          <w:sz w:val="24"/>
          <w:szCs w:val="24"/>
          <w:lang w:val="ru-RU"/>
        </w:rPr>
        <w:t>за възлагане на обществена поръчка</w:t>
      </w:r>
    </w:p>
    <w:p w:rsidR="00086F9A" w:rsidRDefault="00086F9A" w:rsidP="00086F9A">
      <w:pPr>
        <w:rPr>
          <w:sz w:val="24"/>
          <w:szCs w:val="24"/>
          <w:lang w:val="bg-BG"/>
        </w:rPr>
      </w:pPr>
    </w:p>
    <w:p w:rsidR="00C75C80" w:rsidRPr="005E3AF0" w:rsidRDefault="00C75C80" w:rsidP="00086F9A">
      <w:pPr>
        <w:rPr>
          <w:sz w:val="24"/>
          <w:szCs w:val="24"/>
          <w:lang w:val="bg-BG"/>
        </w:rPr>
      </w:pPr>
    </w:p>
    <w:p w:rsidR="00086F9A" w:rsidRPr="005E3AF0" w:rsidRDefault="00086F9A" w:rsidP="00086F9A">
      <w:pPr>
        <w:jc w:val="center"/>
        <w:rPr>
          <w:b/>
          <w:sz w:val="24"/>
          <w:szCs w:val="24"/>
          <w:lang w:val="ru-RU"/>
        </w:rPr>
      </w:pPr>
      <w:r w:rsidRPr="005E3AF0">
        <w:rPr>
          <w:b/>
          <w:sz w:val="24"/>
          <w:szCs w:val="24"/>
          <w:lang w:val="ru-RU"/>
        </w:rPr>
        <w:t xml:space="preserve">УВАЖАЕМИ </w:t>
      </w:r>
      <w:r w:rsidRPr="005E3AF0">
        <w:rPr>
          <w:b/>
          <w:sz w:val="24"/>
          <w:szCs w:val="24"/>
          <w:lang w:val="bg-BG"/>
        </w:rPr>
        <w:t xml:space="preserve">ДАМИ И </w:t>
      </w:r>
      <w:r w:rsidRPr="005E3AF0">
        <w:rPr>
          <w:b/>
          <w:sz w:val="24"/>
          <w:szCs w:val="24"/>
          <w:lang w:val="ru-RU"/>
        </w:rPr>
        <w:t>ГОСПОДА,</w:t>
      </w:r>
    </w:p>
    <w:p w:rsidR="00FC2459" w:rsidRPr="005E3AF0" w:rsidRDefault="00FC2459" w:rsidP="00086F9A">
      <w:pPr>
        <w:jc w:val="center"/>
        <w:rPr>
          <w:b/>
          <w:sz w:val="24"/>
          <w:szCs w:val="24"/>
          <w:lang w:val="ru-RU"/>
        </w:rPr>
      </w:pPr>
    </w:p>
    <w:p w:rsidR="002C77BF" w:rsidRPr="002C77BF" w:rsidRDefault="00FB7967" w:rsidP="002C77BF">
      <w:pPr>
        <w:pStyle w:val="BodyText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 xml:space="preserve"> </w:t>
      </w:r>
      <w:proofErr w:type="spellStart"/>
      <w:proofErr w:type="gramStart"/>
      <w:r w:rsidR="00086F9A" w:rsidRPr="005E3AF0">
        <w:rPr>
          <w:szCs w:val="24"/>
        </w:rPr>
        <w:t>На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основание</w:t>
      </w:r>
      <w:proofErr w:type="spellEnd"/>
      <w:r w:rsidR="00086F9A" w:rsidRPr="005E3AF0">
        <w:rPr>
          <w:szCs w:val="24"/>
        </w:rPr>
        <w:t xml:space="preserve"> </w:t>
      </w:r>
      <w:r w:rsidR="002E5BC2" w:rsidRPr="005E3AF0">
        <w:rPr>
          <w:szCs w:val="24"/>
          <w:lang w:val="bg-BG"/>
        </w:rPr>
        <w:t>чл.</w:t>
      </w:r>
      <w:proofErr w:type="gramEnd"/>
      <w:r w:rsidR="002E5BC2" w:rsidRPr="005E3AF0">
        <w:rPr>
          <w:szCs w:val="24"/>
          <w:lang w:val="bg-BG"/>
        </w:rPr>
        <w:t xml:space="preserve"> 90 ал.1, т.</w:t>
      </w:r>
      <w:r w:rsidR="00C85882" w:rsidRPr="005E3AF0">
        <w:rPr>
          <w:szCs w:val="24"/>
          <w:lang w:val="en-US"/>
        </w:rPr>
        <w:t xml:space="preserve"> </w:t>
      </w:r>
      <w:r w:rsidR="00F655EA" w:rsidRPr="005E3AF0">
        <w:rPr>
          <w:szCs w:val="24"/>
          <w:lang w:val="bg-BG"/>
        </w:rPr>
        <w:t>3</w:t>
      </w:r>
      <w:r w:rsidR="00086F9A" w:rsidRPr="005E3AF0">
        <w:rPr>
          <w:szCs w:val="24"/>
          <w:lang w:val="bg-BG"/>
        </w:rPr>
        <w:t xml:space="preserve"> от ЗОП</w:t>
      </w:r>
      <w:r w:rsidR="00086F9A" w:rsidRPr="005E3AF0">
        <w:rPr>
          <w:b/>
          <w:bCs/>
          <w:szCs w:val="24"/>
          <w:lang w:val="bg-BG"/>
        </w:rPr>
        <w:t xml:space="preserve"> </w:t>
      </w:r>
      <w:r w:rsidR="00086F9A" w:rsidRPr="005E3AF0">
        <w:rPr>
          <w:szCs w:val="24"/>
        </w:rPr>
        <w:t xml:space="preserve">и </w:t>
      </w:r>
      <w:proofErr w:type="spellStart"/>
      <w:r w:rsidR="00086F9A" w:rsidRPr="005E3AF0">
        <w:rPr>
          <w:szCs w:val="24"/>
        </w:rPr>
        <w:t>във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връзка</w:t>
      </w:r>
      <w:proofErr w:type="spellEnd"/>
      <w:r w:rsidR="00086F9A" w:rsidRPr="005E3AF0">
        <w:rPr>
          <w:szCs w:val="24"/>
        </w:rPr>
        <w:t xml:space="preserve"> с </w:t>
      </w:r>
      <w:proofErr w:type="spellStart"/>
      <w:r w:rsidR="00086F9A" w:rsidRPr="00FB7967">
        <w:rPr>
          <w:szCs w:val="24"/>
        </w:rPr>
        <w:t>Решение</w:t>
      </w:r>
      <w:proofErr w:type="spellEnd"/>
      <w:r w:rsidR="00086F9A" w:rsidRPr="00FB7967">
        <w:rPr>
          <w:szCs w:val="24"/>
        </w:rPr>
        <w:t xml:space="preserve"> №</w:t>
      </w:r>
      <w:r w:rsidR="00086F9A" w:rsidRPr="00FB7967">
        <w:rPr>
          <w:szCs w:val="24"/>
          <w:lang w:val="en-US"/>
        </w:rPr>
        <w:t xml:space="preserve"> </w:t>
      </w:r>
      <w:r w:rsidR="00C85882" w:rsidRPr="00FB7967">
        <w:rPr>
          <w:szCs w:val="24"/>
        </w:rPr>
        <w:t>РД-</w:t>
      </w:r>
      <w:r w:rsidR="00C36DCF" w:rsidRPr="00FB7967">
        <w:rPr>
          <w:szCs w:val="24"/>
          <w:lang w:val="bg-BG"/>
        </w:rPr>
        <w:t xml:space="preserve"> </w:t>
      </w:r>
      <w:r w:rsidRPr="00FB7967">
        <w:rPr>
          <w:szCs w:val="24"/>
          <w:lang w:val="bg-BG"/>
        </w:rPr>
        <w:t>03-</w:t>
      </w:r>
      <w:r w:rsidR="00351689">
        <w:rPr>
          <w:szCs w:val="24"/>
          <w:lang w:val="en-US"/>
        </w:rPr>
        <w:t>96/25.</w:t>
      </w:r>
      <w:r w:rsidRPr="00FB7967">
        <w:rPr>
          <w:szCs w:val="24"/>
          <w:lang w:val="bg-BG"/>
        </w:rPr>
        <w:t>1</w:t>
      </w:r>
      <w:r w:rsidR="00997A88">
        <w:rPr>
          <w:szCs w:val="24"/>
          <w:lang w:val="bg-BG"/>
        </w:rPr>
        <w:t>1.</w:t>
      </w:r>
      <w:r w:rsidR="00CA19A0" w:rsidRPr="00FB7967">
        <w:rPr>
          <w:szCs w:val="24"/>
          <w:lang w:val="bg-BG"/>
        </w:rPr>
        <w:t>2014</w:t>
      </w:r>
      <w:r>
        <w:rPr>
          <w:szCs w:val="24"/>
          <w:lang w:val="bg-BG"/>
        </w:rPr>
        <w:t xml:space="preserve"> </w:t>
      </w:r>
      <w:r w:rsidR="00086F9A" w:rsidRPr="00FB7967">
        <w:rPr>
          <w:szCs w:val="24"/>
        </w:rPr>
        <w:t>г.</w:t>
      </w:r>
      <w:r w:rsidR="00086F9A" w:rsidRPr="005E3AF0">
        <w:rPr>
          <w:szCs w:val="24"/>
        </w:rPr>
        <w:t xml:space="preserve"> </w:t>
      </w:r>
      <w:proofErr w:type="spellStart"/>
      <w:proofErr w:type="gramStart"/>
      <w:r w:rsidR="00086F9A" w:rsidRPr="005E3AF0">
        <w:rPr>
          <w:szCs w:val="24"/>
        </w:rPr>
        <w:t>на</w:t>
      </w:r>
      <w:proofErr w:type="spellEnd"/>
      <w:proofErr w:type="gramEnd"/>
      <w:r w:rsidR="00086F9A" w:rsidRPr="005E3AF0">
        <w:rPr>
          <w:szCs w:val="24"/>
        </w:rPr>
        <w:t xml:space="preserve"> </w:t>
      </w:r>
      <w:r w:rsidR="00086F9A" w:rsidRPr="005E3AF0">
        <w:rPr>
          <w:szCs w:val="24"/>
          <w:lang w:val="bg-BG"/>
        </w:rPr>
        <w:t xml:space="preserve">Изпълнителния директор </w:t>
      </w:r>
      <w:proofErr w:type="spellStart"/>
      <w:r w:rsidR="00086F9A" w:rsidRPr="005E3AF0">
        <w:rPr>
          <w:szCs w:val="24"/>
        </w:rPr>
        <w:t>за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откриване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на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процедура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на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договаряне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без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обявление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за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възлагане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на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обществена</w:t>
      </w:r>
      <w:proofErr w:type="spellEnd"/>
      <w:r w:rsidR="00086F9A" w:rsidRPr="005E3AF0">
        <w:rPr>
          <w:szCs w:val="24"/>
        </w:rPr>
        <w:t xml:space="preserve"> </w:t>
      </w:r>
      <w:proofErr w:type="spellStart"/>
      <w:r w:rsidR="00086F9A" w:rsidRPr="005E3AF0">
        <w:rPr>
          <w:szCs w:val="24"/>
        </w:rPr>
        <w:t>поръчка</w:t>
      </w:r>
      <w:proofErr w:type="spellEnd"/>
      <w:r w:rsidR="00086F9A" w:rsidRPr="005E3AF0">
        <w:rPr>
          <w:szCs w:val="24"/>
        </w:rPr>
        <w:t xml:space="preserve"> с </w:t>
      </w:r>
      <w:proofErr w:type="spellStart"/>
      <w:r w:rsidR="00086F9A" w:rsidRPr="005E3AF0">
        <w:rPr>
          <w:szCs w:val="24"/>
        </w:rPr>
        <w:t>предмет</w:t>
      </w:r>
      <w:proofErr w:type="spellEnd"/>
      <w:r w:rsidR="00086F9A" w:rsidRPr="005E3AF0">
        <w:rPr>
          <w:szCs w:val="24"/>
        </w:rPr>
        <w:t xml:space="preserve"> </w:t>
      </w:r>
      <w:r w:rsidR="002C77BF" w:rsidRPr="002C77BF">
        <w:rPr>
          <w:b/>
          <w:szCs w:val="24"/>
          <w:lang w:val="bg-BG"/>
        </w:rPr>
        <w:t xml:space="preserve">"Доставка на резервни части, ремонт и пускане в експлоатация на два апарата, производство на OLYMPUS"  по две обособени позиции: </w:t>
      </w:r>
    </w:p>
    <w:p w:rsidR="002C77BF" w:rsidRPr="002C77BF" w:rsidRDefault="002C77BF" w:rsidP="002C77BF">
      <w:pPr>
        <w:pStyle w:val="BodyText"/>
        <w:jc w:val="both"/>
        <w:rPr>
          <w:b/>
          <w:szCs w:val="24"/>
          <w:lang w:val="bg-BG"/>
        </w:rPr>
      </w:pPr>
      <w:r w:rsidRPr="002C77BF">
        <w:rPr>
          <w:b/>
          <w:szCs w:val="24"/>
          <w:lang w:val="bg-BG"/>
        </w:rPr>
        <w:t xml:space="preserve">1.Обособена позиция № 1 – Доставка на резервни части,ремонт и пускане в експлоатация на </w:t>
      </w:r>
      <w:proofErr w:type="spellStart"/>
      <w:r w:rsidRPr="002C77BF">
        <w:rPr>
          <w:b/>
          <w:szCs w:val="24"/>
          <w:lang w:val="bg-BG"/>
        </w:rPr>
        <w:t>дуоденоскоп</w:t>
      </w:r>
      <w:proofErr w:type="spellEnd"/>
      <w:r w:rsidRPr="002C77BF">
        <w:rPr>
          <w:b/>
          <w:szCs w:val="24"/>
          <w:lang w:val="bg-BG"/>
        </w:rPr>
        <w:t xml:space="preserve"> „OLYMPUS” модел JF 140R, сериен № 2300598.  </w:t>
      </w:r>
    </w:p>
    <w:p w:rsidR="002C77BF" w:rsidRPr="002C77BF" w:rsidRDefault="002C77BF" w:rsidP="002C77BF">
      <w:pPr>
        <w:pStyle w:val="BodyText"/>
        <w:jc w:val="both"/>
        <w:rPr>
          <w:b/>
          <w:szCs w:val="24"/>
          <w:lang w:val="bg-BG"/>
        </w:rPr>
      </w:pPr>
      <w:r w:rsidRPr="002C77BF">
        <w:rPr>
          <w:b/>
          <w:szCs w:val="24"/>
          <w:lang w:val="bg-BG"/>
        </w:rPr>
        <w:t xml:space="preserve">2.Обособена позиция № 2 - Доставка на резервни части, ремонт и пускане в експлоатация на </w:t>
      </w:r>
      <w:proofErr w:type="spellStart"/>
      <w:r w:rsidRPr="002C77BF">
        <w:rPr>
          <w:b/>
          <w:szCs w:val="24"/>
          <w:lang w:val="bg-BG"/>
        </w:rPr>
        <w:t>видеогастроскоп</w:t>
      </w:r>
      <w:proofErr w:type="spellEnd"/>
      <w:r w:rsidRPr="002C77BF">
        <w:rPr>
          <w:b/>
          <w:szCs w:val="24"/>
          <w:lang w:val="bg-BG"/>
        </w:rPr>
        <w:t xml:space="preserve"> „OLYMPUS” модел GIF H 180, сериен № 2807569,</w:t>
      </w:r>
    </w:p>
    <w:p w:rsidR="00086F9A" w:rsidRPr="00997A88" w:rsidRDefault="002C77BF" w:rsidP="002C77BF">
      <w:pPr>
        <w:pStyle w:val="BodyText"/>
        <w:jc w:val="both"/>
        <w:rPr>
          <w:szCs w:val="24"/>
          <w:lang w:val="bg-BG"/>
        </w:rPr>
      </w:pPr>
      <w:r w:rsidRPr="002C77BF">
        <w:rPr>
          <w:b/>
          <w:szCs w:val="24"/>
          <w:lang w:val="bg-BG"/>
        </w:rPr>
        <w:t xml:space="preserve">намиращи се в Клиника по </w:t>
      </w:r>
      <w:proofErr w:type="spellStart"/>
      <w:r w:rsidRPr="002C77BF">
        <w:rPr>
          <w:b/>
          <w:szCs w:val="24"/>
          <w:lang w:val="bg-BG"/>
        </w:rPr>
        <w:t>гастроентерология</w:t>
      </w:r>
      <w:proofErr w:type="spellEnd"/>
      <w:r w:rsidRPr="002C77BF">
        <w:rPr>
          <w:b/>
          <w:szCs w:val="24"/>
          <w:lang w:val="bg-BG"/>
        </w:rPr>
        <w:t xml:space="preserve"> на УМБАЛ "Царица </w:t>
      </w:r>
      <w:proofErr w:type="spellStart"/>
      <w:r w:rsidRPr="002C77BF">
        <w:rPr>
          <w:b/>
          <w:szCs w:val="24"/>
          <w:lang w:val="bg-BG"/>
        </w:rPr>
        <w:t>Йоанна</w:t>
      </w:r>
      <w:proofErr w:type="spellEnd"/>
      <w:r w:rsidRPr="002C77BF">
        <w:rPr>
          <w:b/>
          <w:szCs w:val="24"/>
          <w:lang w:val="bg-BG"/>
        </w:rPr>
        <w:t xml:space="preserve"> - ИСУЛ "ЕАД</w:t>
      </w:r>
      <w:r w:rsidR="00997A88" w:rsidRPr="00D25207">
        <w:rPr>
          <w:b/>
          <w:szCs w:val="24"/>
          <w:lang w:val="bg-BG"/>
        </w:rPr>
        <w:t>”,</w:t>
      </w:r>
      <w:r w:rsidR="00997A88">
        <w:rPr>
          <w:szCs w:val="24"/>
          <w:lang w:val="bg-BG"/>
        </w:rPr>
        <w:t xml:space="preserve"> </w:t>
      </w:r>
      <w:r w:rsidR="00086F9A" w:rsidRPr="00997A88">
        <w:rPr>
          <w:szCs w:val="24"/>
          <w:lang w:val="ru-RU"/>
        </w:rPr>
        <w:t>Ви отправяме покана за участие в договарянето</w:t>
      </w:r>
      <w:r w:rsidR="003F4280" w:rsidRPr="00997A88">
        <w:rPr>
          <w:b/>
          <w:szCs w:val="24"/>
          <w:lang w:val="ru-RU"/>
        </w:rPr>
        <w:t xml:space="preserve">, </w:t>
      </w:r>
      <w:r w:rsidR="00351689">
        <w:rPr>
          <w:szCs w:val="24"/>
          <w:lang w:val="ru-RU"/>
        </w:rPr>
        <w:t xml:space="preserve">което ще се проведе на </w:t>
      </w:r>
      <w:r w:rsidR="00B047EA">
        <w:rPr>
          <w:szCs w:val="24"/>
          <w:lang w:val="ru-RU"/>
        </w:rPr>
        <w:t>05</w:t>
      </w:r>
      <w:r w:rsidR="00C36DCF" w:rsidRPr="00351689">
        <w:rPr>
          <w:szCs w:val="24"/>
          <w:lang w:val="bg-BG"/>
        </w:rPr>
        <w:t>.1</w:t>
      </w:r>
      <w:r w:rsidR="00351689" w:rsidRPr="00351689">
        <w:rPr>
          <w:szCs w:val="24"/>
          <w:lang w:val="bg-BG"/>
        </w:rPr>
        <w:t>2</w:t>
      </w:r>
      <w:r w:rsidR="00C36DCF" w:rsidRPr="00351689">
        <w:rPr>
          <w:szCs w:val="24"/>
          <w:lang w:val="bg-BG"/>
        </w:rPr>
        <w:t>.</w:t>
      </w:r>
      <w:r w:rsidR="00516B02" w:rsidRPr="00351689">
        <w:rPr>
          <w:szCs w:val="24"/>
          <w:lang w:val="bg-BG"/>
        </w:rPr>
        <w:t>2014</w:t>
      </w:r>
      <w:r w:rsidR="00C36DCF" w:rsidRPr="00351689">
        <w:rPr>
          <w:szCs w:val="24"/>
          <w:lang w:val="bg-BG"/>
        </w:rPr>
        <w:t xml:space="preserve"> </w:t>
      </w:r>
      <w:r w:rsidR="003B7125" w:rsidRPr="00351689">
        <w:rPr>
          <w:szCs w:val="24"/>
          <w:lang w:val="bg-BG"/>
        </w:rPr>
        <w:t xml:space="preserve">г. </w:t>
      </w:r>
      <w:r w:rsidR="00C85882" w:rsidRPr="00351689">
        <w:rPr>
          <w:szCs w:val="24"/>
          <w:lang w:val="ru-RU"/>
        </w:rPr>
        <w:t>от</w:t>
      </w:r>
      <w:r w:rsidR="00C85882" w:rsidRPr="00351689">
        <w:rPr>
          <w:szCs w:val="24"/>
          <w:lang w:val="en-US"/>
        </w:rPr>
        <w:t xml:space="preserve"> </w:t>
      </w:r>
      <w:r w:rsidR="00C36DCF" w:rsidRPr="00351689">
        <w:rPr>
          <w:szCs w:val="24"/>
          <w:lang w:val="bg-BG"/>
        </w:rPr>
        <w:t xml:space="preserve"> 1</w:t>
      </w:r>
      <w:r w:rsidR="00997A88" w:rsidRPr="00351689">
        <w:rPr>
          <w:szCs w:val="24"/>
          <w:lang w:val="bg-BG"/>
        </w:rPr>
        <w:t>0</w:t>
      </w:r>
      <w:r w:rsidR="00C36DCF" w:rsidRPr="00351689">
        <w:rPr>
          <w:szCs w:val="24"/>
          <w:lang w:val="bg-BG"/>
        </w:rPr>
        <w:t xml:space="preserve">:00 </w:t>
      </w:r>
      <w:r w:rsidR="00086F9A" w:rsidRPr="00351689">
        <w:rPr>
          <w:szCs w:val="24"/>
          <w:lang w:val="bg-BG"/>
        </w:rPr>
        <w:t>часа</w:t>
      </w:r>
      <w:r w:rsidR="00086F9A" w:rsidRPr="00351689">
        <w:rPr>
          <w:szCs w:val="24"/>
          <w:lang w:val="ru-RU"/>
        </w:rPr>
        <w:t xml:space="preserve"> в </w:t>
      </w:r>
      <w:r w:rsidR="00086F9A" w:rsidRPr="00351689">
        <w:rPr>
          <w:szCs w:val="24"/>
          <w:lang w:val="bg-BG"/>
        </w:rPr>
        <w:t>Заседателната зала на изпълнителния директор.</w:t>
      </w:r>
    </w:p>
    <w:p w:rsidR="00086F9A" w:rsidRPr="005E3AF0" w:rsidRDefault="00086F9A" w:rsidP="00DE1519">
      <w:pPr>
        <w:numPr>
          <w:ilvl w:val="0"/>
          <w:numId w:val="23"/>
        </w:numPr>
        <w:tabs>
          <w:tab w:val="clear" w:pos="1080"/>
          <w:tab w:val="num" w:pos="540"/>
        </w:tabs>
        <w:jc w:val="center"/>
        <w:rPr>
          <w:sz w:val="24"/>
          <w:szCs w:val="24"/>
          <w:u w:val="single"/>
          <w:lang w:val="bg-BG"/>
        </w:rPr>
      </w:pPr>
      <w:r w:rsidRPr="005E3AF0">
        <w:rPr>
          <w:b/>
          <w:bCs/>
          <w:sz w:val="24"/>
          <w:szCs w:val="24"/>
          <w:u w:val="single"/>
          <w:lang w:val="bg-BG"/>
        </w:rPr>
        <w:t>Правно основание за откриване на процедурата</w:t>
      </w:r>
      <w:r w:rsidR="00C17F73" w:rsidRPr="005E3AF0">
        <w:rPr>
          <w:b/>
          <w:sz w:val="24"/>
          <w:szCs w:val="24"/>
          <w:u w:val="single"/>
          <w:lang w:val="bg-BG"/>
        </w:rPr>
        <w:t xml:space="preserve">: </w:t>
      </w:r>
      <w:r w:rsidR="005919D0" w:rsidRPr="005E3AF0">
        <w:rPr>
          <w:sz w:val="24"/>
          <w:szCs w:val="24"/>
          <w:u w:val="single"/>
          <w:lang w:val="bg-BG"/>
        </w:rPr>
        <w:t xml:space="preserve">чл. 90, ал.1, т. </w:t>
      </w:r>
      <w:r w:rsidR="00366610" w:rsidRPr="005E3AF0">
        <w:rPr>
          <w:sz w:val="24"/>
          <w:szCs w:val="24"/>
          <w:u w:val="single"/>
          <w:lang w:val="en-US"/>
        </w:rPr>
        <w:t>3</w:t>
      </w:r>
      <w:r w:rsidR="003F2F09" w:rsidRPr="005E3AF0">
        <w:rPr>
          <w:sz w:val="24"/>
          <w:szCs w:val="24"/>
          <w:u w:val="single"/>
          <w:lang w:val="bg-BG"/>
        </w:rPr>
        <w:t xml:space="preserve"> от ЗОП</w:t>
      </w:r>
    </w:p>
    <w:p w:rsidR="00FC2459" w:rsidRPr="005E3AF0" w:rsidRDefault="00FC2459" w:rsidP="00FC2459">
      <w:pPr>
        <w:ind w:left="360"/>
        <w:rPr>
          <w:sz w:val="24"/>
          <w:szCs w:val="24"/>
          <w:u w:val="single"/>
          <w:lang w:val="bg-BG"/>
        </w:rPr>
      </w:pPr>
    </w:p>
    <w:p w:rsidR="00086F9A" w:rsidRPr="005E3AF0" w:rsidRDefault="007C7C23" w:rsidP="007C7C23">
      <w:pPr>
        <w:jc w:val="both"/>
        <w:rPr>
          <w:sz w:val="24"/>
          <w:szCs w:val="24"/>
          <w:lang w:val="ru-RU"/>
        </w:rPr>
      </w:pPr>
      <w:r w:rsidRPr="005E3AF0">
        <w:rPr>
          <w:sz w:val="24"/>
          <w:szCs w:val="24"/>
          <w:lang w:val="ru-RU"/>
        </w:rPr>
        <w:t xml:space="preserve">    </w:t>
      </w:r>
      <w:r w:rsidR="00DA549C" w:rsidRPr="00C36DCF">
        <w:rPr>
          <w:sz w:val="24"/>
          <w:szCs w:val="24"/>
          <w:lang w:val="ru-RU"/>
        </w:rPr>
        <w:t>Моля</w:t>
      </w:r>
      <w:r w:rsidR="00B047EA">
        <w:rPr>
          <w:sz w:val="24"/>
          <w:szCs w:val="24"/>
          <w:lang w:val="ru-RU"/>
        </w:rPr>
        <w:t>,</w:t>
      </w:r>
      <w:r w:rsidR="009532B8" w:rsidRPr="00C36DCF">
        <w:rPr>
          <w:sz w:val="24"/>
          <w:szCs w:val="24"/>
          <w:lang w:val="ru-RU"/>
        </w:rPr>
        <w:t xml:space="preserve"> в срок до</w:t>
      </w:r>
      <w:r w:rsidR="005E3AF0" w:rsidRPr="00C36DCF">
        <w:rPr>
          <w:sz w:val="24"/>
          <w:szCs w:val="24"/>
          <w:lang w:val="en-US"/>
        </w:rPr>
        <w:t xml:space="preserve"> </w:t>
      </w:r>
      <w:r w:rsidR="00B047EA">
        <w:rPr>
          <w:sz w:val="24"/>
          <w:szCs w:val="24"/>
          <w:lang w:val="bg-BG"/>
        </w:rPr>
        <w:t>16</w:t>
      </w:r>
      <w:r w:rsidR="00C36DCF" w:rsidRPr="00C36DCF">
        <w:rPr>
          <w:sz w:val="24"/>
          <w:szCs w:val="24"/>
          <w:lang w:val="bg-BG"/>
        </w:rPr>
        <w:t xml:space="preserve">:00 </w:t>
      </w:r>
      <w:r w:rsidR="00C36DCF" w:rsidRPr="00C36DCF">
        <w:rPr>
          <w:sz w:val="24"/>
          <w:szCs w:val="24"/>
          <w:lang w:val="ru-RU"/>
        </w:rPr>
        <w:t xml:space="preserve">часа </w:t>
      </w:r>
      <w:r w:rsidR="00C36DCF" w:rsidRPr="00351689">
        <w:rPr>
          <w:sz w:val="24"/>
          <w:szCs w:val="24"/>
          <w:lang w:val="ru-RU"/>
        </w:rPr>
        <w:t xml:space="preserve">на </w:t>
      </w:r>
      <w:r w:rsidR="00B047EA">
        <w:rPr>
          <w:sz w:val="24"/>
          <w:szCs w:val="24"/>
          <w:lang w:val="ru-RU"/>
        </w:rPr>
        <w:t>04.</w:t>
      </w:r>
      <w:r w:rsidR="00C36DCF" w:rsidRPr="00C36DCF">
        <w:rPr>
          <w:sz w:val="24"/>
          <w:szCs w:val="24"/>
          <w:lang w:val="ru-RU"/>
        </w:rPr>
        <w:t>1</w:t>
      </w:r>
      <w:r w:rsidR="00351689">
        <w:rPr>
          <w:sz w:val="24"/>
          <w:szCs w:val="24"/>
          <w:lang w:val="ru-RU"/>
        </w:rPr>
        <w:t>2</w:t>
      </w:r>
      <w:r w:rsidR="00C36DCF" w:rsidRPr="00C36DCF">
        <w:rPr>
          <w:sz w:val="24"/>
          <w:szCs w:val="24"/>
          <w:lang w:val="ru-RU"/>
        </w:rPr>
        <w:t>.</w:t>
      </w:r>
      <w:r w:rsidR="00C85882" w:rsidRPr="00C36DCF">
        <w:rPr>
          <w:sz w:val="24"/>
          <w:szCs w:val="24"/>
          <w:lang w:val="bg-BG"/>
        </w:rPr>
        <w:t>2014</w:t>
      </w:r>
      <w:r w:rsidR="00C36DCF" w:rsidRPr="00C36DCF">
        <w:rPr>
          <w:sz w:val="24"/>
          <w:szCs w:val="24"/>
          <w:lang w:val="bg-BG"/>
        </w:rPr>
        <w:t xml:space="preserve"> </w:t>
      </w:r>
      <w:r w:rsidR="00C85882" w:rsidRPr="00C36DCF">
        <w:rPr>
          <w:sz w:val="24"/>
          <w:szCs w:val="24"/>
          <w:lang w:val="bg-BG"/>
        </w:rPr>
        <w:t>г</w:t>
      </w:r>
      <w:r w:rsidR="00DA549C" w:rsidRPr="00C36DCF">
        <w:rPr>
          <w:sz w:val="24"/>
          <w:szCs w:val="24"/>
          <w:lang w:val="ru-RU"/>
        </w:rPr>
        <w:t>.</w:t>
      </w:r>
      <w:r w:rsidR="00366610" w:rsidRPr="005E3AF0">
        <w:rPr>
          <w:sz w:val="24"/>
          <w:szCs w:val="24"/>
          <w:lang w:val="en-US"/>
        </w:rPr>
        <w:t xml:space="preserve"> </w:t>
      </w:r>
      <w:r w:rsidR="00DA549C" w:rsidRPr="005E3AF0">
        <w:rPr>
          <w:sz w:val="24"/>
          <w:szCs w:val="24"/>
          <w:lang w:val="ru-RU"/>
        </w:rPr>
        <w:t>да представите в сектор Договори и договорни партньори вашата оферта, съдържаща следните документи</w:t>
      </w:r>
      <w:r w:rsidR="00BC48B7" w:rsidRPr="005E3AF0">
        <w:rPr>
          <w:sz w:val="24"/>
          <w:szCs w:val="24"/>
          <w:lang w:val="ru-RU"/>
        </w:rPr>
        <w:t>:</w:t>
      </w:r>
    </w:p>
    <w:p w:rsidR="00BC48B7" w:rsidRPr="005E3AF0" w:rsidRDefault="00BC48B7" w:rsidP="00BC48B7">
      <w:pPr>
        <w:ind w:left="540"/>
        <w:rPr>
          <w:rStyle w:val="nomark"/>
          <w:sz w:val="24"/>
          <w:szCs w:val="24"/>
          <w:lang w:val="bg-BG"/>
        </w:rPr>
      </w:pPr>
    </w:p>
    <w:p w:rsidR="00BC48B7" w:rsidRPr="005E3AF0" w:rsidRDefault="00BC48B7" w:rsidP="00535CFF">
      <w:pPr>
        <w:rPr>
          <w:sz w:val="24"/>
          <w:szCs w:val="24"/>
          <w:lang w:val="bg-BG"/>
        </w:rPr>
      </w:pPr>
      <w:r w:rsidRPr="005E3AF0">
        <w:rPr>
          <w:sz w:val="24"/>
          <w:szCs w:val="24"/>
        </w:rPr>
        <w:t xml:space="preserve">1. </w:t>
      </w:r>
      <w:r w:rsidR="00366610" w:rsidRPr="005E3AF0">
        <w:rPr>
          <w:sz w:val="24"/>
          <w:szCs w:val="24"/>
          <w:lang w:val="bg-BG"/>
        </w:rPr>
        <w:t xml:space="preserve"> </w:t>
      </w:r>
      <w:proofErr w:type="spellStart"/>
      <w:r w:rsidRPr="005E3AF0">
        <w:rPr>
          <w:sz w:val="24"/>
          <w:szCs w:val="24"/>
        </w:rPr>
        <w:t>Копие</w:t>
      </w:r>
      <w:proofErr w:type="spellEnd"/>
      <w:r w:rsidRPr="005E3AF0">
        <w:rPr>
          <w:sz w:val="24"/>
          <w:szCs w:val="24"/>
        </w:rPr>
        <w:t xml:space="preserve"> </w:t>
      </w:r>
      <w:proofErr w:type="spellStart"/>
      <w:r w:rsidRPr="005E3AF0">
        <w:rPr>
          <w:sz w:val="24"/>
          <w:szCs w:val="24"/>
        </w:rPr>
        <w:t>от</w:t>
      </w:r>
      <w:proofErr w:type="spellEnd"/>
      <w:r w:rsidRPr="005E3AF0">
        <w:rPr>
          <w:sz w:val="24"/>
          <w:szCs w:val="24"/>
        </w:rPr>
        <w:t xml:space="preserve"> </w:t>
      </w:r>
      <w:proofErr w:type="spellStart"/>
      <w:r w:rsidRPr="005E3AF0">
        <w:rPr>
          <w:sz w:val="24"/>
          <w:szCs w:val="24"/>
        </w:rPr>
        <w:t>документа</w:t>
      </w:r>
      <w:proofErr w:type="spellEnd"/>
      <w:r w:rsidRPr="005E3AF0">
        <w:rPr>
          <w:sz w:val="24"/>
          <w:szCs w:val="24"/>
        </w:rPr>
        <w:t xml:space="preserve"> </w:t>
      </w:r>
      <w:proofErr w:type="spellStart"/>
      <w:r w:rsidRPr="005E3AF0">
        <w:rPr>
          <w:sz w:val="24"/>
          <w:szCs w:val="24"/>
        </w:rPr>
        <w:t>за</w:t>
      </w:r>
      <w:proofErr w:type="spellEnd"/>
      <w:r w:rsidRPr="005E3AF0">
        <w:rPr>
          <w:sz w:val="24"/>
          <w:szCs w:val="24"/>
        </w:rPr>
        <w:t xml:space="preserve"> </w:t>
      </w:r>
      <w:proofErr w:type="spellStart"/>
      <w:r w:rsidRPr="005E3AF0">
        <w:rPr>
          <w:sz w:val="24"/>
          <w:szCs w:val="24"/>
        </w:rPr>
        <w:t>регистрация</w:t>
      </w:r>
      <w:proofErr w:type="spellEnd"/>
      <w:r w:rsidRPr="005E3AF0">
        <w:rPr>
          <w:sz w:val="24"/>
          <w:szCs w:val="24"/>
        </w:rPr>
        <w:t xml:space="preserve"> </w:t>
      </w:r>
      <w:proofErr w:type="spellStart"/>
      <w:r w:rsidRPr="005E3AF0">
        <w:rPr>
          <w:sz w:val="24"/>
          <w:szCs w:val="24"/>
        </w:rPr>
        <w:t>или</w:t>
      </w:r>
      <w:proofErr w:type="spellEnd"/>
      <w:r w:rsidRPr="005E3AF0">
        <w:rPr>
          <w:sz w:val="24"/>
          <w:szCs w:val="24"/>
        </w:rPr>
        <w:t xml:space="preserve"> ЕИК</w:t>
      </w:r>
      <w:r w:rsidRPr="005E3AF0">
        <w:rPr>
          <w:sz w:val="24"/>
          <w:szCs w:val="24"/>
          <w:lang w:val="bg-BG"/>
        </w:rPr>
        <w:t>;</w:t>
      </w:r>
      <w:r w:rsidRPr="005E3AF0">
        <w:rPr>
          <w:sz w:val="24"/>
          <w:szCs w:val="24"/>
        </w:rPr>
        <w:t xml:space="preserve"> </w:t>
      </w:r>
    </w:p>
    <w:p w:rsidR="0090371F" w:rsidRPr="005E3AF0" w:rsidRDefault="00BC48B7" w:rsidP="003F1144">
      <w:pPr>
        <w:ind w:left="-180" w:firstLine="180"/>
        <w:rPr>
          <w:sz w:val="24"/>
          <w:szCs w:val="24"/>
          <w:lang w:val="bg-BG"/>
        </w:rPr>
      </w:pPr>
      <w:r w:rsidRPr="00EC633E">
        <w:rPr>
          <w:sz w:val="24"/>
          <w:szCs w:val="24"/>
        </w:rPr>
        <w:t xml:space="preserve">2. </w:t>
      </w:r>
      <w:r w:rsidR="00366610" w:rsidRPr="00EC633E">
        <w:rPr>
          <w:sz w:val="24"/>
          <w:szCs w:val="24"/>
          <w:lang w:val="bg-BG"/>
        </w:rPr>
        <w:t xml:space="preserve"> </w:t>
      </w:r>
      <w:proofErr w:type="spellStart"/>
      <w:r w:rsidR="007649AB" w:rsidRPr="00843EBC">
        <w:rPr>
          <w:sz w:val="24"/>
          <w:szCs w:val="24"/>
        </w:rPr>
        <w:t>Деклараци</w:t>
      </w:r>
      <w:proofErr w:type="spellEnd"/>
      <w:r w:rsidR="007649AB" w:rsidRPr="00843EBC">
        <w:rPr>
          <w:sz w:val="24"/>
          <w:szCs w:val="24"/>
          <w:lang w:val="bg-BG"/>
        </w:rPr>
        <w:t>и</w:t>
      </w:r>
      <w:r w:rsidRPr="00843EBC">
        <w:rPr>
          <w:sz w:val="24"/>
          <w:szCs w:val="24"/>
        </w:rPr>
        <w:t xml:space="preserve"> </w:t>
      </w:r>
      <w:proofErr w:type="spellStart"/>
      <w:r w:rsidRPr="00843EBC">
        <w:rPr>
          <w:sz w:val="24"/>
          <w:szCs w:val="24"/>
        </w:rPr>
        <w:t>за</w:t>
      </w:r>
      <w:proofErr w:type="spellEnd"/>
      <w:r w:rsidRPr="00843EBC">
        <w:rPr>
          <w:sz w:val="24"/>
          <w:szCs w:val="24"/>
        </w:rPr>
        <w:t xml:space="preserve"> </w:t>
      </w:r>
      <w:proofErr w:type="spellStart"/>
      <w:r w:rsidRPr="00843EBC">
        <w:rPr>
          <w:sz w:val="24"/>
          <w:szCs w:val="24"/>
        </w:rPr>
        <w:t>отсъствие</w:t>
      </w:r>
      <w:proofErr w:type="spellEnd"/>
      <w:r w:rsidRPr="00843EBC">
        <w:rPr>
          <w:sz w:val="24"/>
          <w:szCs w:val="24"/>
        </w:rPr>
        <w:t xml:space="preserve"> </w:t>
      </w:r>
      <w:proofErr w:type="spellStart"/>
      <w:r w:rsidRPr="00843EBC">
        <w:rPr>
          <w:sz w:val="24"/>
          <w:szCs w:val="24"/>
        </w:rPr>
        <w:t>на</w:t>
      </w:r>
      <w:proofErr w:type="spellEnd"/>
      <w:r w:rsidRPr="00843EBC">
        <w:rPr>
          <w:sz w:val="24"/>
          <w:szCs w:val="24"/>
        </w:rPr>
        <w:t xml:space="preserve"> </w:t>
      </w:r>
      <w:proofErr w:type="spellStart"/>
      <w:r w:rsidRPr="00843EBC">
        <w:rPr>
          <w:sz w:val="24"/>
          <w:szCs w:val="24"/>
        </w:rPr>
        <w:t>обстоятелства</w:t>
      </w:r>
      <w:r w:rsidR="00CA19A0" w:rsidRPr="00843EBC">
        <w:rPr>
          <w:sz w:val="24"/>
          <w:szCs w:val="24"/>
        </w:rPr>
        <w:t>та</w:t>
      </w:r>
      <w:proofErr w:type="spellEnd"/>
      <w:r w:rsidR="00CA19A0" w:rsidRPr="00843EBC">
        <w:rPr>
          <w:sz w:val="24"/>
          <w:szCs w:val="24"/>
        </w:rPr>
        <w:t xml:space="preserve"> </w:t>
      </w:r>
      <w:proofErr w:type="spellStart"/>
      <w:r w:rsidR="00CA19A0" w:rsidRPr="00843EBC">
        <w:rPr>
          <w:sz w:val="24"/>
          <w:szCs w:val="24"/>
        </w:rPr>
        <w:t>по</w:t>
      </w:r>
      <w:proofErr w:type="spellEnd"/>
      <w:r w:rsidR="00CA19A0" w:rsidRPr="00843EBC">
        <w:rPr>
          <w:sz w:val="24"/>
          <w:szCs w:val="24"/>
        </w:rPr>
        <w:t xml:space="preserve"> </w:t>
      </w:r>
      <w:proofErr w:type="spellStart"/>
      <w:r w:rsidR="00CA19A0" w:rsidRPr="00843EBC">
        <w:rPr>
          <w:sz w:val="24"/>
          <w:szCs w:val="24"/>
        </w:rPr>
        <w:t>чл</w:t>
      </w:r>
      <w:proofErr w:type="spellEnd"/>
      <w:r w:rsidR="00CA19A0" w:rsidRPr="00843EBC">
        <w:rPr>
          <w:sz w:val="24"/>
          <w:szCs w:val="24"/>
        </w:rPr>
        <w:t xml:space="preserve">. </w:t>
      </w:r>
      <w:proofErr w:type="gramStart"/>
      <w:r w:rsidR="00CA19A0" w:rsidRPr="00843EBC">
        <w:rPr>
          <w:sz w:val="24"/>
          <w:szCs w:val="24"/>
        </w:rPr>
        <w:t>4</w:t>
      </w:r>
      <w:r w:rsidR="00945B17" w:rsidRPr="00843EBC">
        <w:rPr>
          <w:sz w:val="24"/>
          <w:szCs w:val="24"/>
          <w:lang w:val="bg-BG"/>
        </w:rPr>
        <w:t>7</w:t>
      </w:r>
      <w:r w:rsidR="00CA19A0" w:rsidRPr="00843EBC">
        <w:rPr>
          <w:sz w:val="24"/>
          <w:szCs w:val="24"/>
          <w:lang w:val="bg-BG"/>
        </w:rPr>
        <w:t>, ал.</w:t>
      </w:r>
      <w:proofErr w:type="gramEnd"/>
      <w:r w:rsidR="00FB19C1">
        <w:rPr>
          <w:sz w:val="24"/>
          <w:szCs w:val="24"/>
          <w:lang w:val="en-US"/>
        </w:rPr>
        <w:t xml:space="preserve"> </w:t>
      </w:r>
      <w:r w:rsidR="00CA19A0" w:rsidRPr="00843EBC">
        <w:rPr>
          <w:sz w:val="24"/>
          <w:szCs w:val="24"/>
          <w:lang w:val="bg-BG"/>
        </w:rPr>
        <w:t xml:space="preserve">9 </w:t>
      </w:r>
      <w:r w:rsidRPr="00843EBC">
        <w:rPr>
          <w:sz w:val="24"/>
          <w:szCs w:val="24"/>
        </w:rPr>
        <w:t xml:space="preserve"> </w:t>
      </w:r>
      <w:proofErr w:type="spellStart"/>
      <w:r w:rsidRPr="00843EBC">
        <w:rPr>
          <w:sz w:val="24"/>
          <w:szCs w:val="24"/>
        </w:rPr>
        <w:t>от</w:t>
      </w:r>
      <w:proofErr w:type="spellEnd"/>
      <w:r w:rsidRPr="00843EBC">
        <w:rPr>
          <w:sz w:val="24"/>
          <w:szCs w:val="24"/>
          <w:lang w:val="bg-BG"/>
        </w:rPr>
        <w:t xml:space="preserve"> </w:t>
      </w:r>
      <w:r w:rsidRPr="00843EBC">
        <w:rPr>
          <w:sz w:val="24"/>
          <w:szCs w:val="24"/>
        </w:rPr>
        <w:t>ЗОП</w:t>
      </w:r>
      <w:r w:rsidR="00D25207">
        <w:rPr>
          <w:sz w:val="24"/>
          <w:szCs w:val="24"/>
          <w:lang w:val="bg-BG"/>
        </w:rPr>
        <w:t>;</w:t>
      </w:r>
      <w:r w:rsidR="003226BC" w:rsidRPr="005E3AF0">
        <w:rPr>
          <w:sz w:val="24"/>
          <w:szCs w:val="24"/>
        </w:rPr>
        <w:t xml:space="preserve"> </w:t>
      </w:r>
      <w:r w:rsidR="00C62850" w:rsidRPr="005E3AF0">
        <w:rPr>
          <w:sz w:val="24"/>
          <w:szCs w:val="24"/>
          <w:lang w:val="bg-BG"/>
        </w:rPr>
        <w:t xml:space="preserve"> </w:t>
      </w:r>
    </w:p>
    <w:p w:rsidR="00C62850" w:rsidRPr="00C32AC2" w:rsidRDefault="0090371F" w:rsidP="005E3AF0">
      <w:pPr>
        <w:ind w:left="-180" w:firstLine="180"/>
        <w:rPr>
          <w:sz w:val="24"/>
          <w:szCs w:val="24"/>
          <w:lang w:val="bg-BG"/>
        </w:rPr>
      </w:pPr>
      <w:r w:rsidRPr="005E3AF0">
        <w:rPr>
          <w:sz w:val="24"/>
          <w:szCs w:val="24"/>
          <w:lang w:val="bg-BG"/>
        </w:rPr>
        <w:t xml:space="preserve">3. </w:t>
      </w:r>
      <w:r w:rsidR="00C32AC2">
        <w:rPr>
          <w:sz w:val="24"/>
          <w:szCs w:val="24"/>
          <w:lang w:val="bg-BG"/>
        </w:rPr>
        <w:t xml:space="preserve"> </w:t>
      </w:r>
      <w:proofErr w:type="spellStart"/>
      <w:r w:rsidRPr="005E3AF0">
        <w:rPr>
          <w:sz w:val="24"/>
          <w:szCs w:val="24"/>
          <w:lang w:val="bg-BG"/>
        </w:rPr>
        <w:t>Оторизационно</w:t>
      </w:r>
      <w:proofErr w:type="spellEnd"/>
      <w:r w:rsidRPr="005E3AF0">
        <w:rPr>
          <w:sz w:val="24"/>
          <w:szCs w:val="24"/>
          <w:lang w:val="bg-BG"/>
        </w:rPr>
        <w:t xml:space="preserve"> писмо от производителя „</w:t>
      </w:r>
      <w:r w:rsidR="00997A88" w:rsidRPr="00997A88">
        <w:rPr>
          <w:sz w:val="24"/>
          <w:szCs w:val="24"/>
          <w:lang w:val="bg-BG"/>
        </w:rPr>
        <w:t>OLYMPUS</w:t>
      </w:r>
      <w:r w:rsidRPr="005E3AF0">
        <w:rPr>
          <w:sz w:val="24"/>
          <w:szCs w:val="24"/>
          <w:lang w:val="bg-BG"/>
        </w:rPr>
        <w:t>”</w:t>
      </w:r>
      <w:r w:rsidR="00C62850" w:rsidRPr="005E3AF0">
        <w:rPr>
          <w:sz w:val="24"/>
          <w:szCs w:val="24"/>
          <w:lang w:val="bg-BG"/>
        </w:rPr>
        <w:t xml:space="preserve"> </w:t>
      </w:r>
      <w:proofErr w:type="spellStart"/>
      <w:r w:rsidRPr="005E3AF0">
        <w:rPr>
          <w:sz w:val="24"/>
          <w:szCs w:val="24"/>
        </w:rPr>
        <w:t>за</w:t>
      </w:r>
      <w:proofErr w:type="spellEnd"/>
      <w:r w:rsidR="005E3AF0">
        <w:rPr>
          <w:sz w:val="24"/>
          <w:szCs w:val="24"/>
        </w:rPr>
        <w:t xml:space="preserve"> </w:t>
      </w:r>
      <w:proofErr w:type="spellStart"/>
      <w:r w:rsidR="005E3AF0">
        <w:rPr>
          <w:sz w:val="24"/>
          <w:szCs w:val="24"/>
        </w:rPr>
        <w:t>извършване</w:t>
      </w:r>
      <w:proofErr w:type="spellEnd"/>
      <w:r w:rsidR="005E3AF0">
        <w:rPr>
          <w:sz w:val="24"/>
          <w:szCs w:val="24"/>
        </w:rPr>
        <w:t xml:space="preserve"> </w:t>
      </w:r>
      <w:proofErr w:type="spellStart"/>
      <w:r w:rsidR="005E3AF0">
        <w:rPr>
          <w:sz w:val="24"/>
          <w:szCs w:val="24"/>
        </w:rPr>
        <w:t>на</w:t>
      </w:r>
      <w:proofErr w:type="spellEnd"/>
      <w:r w:rsidR="005E3AF0">
        <w:rPr>
          <w:sz w:val="24"/>
          <w:szCs w:val="24"/>
        </w:rPr>
        <w:t xml:space="preserve"> </w:t>
      </w:r>
      <w:proofErr w:type="spellStart"/>
      <w:r w:rsidR="005E3AF0">
        <w:rPr>
          <w:sz w:val="24"/>
          <w:szCs w:val="24"/>
        </w:rPr>
        <w:t>ремонт</w:t>
      </w:r>
      <w:proofErr w:type="spellEnd"/>
      <w:r w:rsidR="005E3AF0">
        <w:rPr>
          <w:sz w:val="24"/>
          <w:szCs w:val="24"/>
        </w:rPr>
        <w:t xml:space="preserve">, </w:t>
      </w:r>
      <w:proofErr w:type="spellStart"/>
      <w:r w:rsidR="005E3AF0">
        <w:rPr>
          <w:sz w:val="24"/>
          <w:szCs w:val="24"/>
        </w:rPr>
        <w:t>сервизна</w:t>
      </w:r>
      <w:proofErr w:type="spellEnd"/>
      <w:r w:rsidR="005E3AF0">
        <w:rPr>
          <w:sz w:val="24"/>
          <w:szCs w:val="24"/>
          <w:lang w:val="bg-BG"/>
        </w:rPr>
        <w:t xml:space="preserve"> </w:t>
      </w:r>
      <w:proofErr w:type="spellStart"/>
      <w:r w:rsidRPr="005E3AF0">
        <w:rPr>
          <w:sz w:val="24"/>
          <w:szCs w:val="24"/>
        </w:rPr>
        <w:t>поддръжка</w:t>
      </w:r>
      <w:proofErr w:type="spellEnd"/>
      <w:r w:rsidRPr="005E3AF0">
        <w:rPr>
          <w:sz w:val="24"/>
          <w:szCs w:val="24"/>
        </w:rPr>
        <w:t xml:space="preserve"> и </w:t>
      </w:r>
      <w:proofErr w:type="spellStart"/>
      <w:r w:rsidRPr="005E3AF0">
        <w:rPr>
          <w:sz w:val="24"/>
          <w:szCs w:val="24"/>
        </w:rPr>
        <w:t>доставка</w:t>
      </w:r>
      <w:proofErr w:type="spellEnd"/>
      <w:r w:rsidRPr="005E3AF0">
        <w:rPr>
          <w:sz w:val="24"/>
          <w:szCs w:val="24"/>
        </w:rPr>
        <w:t xml:space="preserve"> </w:t>
      </w:r>
      <w:proofErr w:type="spellStart"/>
      <w:r w:rsidRPr="005E3AF0">
        <w:rPr>
          <w:sz w:val="24"/>
          <w:szCs w:val="24"/>
        </w:rPr>
        <w:t>на</w:t>
      </w:r>
      <w:proofErr w:type="spellEnd"/>
      <w:r w:rsidRPr="005E3AF0">
        <w:rPr>
          <w:sz w:val="24"/>
          <w:szCs w:val="24"/>
        </w:rPr>
        <w:t xml:space="preserve"> </w:t>
      </w:r>
      <w:proofErr w:type="spellStart"/>
      <w:r w:rsidRPr="005E3AF0">
        <w:rPr>
          <w:sz w:val="24"/>
          <w:szCs w:val="24"/>
        </w:rPr>
        <w:t>резервни</w:t>
      </w:r>
      <w:proofErr w:type="spellEnd"/>
      <w:r w:rsidRPr="005E3AF0">
        <w:rPr>
          <w:sz w:val="24"/>
          <w:szCs w:val="24"/>
        </w:rPr>
        <w:t xml:space="preserve"> </w:t>
      </w:r>
      <w:proofErr w:type="spellStart"/>
      <w:r w:rsidRPr="005E3AF0">
        <w:rPr>
          <w:sz w:val="24"/>
          <w:szCs w:val="24"/>
        </w:rPr>
        <w:t>части</w:t>
      </w:r>
      <w:proofErr w:type="spellEnd"/>
      <w:r w:rsidR="00C32AC2">
        <w:rPr>
          <w:sz w:val="24"/>
          <w:szCs w:val="24"/>
          <w:lang w:val="bg-BG"/>
        </w:rPr>
        <w:t>;</w:t>
      </w:r>
    </w:p>
    <w:p w:rsidR="008D6A3F" w:rsidRDefault="0090371F" w:rsidP="00366610">
      <w:pPr>
        <w:pStyle w:val="BodyText"/>
        <w:tabs>
          <w:tab w:val="left" w:pos="180"/>
          <w:tab w:val="left" w:pos="360"/>
        </w:tabs>
        <w:autoSpaceDE w:val="0"/>
        <w:autoSpaceDN w:val="0"/>
        <w:spacing w:after="0"/>
        <w:jc w:val="both"/>
        <w:rPr>
          <w:szCs w:val="24"/>
          <w:lang w:val="be-BY"/>
        </w:rPr>
      </w:pPr>
      <w:r w:rsidRPr="00EC633E">
        <w:rPr>
          <w:szCs w:val="24"/>
          <w:lang w:val="bg-BG"/>
        </w:rPr>
        <w:t>4</w:t>
      </w:r>
      <w:r w:rsidR="00366610" w:rsidRPr="00882850">
        <w:rPr>
          <w:szCs w:val="24"/>
          <w:lang w:val="bg-BG"/>
        </w:rPr>
        <w:t>.</w:t>
      </w:r>
      <w:r w:rsidR="00EC633E" w:rsidRPr="00882850">
        <w:rPr>
          <w:szCs w:val="24"/>
          <w:lang w:val="bg-BG"/>
        </w:rPr>
        <w:t xml:space="preserve"> </w:t>
      </w:r>
      <w:proofErr w:type="spellStart"/>
      <w:proofErr w:type="gramStart"/>
      <w:r w:rsidR="0075154D" w:rsidRPr="00882850">
        <w:rPr>
          <w:szCs w:val="24"/>
        </w:rPr>
        <w:t>Списък</w:t>
      </w:r>
      <w:proofErr w:type="spellEnd"/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на</w:t>
      </w:r>
      <w:proofErr w:type="spellEnd"/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техническите</w:t>
      </w:r>
      <w:proofErr w:type="spellEnd"/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лица</w:t>
      </w:r>
      <w:proofErr w:type="spellEnd"/>
      <w:r w:rsidR="0075154D" w:rsidRPr="00882850">
        <w:rPr>
          <w:szCs w:val="24"/>
        </w:rPr>
        <w:t xml:space="preserve">, </w:t>
      </w:r>
      <w:proofErr w:type="spellStart"/>
      <w:r w:rsidR="0075154D" w:rsidRPr="00882850">
        <w:rPr>
          <w:szCs w:val="24"/>
        </w:rPr>
        <w:t>които</w:t>
      </w:r>
      <w:proofErr w:type="spellEnd"/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ще</w:t>
      </w:r>
      <w:proofErr w:type="spellEnd"/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изпълняват</w:t>
      </w:r>
      <w:proofErr w:type="spellEnd"/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поръчката</w:t>
      </w:r>
      <w:proofErr w:type="spellEnd"/>
      <w:r w:rsidR="0075154D" w:rsidRPr="00882850">
        <w:rPr>
          <w:szCs w:val="24"/>
          <w:lang w:val="be-BY"/>
        </w:rPr>
        <w:t xml:space="preserve"> </w:t>
      </w:r>
      <w:r w:rsidR="0075154D" w:rsidRPr="00882850">
        <w:rPr>
          <w:b/>
          <w:szCs w:val="24"/>
        </w:rPr>
        <w:t>-</w:t>
      </w:r>
      <w:r w:rsidR="0075154D" w:rsidRPr="00882850">
        <w:rPr>
          <w:b/>
          <w:szCs w:val="24"/>
          <w:lang w:val="be-BY"/>
        </w:rPr>
        <w:t xml:space="preserve"> </w:t>
      </w:r>
      <w:proofErr w:type="spellStart"/>
      <w:r w:rsidR="0075154D" w:rsidRPr="00882850">
        <w:rPr>
          <w:szCs w:val="24"/>
        </w:rPr>
        <w:t>сервизни</w:t>
      </w:r>
      <w:proofErr w:type="spellEnd"/>
      <w:r w:rsidR="0075154D" w:rsidRPr="00882850">
        <w:rPr>
          <w:szCs w:val="24"/>
        </w:rPr>
        <w:t xml:space="preserve"> </w:t>
      </w:r>
      <w:r w:rsidR="0075154D" w:rsidRPr="00882850">
        <w:rPr>
          <w:szCs w:val="24"/>
          <w:lang w:val="be-BY"/>
        </w:rPr>
        <w:t>специалисти</w:t>
      </w:r>
      <w:r w:rsidR="0075154D" w:rsidRPr="00882850">
        <w:rPr>
          <w:szCs w:val="24"/>
        </w:rPr>
        <w:t xml:space="preserve"> с</w:t>
      </w:r>
      <w:r w:rsidR="00EC633E" w:rsidRPr="00882850">
        <w:rPr>
          <w:szCs w:val="24"/>
          <w:lang w:val="bg-BG"/>
        </w:rPr>
        <w:t xml:space="preserve"> </w:t>
      </w:r>
      <w:proofErr w:type="spellStart"/>
      <w:r w:rsidR="0075154D" w:rsidRPr="00882850">
        <w:rPr>
          <w:szCs w:val="24"/>
        </w:rPr>
        <w:t>техническо</w:t>
      </w:r>
      <w:proofErr w:type="spellEnd"/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образование</w:t>
      </w:r>
      <w:proofErr w:type="spellEnd"/>
      <w:r w:rsidR="0075154D" w:rsidRPr="00882850">
        <w:rPr>
          <w:szCs w:val="24"/>
          <w:lang w:val="be-BY"/>
        </w:rPr>
        <w:t>.</w:t>
      </w:r>
      <w:proofErr w:type="gramEnd"/>
      <w:r w:rsidR="0075154D" w:rsidRPr="00882850">
        <w:rPr>
          <w:szCs w:val="24"/>
          <w:lang w:val="be-BY"/>
        </w:rPr>
        <w:t xml:space="preserve"> Да се посочат</w:t>
      </w:r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образованието</w:t>
      </w:r>
      <w:proofErr w:type="spellEnd"/>
      <w:r w:rsidR="0075154D" w:rsidRPr="00882850">
        <w:rPr>
          <w:szCs w:val="24"/>
          <w:lang w:val="be-BY"/>
        </w:rPr>
        <w:t>,</w:t>
      </w:r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професионалната</w:t>
      </w:r>
      <w:proofErr w:type="spellEnd"/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им</w:t>
      </w:r>
      <w:proofErr w:type="spellEnd"/>
      <w:r w:rsidR="0075154D" w:rsidRPr="00882850">
        <w:rPr>
          <w:szCs w:val="24"/>
        </w:rPr>
        <w:t xml:space="preserve"> </w:t>
      </w:r>
      <w:proofErr w:type="spellStart"/>
      <w:r w:rsidR="0075154D" w:rsidRPr="00882850">
        <w:rPr>
          <w:szCs w:val="24"/>
        </w:rPr>
        <w:t>квалификация</w:t>
      </w:r>
      <w:proofErr w:type="spellEnd"/>
      <w:r w:rsidR="0075154D" w:rsidRPr="00882850">
        <w:rPr>
          <w:szCs w:val="24"/>
          <w:lang w:val="be-BY"/>
        </w:rPr>
        <w:t xml:space="preserve"> и опит</w:t>
      </w:r>
      <w:r w:rsidR="00241BA7" w:rsidRPr="00882850">
        <w:rPr>
          <w:szCs w:val="24"/>
          <w:lang w:val="be-BY"/>
        </w:rPr>
        <w:t>;</w:t>
      </w:r>
    </w:p>
    <w:p w:rsidR="00882850" w:rsidRPr="00882850" w:rsidRDefault="00882850" w:rsidP="00366610">
      <w:pPr>
        <w:pStyle w:val="BodyText"/>
        <w:tabs>
          <w:tab w:val="left" w:pos="180"/>
          <w:tab w:val="left" w:pos="360"/>
        </w:tabs>
        <w:autoSpaceDE w:val="0"/>
        <w:autoSpaceDN w:val="0"/>
        <w:spacing w:after="0"/>
        <w:jc w:val="both"/>
        <w:rPr>
          <w:szCs w:val="24"/>
          <w:lang w:val="bg-BG"/>
        </w:rPr>
      </w:pPr>
    </w:p>
    <w:p w:rsidR="00882850" w:rsidRPr="00882850" w:rsidRDefault="00EE7BE8" w:rsidP="00882850">
      <w:pPr>
        <w:jc w:val="both"/>
        <w:rPr>
          <w:sz w:val="24"/>
          <w:szCs w:val="24"/>
          <w:lang w:val="ru-RU"/>
        </w:rPr>
      </w:pPr>
      <w:r w:rsidRPr="00882850">
        <w:rPr>
          <w:sz w:val="24"/>
          <w:szCs w:val="24"/>
          <w:lang w:val="bg-BG"/>
        </w:rPr>
        <w:lastRenderedPageBreak/>
        <w:t>5</w:t>
      </w:r>
      <w:r w:rsidR="0075154D" w:rsidRPr="00882850">
        <w:rPr>
          <w:sz w:val="24"/>
          <w:szCs w:val="24"/>
          <w:lang w:val="bg-BG"/>
        </w:rPr>
        <w:t>.</w:t>
      </w:r>
      <w:r w:rsidR="00882850">
        <w:rPr>
          <w:sz w:val="24"/>
          <w:szCs w:val="24"/>
          <w:lang w:val="bg-BG"/>
        </w:rPr>
        <w:t xml:space="preserve"> </w:t>
      </w:r>
      <w:r w:rsidR="00882850" w:rsidRPr="00882850">
        <w:rPr>
          <w:sz w:val="24"/>
          <w:szCs w:val="24"/>
          <w:lang w:val="ru-RU"/>
        </w:rPr>
        <w:t>Ценово предложение</w:t>
      </w:r>
      <w:r w:rsidR="00882850">
        <w:rPr>
          <w:sz w:val="24"/>
          <w:szCs w:val="24"/>
          <w:lang w:val="ru-RU"/>
        </w:rPr>
        <w:t xml:space="preserve"> за всяка обособена позиция</w:t>
      </w:r>
      <w:r w:rsidR="00882850" w:rsidRPr="00882850">
        <w:rPr>
          <w:sz w:val="24"/>
          <w:szCs w:val="24"/>
          <w:lang w:val="ru-RU"/>
        </w:rPr>
        <w:t>, включващо:</w:t>
      </w:r>
    </w:p>
    <w:p w:rsidR="00882850" w:rsidRPr="00882850" w:rsidRDefault="00882850" w:rsidP="00882850">
      <w:pPr>
        <w:pStyle w:val="BodyText"/>
        <w:tabs>
          <w:tab w:val="left" w:pos="180"/>
          <w:tab w:val="left" w:pos="360"/>
        </w:tabs>
        <w:autoSpaceDE w:val="0"/>
        <w:autoSpaceDN w:val="0"/>
        <w:spacing w:after="0"/>
        <w:jc w:val="both"/>
        <w:rPr>
          <w:szCs w:val="24"/>
          <w:lang w:val="bg-BG"/>
        </w:rPr>
      </w:pPr>
      <w:r w:rsidRPr="00882850">
        <w:rPr>
          <w:szCs w:val="24"/>
          <w:lang w:val="bg-BG"/>
        </w:rPr>
        <w:t xml:space="preserve">   -  цена на резервните части; </w:t>
      </w:r>
    </w:p>
    <w:p w:rsidR="00882850" w:rsidRPr="00882850" w:rsidRDefault="00882850" w:rsidP="00882850">
      <w:pPr>
        <w:pStyle w:val="BodyText"/>
        <w:tabs>
          <w:tab w:val="left" w:pos="180"/>
          <w:tab w:val="left" w:pos="360"/>
        </w:tabs>
        <w:autoSpaceDE w:val="0"/>
        <w:autoSpaceDN w:val="0"/>
        <w:spacing w:after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-  срок </w:t>
      </w:r>
      <w:r w:rsidRPr="00882850">
        <w:rPr>
          <w:szCs w:val="24"/>
          <w:lang w:val="bg-BG"/>
        </w:rPr>
        <w:t>на доставка;</w:t>
      </w:r>
    </w:p>
    <w:p w:rsidR="008D6A3F" w:rsidRDefault="00882850" w:rsidP="00366610">
      <w:pPr>
        <w:pStyle w:val="BodyText"/>
        <w:tabs>
          <w:tab w:val="left" w:pos="180"/>
          <w:tab w:val="left" w:pos="360"/>
        </w:tabs>
        <w:autoSpaceDE w:val="0"/>
        <w:autoSpaceDN w:val="0"/>
        <w:spacing w:after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- </w:t>
      </w:r>
      <w:r w:rsidR="00E1438A" w:rsidRPr="00882850">
        <w:rPr>
          <w:szCs w:val="24"/>
          <w:lang w:val="bg-BG"/>
        </w:rPr>
        <w:t>гаранционни срокове</w:t>
      </w:r>
      <w:r w:rsidR="008D6A3F" w:rsidRPr="00882850">
        <w:rPr>
          <w:szCs w:val="24"/>
          <w:lang w:val="bg-BG"/>
        </w:rPr>
        <w:t xml:space="preserve"> на </w:t>
      </w:r>
      <w:r w:rsidR="00055C77" w:rsidRPr="00882850">
        <w:rPr>
          <w:szCs w:val="24"/>
          <w:lang w:val="bg-BG"/>
        </w:rPr>
        <w:t>резервните части</w:t>
      </w:r>
      <w:r w:rsidR="00E1438A" w:rsidRPr="00882850">
        <w:rPr>
          <w:szCs w:val="24"/>
          <w:lang w:val="bg-BG"/>
        </w:rPr>
        <w:t xml:space="preserve"> и извършения ремонт</w:t>
      </w:r>
      <w:r>
        <w:rPr>
          <w:szCs w:val="24"/>
          <w:lang w:val="bg-BG"/>
        </w:rPr>
        <w:t>.</w:t>
      </w:r>
    </w:p>
    <w:p w:rsidR="00882850" w:rsidRPr="00882850" w:rsidRDefault="00882850" w:rsidP="00366610">
      <w:pPr>
        <w:pStyle w:val="BodyText"/>
        <w:tabs>
          <w:tab w:val="left" w:pos="180"/>
          <w:tab w:val="left" w:pos="360"/>
        </w:tabs>
        <w:autoSpaceDE w:val="0"/>
        <w:autoSpaceDN w:val="0"/>
        <w:spacing w:after="0"/>
        <w:jc w:val="both"/>
        <w:rPr>
          <w:szCs w:val="24"/>
          <w:lang w:val="bg-BG"/>
        </w:rPr>
      </w:pPr>
    </w:p>
    <w:p w:rsidR="005919D0" w:rsidRPr="005E3AF0" w:rsidRDefault="00F655EA" w:rsidP="00FC2459">
      <w:pPr>
        <w:jc w:val="center"/>
        <w:rPr>
          <w:b/>
          <w:sz w:val="24"/>
          <w:szCs w:val="24"/>
          <w:u w:val="single"/>
          <w:lang w:val="en-US"/>
        </w:rPr>
      </w:pPr>
      <w:r w:rsidRPr="005E3AF0">
        <w:rPr>
          <w:b/>
          <w:sz w:val="24"/>
          <w:szCs w:val="24"/>
          <w:u w:val="single"/>
          <w:lang w:val="en-US"/>
        </w:rPr>
        <w:t xml:space="preserve">II. </w:t>
      </w:r>
      <w:r w:rsidR="005919D0" w:rsidRPr="005E3AF0">
        <w:rPr>
          <w:b/>
          <w:sz w:val="24"/>
          <w:szCs w:val="24"/>
          <w:u w:val="single"/>
          <w:lang w:val="bg-BG"/>
        </w:rPr>
        <w:t>Регламент за провежд</w:t>
      </w:r>
      <w:r w:rsidR="003F2F09" w:rsidRPr="005E3AF0">
        <w:rPr>
          <w:b/>
          <w:sz w:val="24"/>
          <w:szCs w:val="24"/>
          <w:u w:val="single"/>
          <w:lang w:val="bg-BG"/>
        </w:rPr>
        <w:t>ане на договарянето</w:t>
      </w:r>
    </w:p>
    <w:p w:rsidR="00931106" w:rsidRPr="005E3AF0" w:rsidRDefault="00931106" w:rsidP="00366610">
      <w:pPr>
        <w:jc w:val="both"/>
        <w:rPr>
          <w:b/>
          <w:sz w:val="24"/>
          <w:szCs w:val="24"/>
          <w:u w:val="single"/>
          <w:lang w:val="en-US"/>
        </w:rPr>
      </w:pPr>
    </w:p>
    <w:p w:rsidR="005919D0" w:rsidRPr="005E3AF0" w:rsidRDefault="007C7C23" w:rsidP="007C7C23">
      <w:pPr>
        <w:jc w:val="both"/>
        <w:rPr>
          <w:sz w:val="24"/>
          <w:szCs w:val="24"/>
          <w:lang w:val="bg-BG"/>
        </w:rPr>
      </w:pPr>
      <w:r w:rsidRPr="005E3AF0">
        <w:rPr>
          <w:sz w:val="24"/>
          <w:szCs w:val="24"/>
          <w:lang w:val="bg-BG"/>
        </w:rPr>
        <w:t xml:space="preserve">     </w:t>
      </w:r>
      <w:r w:rsidR="00DF6320" w:rsidRPr="005E3AF0">
        <w:rPr>
          <w:sz w:val="24"/>
          <w:szCs w:val="24"/>
          <w:lang w:val="bg-BG"/>
        </w:rPr>
        <w:t xml:space="preserve">Договарянето ще се извършва </w:t>
      </w:r>
      <w:r w:rsidR="005919D0" w:rsidRPr="005E3AF0">
        <w:rPr>
          <w:sz w:val="24"/>
          <w:szCs w:val="24"/>
          <w:lang w:val="bg-BG"/>
        </w:rPr>
        <w:t xml:space="preserve">с </w:t>
      </w:r>
      <w:proofErr w:type="spellStart"/>
      <w:r w:rsidR="005919D0" w:rsidRPr="005E3AF0">
        <w:rPr>
          <w:sz w:val="24"/>
          <w:szCs w:val="24"/>
          <w:lang w:val="bg-BG"/>
        </w:rPr>
        <w:t>лиц</w:t>
      </w:r>
      <w:proofErr w:type="spellEnd"/>
      <w:r w:rsidR="005919D0" w:rsidRPr="005E3AF0">
        <w:rPr>
          <w:sz w:val="24"/>
          <w:szCs w:val="24"/>
          <w:lang w:val="en-US"/>
        </w:rPr>
        <w:t>e</w:t>
      </w:r>
      <w:r w:rsidR="005919D0" w:rsidRPr="005E3AF0">
        <w:rPr>
          <w:sz w:val="24"/>
          <w:szCs w:val="24"/>
          <w:lang w:val="bg-BG"/>
        </w:rPr>
        <w:t>, представляващ</w:t>
      </w:r>
      <w:r w:rsidR="005919D0" w:rsidRPr="005E3AF0">
        <w:rPr>
          <w:sz w:val="24"/>
          <w:szCs w:val="24"/>
          <w:lang w:val="en-US"/>
        </w:rPr>
        <w:t>o</w:t>
      </w:r>
      <w:r w:rsidR="005919D0" w:rsidRPr="005E3AF0">
        <w:rPr>
          <w:sz w:val="24"/>
          <w:szCs w:val="24"/>
          <w:lang w:val="bg-BG"/>
        </w:rPr>
        <w:t xml:space="preserve"> кандидата или изрично упълномощен</w:t>
      </w:r>
      <w:r w:rsidR="005919D0" w:rsidRPr="005E3AF0">
        <w:rPr>
          <w:sz w:val="24"/>
          <w:szCs w:val="24"/>
          <w:lang w:val="en-US"/>
        </w:rPr>
        <w:t>o</w:t>
      </w:r>
      <w:r w:rsidR="005919D0" w:rsidRPr="005E3AF0">
        <w:rPr>
          <w:sz w:val="24"/>
          <w:szCs w:val="24"/>
          <w:lang w:val="bg-BG"/>
        </w:rPr>
        <w:t xml:space="preserve"> от него лице с права да взема решения и да поема </w:t>
      </w:r>
      <w:proofErr w:type="spellStart"/>
      <w:r w:rsidR="005919D0" w:rsidRPr="005E3AF0">
        <w:rPr>
          <w:sz w:val="24"/>
          <w:szCs w:val="24"/>
          <w:lang w:val="bg-BG"/>
        </w:rPr>
        <w:t>анганжименти</w:t>
      </w:r>
      <w:proofErr w:type="spellEnd"/>
      <w:r w:rsidR="005919D0" w:rsidRPr="005E3AF0">
        <w:rPr>
          <w:sz w:val="24"/>
          <w:szCs w:val="24"/>
          <w:lang w:val="bg-BG"/>
        </w:rPr>
        <w:t xml:space="preserve"> за кандидата. На договаряне подлежат клаузит</w:t>
      </w:r>
      <w:r w:rsidR="001C53A1" w:rsidRPr="005E3AF0">
        <w:rPr>
          <w:sz w:val="24"/>
          <w:szCs w:val="24"/>
          <w:lang w:val="bg-BG"/>
        </w:rPr>
        <w:t>е от договора</w:t>
      </w:r>
      <w:r w:rsidRPr="005E3AF0">
        <w:rPr>
          <w:sz w:val="24"/>
          <w:szCs w:val="24"/>
          <w:lang w:val="bg-BG"/>
        </w:rPr>
        <w:t>,</w:t>
      </w:r>
      <w:r w:rsidR="001C53A1" w:rsidRPr="005E3AF0">
        <w:rPr>
          <w:sz w:val="24"/>
          <w:szCs w:val="24"/>
          <w:lang w:val="bg-BG"/>
        </w:rPr>
        <w:t xml:space="preserve"> касаещи цена, </w:t>
      </w:r>
      <w:r w:rsidR="003F2F09" w:rsidRPr="005E3AF0">
        <w:rPr>
          <w:sz w:val="24"/>
          <w:szCs w:val="24"/>
          <w:lang w:val="bg-BG"/>
        </w:rPr>
        <w:t>начин на</w:t>
      </w:r>
      <w:r w:rsidR="001C53A1" w:rsidRPr="005E3AF0">
        <w:rPr>
          <w:sz w:val="24"/>
          <w:szCs w:val="24"/>
          <w:lang w:val="bg-BG"/>
        </w:rPr>
        <w:t xml:space="preserve"> плащане</w:t>
      </w:r>
      <w:r w:rsidR="00931106" w:rsidRPr="005E3AF0">
        <w:rPr>
          <w:sz w:val="24"/>
          <w:szCs w:val="24"/>
          <w:lang w:val="en-US"/>
        </w:rPr>
        <w:t xml:space="preserve">, </w:t>
      </w:r>
      <w:r w:rsidR="001C53A1" w:rsidRPr="005E3AF0">
        <w:rPr>
          <w:sz w:val="24"/>
          <w:szCs w:val="24"/>
          <w:lang w:val="bg-BG"/>
        </w:rPr>
        <w:t>срок на доставка</w:t>
      </w:r>
      <w:r w:rsidR="00934525" w:rsidRPr="005E3AF0">
        <w:rPr>
          <w:sz w:val="24"/>
          <w:szCs w:val="24"/>
          <w:lang w:val="bg-BG"/>
        </w:rPr>
        <w:t xml:space="preserve"> и гара</w:t>
      </w:r>
      <w:r w:rsidRPr="005E3AF0">
        <w:rPr>
          <w:sz w:val="24"/>
          <w:szCs w:val="24"/>
          <w:lang w:val="bg-BG"/>
        </w:rPr>
        <w:t>нционните срокове на доставени</w:t>
      </w:r>
      <w:r w:rsidR="00997A88">
        <w:rPr>
          <w:sz w:val="24"/>
          <w:szCs w:val="24"/>
          <w:lang w:val="bg-BG"/>
        </w:rPr>
        <w:t>те</w:t>
      </w:r>
      <w:r w:rsidRPr="005E3AF0">
        <w:rPr>
          <w:sz w:val="24"/>
          <w:szCs w:val="24"/>
          <w:lang w:val="bg-BG"/>
        </w:rPr>
        <w:t xml:space="preserve"> </w:t>
      </w:r>
      <w:r w:rsidR="00055C77">
        <w:rPr>
          <w:sz w:val="24"/>
          <w:szCs w:val="24"/>
          <w:lang w:val="bg-BG"/>
        </w:rPr>
        <w:t>резервни части</w:t>
      </w:r>
      <w:r w:rsidR="00E1438A">
        <w:rPr>
          <w:szCs w:val="24"/>
          <w:lang w:val="bg-BG"/>
        </w:rPr>
        <w:t xml:space="preserve"> </w:t>
      </w:r>
      <w:r w:rsidRPr="005E3AF0">
        <w:rPr>
          <w:sz w:val="24"/>
          <w:szCs w:val="24"/>
          <w:lang w:val="bg-BG"/>
        </w:rPr>
        <w:t>и извършения ремонт</w:t>
      </w:r>
      <w:r w:rsidR="001C53A1" w:rsidRPr="005E3AF0">
        <w:rPr>
          <w:sz w:val="24"/>
          <w:szCs w:val="24"/>
          <w:lang w:val="bg-BG"/>
        </w:rPr>
        <w:t>.</w:t>
      </w:r>
      <w:r w:rsidR="00931106" w:rsidRPr="005E3AF0">
        <w:rPr>
          <w:sz w:val="24"/>
          <w:szCs w:val="24"/>
          <w:lang w:val="en-US"/>
        </w:rPr>
        <w:t xml:space="preserve"> </w:t>
      </w:r>
      <w:r w:rsidR="005919D0" w:rsidRPr="005E3AF0">
        <w:rPr>
          <w:sz w:val="24"/>
          <w:szCs w:val="24"/>
          <w:lang w:val="bg-BG"/>
        </w:rPr>
        <w:t xml:space="preserve">Договарянето ще се извърши чрез един  кръг от преговори, като резултатите ще се отразят в </w:t>
      </w:r>
      <w:r w:rsidR="006240F8" w:rsidRPr="005E3AF0">
        <w:rPr>
          <w:sz w:val="24"/>
          <w:szCs w:val="24"/>
          <w:lang w:val="bg-BG"/>
        </w:rPr>
        <w:t>протокол</w:t>
      </w:r>
      <w:r w:rsidR="005919D0" w:rsidRPr="005E3AF0">
        <w:rPr>
          <w:sz w:val="24"/>
          <w:szCs w:val="24"/>
          <w:lang w:val="bg-BG"/>
        </w:rPr>
        <w:t xml:space="preserve">. </w:t>
      </w:r>
    </w:p>
    <w:p w:rsidR="00E30D7A" w:rsidRPr="00E1438A" w:rsidRDefault="00E30D7A" w:rsidP="00366610">
      <w:pPr>
        <w:jc w:val="both"/>
        <w:rPr>
          <w:sz w:val="24"/>
          <w:szCs w:val="24"/>
          <w:lang w:val="bg-BG"/>
        </w:rPr>
      </w:pPr>
    </w:p>
    <w:p w:rsidR="00F655EA" w:rsidRPr="005E3AF0" w:rsidRDefault="00F655EA" w:rsidP="00F655EA">
      <w:pPr>
        <w:tabs>
          <w:tab w:val="left" w:pos="0"/>
        </w:tabs>
        <w:ind w:left="360"/>
        <w:jc w:val="center"/>
        <w:rPr>
          <w:sz w:val="24"/>
          <w:szCs w:val="24"/>
          <w:lang w:val="en-US"/>
        </w:rPr>
      </w:pPr>
      <w:r w:rsidRPr="005E3AF0">
        <w:rPr>
          <w:b/>
          <w:sz w:val="24"/>
          <w:szCs w:val="24"/>
          <w:u w:val="single"/>
        </w:rPr>
        <w:t>III.</w:t>
      </w:r>
      <w:r w:rsidR="00931106" w:rsidRPr="005E3AF0">
        <w:rPr>
          <w:b/>
          <w:sz w:val="24"/>
          <w:szCs w:val="24"/>
          <w:u w:val="single"/>
        </w:rPr>
        <w:t xml:space="preserve"> </w:t>
      </w:r>
      <w:proofErr w:type="spellStart"/>
      <w:r w:rsidRPr="005E3AF0">
        <w:rPr>
          <w:b/>
          <w:sz w:val="24"/>
          <w:szCs w:val="24"/>
          <w:u w:val="single"/>
        </w:rPr>
        <w:t>Начин</w:t>
      </w:r>
      <w:proofErr w:type="spellEnd"/>
      <w:r w:rsidRPr="005E3AF0">
        <w:rPr>
          <w:b/>
          <w:sz w:val="24"/>
          <w:szCs w:val="24"/>
          <w:u w:val="single"/>
        </w:rPr>
        <w:t xml:space="preserve"> </w:t>
      </w:r>
      <w:proofErr w:type="spellStart"/>
      <w:r w:rsidRPr="005E3AF0">
        <w:rPr>
          <w:b/>
          <w:sz w:val="24"/>
          <w:szCs w:val="24"/>
          <w:u w:val="single"/>
        </w:rPr>
        <w:t>на</w:t>
      </w:r>
      <w:proofErr w:type="spellEnd"/>
      <w:r w:rsidRPr="005E3AF0">
        <w:rPr>
          <w:b/>
          <w:sz w:val="24"/>
          <w:szCs w:val="24"/>
          <w:u w:val="single"/>
        </w:rPr>
        <w:t xml:space="preserve"> </w:t>
      </w:r>
      <w:proofErr w:type="spellStart"/>
      <w:r w:rsidRPr="005E3AF0">
        <w:rPr>
          <w:b/>
          <w:sz w:val="24"/>
          <w:szCs w:val="24"/>
          <w:u w:val="single"/>
        </w:rPr>
        <w:t>образуване</w:t>
      </w:r>
      <w:proofErr w:type="spellEnd"/>
      <w:r w:rsidRPr="005E3AF0">
        <w:rPr>
          <w:b/>
          <w:sz w:val="24"/>
          <w:szCs w:val="24"/>
          <w:u w:val="single"/>
        </w:rPr>
        <w:t xml:space="preserve"> </w:t>
      </w:r>
      <w:proofErr w:type="spellStart"/>
      <w:r w:rsidRPr="005E3AF0">
        <w:rPr>
          <w:b/>
          <w:sz w:val="24"/>
          <w:szCs w:val="24"/>
          <w:u w:val="single"/>
        </w:rPr>
        <w:t>на</w:t>
      </w:r>
      <w:proofErr w:type="spellEnd"/>
      <w:r w:rsidRPr="005E3AF0">
        <w:rPr>
          <w:b/>
          <w:sz w:val="24"/>
          <w:szCs w:val="24"/>
          <w:u w:val="single"/>
        </w:rPr>
        <w:t xml:space="preserve"> </w:t>
      </w:r>
      <w:proofErr w:type="spellStart"/>
      <w:r w:rsidRPr="005E3AF0">
        <w:rPr>
          <w:b/>
          <w:sz w:val="24"/>
          <w:szCs w:val="24"/>
          <w:u w:val="single"/>
        </w:rPr>
        <w:t>предлаганата</w:t>
      </w:r>
      <w:proofErr w:type="spellEnd"/>
      <w:r w:rsidRPr="005E3AF0">
        <w:rPr>
          <w:b/>
          <w:sz w:val="24"/>
          <w:szCs w:val="24"/>
          <w:u w:val="single"/>
        </w:rPr>
        <w:t xml:space="preserve"> </w:t>
      </w:r>
      <w:proofErr w:type="spellStart"/>
      <w:r w:rsidRPr="005E3AF0">
        <w:rPr>
          <w:b/>
          <w:sz w:val="24"/>
          <w:szCs w:val="24"/>
          <w:u w:val="single"/>
        </w:rPr>
        <w:t>цена</w:t>
      </w:r>
      <w:proofErr w:type="spellEnd"/>
    </w:p>
    <w:p w:rsidR="00F655EA" w:rsidRPr="005E3AF0" w:rsidRDefault="00F655EA" w:rsidP="00F655EA">
      <w:pPr>
        <w:tabs>
          <w:tab w:val="left" w:pos="0"/>
        </w:tabs>
        <w:ind w:left="360"/>
        <w:rPr>
          <w:sz w:val="24"/>
          <w:szCs w:val="24"/>
          <w:lang w:val="en-US"/>
        </w:rPr>
      </w:pPr>
    </w:p>
    <w:p w:rsidR="005C2E09" w:rsidRDefault="00C85882" w:rsidP="00C62850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5E3AF0">
        <w:rPr>
          <w:sz w:val="24"/>
          <w:szCs w:val="24"/>
          <w:lang w:val="bg-BG"/>
        </w:rPr>
        <w:t xml:space="preserve">     </w:t>
      </w:r>
      <w:r w:rsidR="00934525" w:rsidRPr="005E3AF0">
        <w:rPr>
          <w:sz w:val="24"/>
          <w:szCs w:val="24"/>
          <w:lang w:val="af-ZA"/>
        </w:rPr>
        <w:t xml:space="preserve">Цената </w:t>
      </w:r>
      <w:r w:rsidRPr="005E3AF0">
        <w:rPr>
          <w:sz w:val="24"/>
          <w:szCs w:val="24"/>
          <w:lang w:val="bg-BG"/>
        </w:rPr>
        <w:t xml:space="preserve">да </w:t>
      </w:r>
      <w:r w:rsidR="00934525" w:rsidRPr="005E3AF0">
        <w:rPr>
          <w:sz w:val="24"/>
          <w:szCs w:val="24"/>
          <w:lang w:val="af-ZA"/>
        </w:rPr>
        <w:t xml:space="preserve">е </w:t>
      </w:r>
      <w:r w:rsidR="00934525" w:rsidRPr="005E3AF0">
        <w:rPr>
          <w:sz w:val="24"/>
          <w:szCs w:val="24"/>
          <w:lang w:val="bg-BG"/>
        </w:rPr>
        <w:t xml:space="preserve"> </w:t>
      </w:r>
      <w:r w:rsidR="00934525" w:rsidRPr="005E3AF0">
        <w:rPr>
          <w:sz w:val="24"/>
          <w:szCs w:val="24"/>
          <w:lang w:val="af-ZA"/>
        </w:rPr>
        <w:t xml:space="preserve">определена </w:t>
      </w:r>
      <w:r w:rsidR="00934525" w:rsidRPr="005E3AF0">
        <w:rPr>
          <w:sz w:val="24"/>
          <w:szCs w:val="24"/>
          <w:lang w:val="bg-BG"/>
        </w:rPr>
        <w:t>„</w:t>
      </w:r>
      <w:r w:rsidR="00934525" w:rsidRPr="005E3AF0">
        <w:rPr>
          <w:sz w:val="24"/>
          <w:szCs w:val="24"/>
          <w:lang w:val="af-ZA"/>
        </w:rPr>
        <w:t>франко</w:t>
      </w:r>
      <w:r w:rsidR="00934525" w:rsidRPr="005E3AF0">
        <w:rPr>
          <w:sz w:val="24"/>
          <w:szCs w:val="24"/>
          <w:lang w:val="bg-BG"/>
        </w:rPr>
        <w:t>”</w:t>
      </w:r>
      <w:r w:rsidR="00934525" w:rsidRPr="005E3AF0">
        <w:rPr>
          <w:sz w:val="24"/>
          <w:szCs w:val="24"/>
          <w:lang w:val="af-ZA"/>
        </w:rPr>
        <w:t xml:space="preserve"> място на изпълнение</w:t>
      </w:r>
      <w:r w:rsidR="00934525" w:rsidRPr="005E3AF0">
        <w:rPr>
          <w:sz w:val="24"/>
          <w:szCs w:val="24"/>
        </w:rPr>
        <w:t xml:space="preserve"> - УМБАЛ "</w:t>
      </w:r>
      <w:proofErr w:type="spellStart"/>
      <w:r w:rsidR="00934525" w:rsidRPr="005E3AF0">
        <w:rPr>
          <w:sz w:val="24"/>
          <w:szCs w:val="24"/>
        </w:rPr>
        <w:t>Царица</w:t>
      </w:r>
      <w:proofErr w:type="spellEnd"/>
      <w:r w:rsidR="00934525" w:rsidRPr="005E3AF0">
        <w:rPr>
          <w:sz w:val="24"/>
          <w:szCs w:val="24"/>
        </w:rPr>
        <w:t xml:space="preserve"> </w:t>
      </w:r>
      <w:proofErr w:type="spellStart"/>
      <w:r w:rsidR="00934525" w:rsidRPr="005E3AF0">
        <w:rPr>
          <w:sz w:val="24"/>
          <w:szCs w:val="24"/>
        </w:rPr>
        <w:t>Йоанна</w:t>
      </w:r>
      <w:proofErr w:type="spellEnd"/>
      <w:r w:rsidR="00934525" w:rsidRPr="005E3AF0">
        <w:rPr>
          <w:sz w:val="24"/>
          <w:szCs w:val="24"/>
          <w:lang w:val="bg-BG"/>
        </w:rPr>
        <w:t xml:space="preserve"> </w:t>
      </w:r>
      <w:r w:rsidR="00934525" w:rsidRPr="005E3AF0">
        <w:rPr>
          <w:sz w:val="24"/>
          <w:szCs w:val="24"/>
        </w:rPr>
        <w:t>-</w:t>
      </w:r>
      <w:r w:rsidR="00934525" w:rsidRPr="005E3AF0">
        <w:rPr>
          <w:sz w:val="24"/>
          <w:szCs w:val="24"/>
          <w:lang w:val="bg-BG"/>
        </w:rPr>
        <w:t xml:space="preserve"> </w:t>
      </w:r>
      <w:r w:rsidR="00934525" w:rsidRPr="005E3AF0">
        <w:rPr>
          <w:sz w:val="24"/>
          <w:szCs w:val="24"/>
        </w:rPr>
        <w:t>ИСУЛ" ЕАД</w:t>
      </w:r>
      <w:r w:rsidR="00934525" w:rsidRPr="005E3AF0">
        <w:rPr>
          <w:sz w:val="24"/>
          <w:szCs w:val="24"/>
          <w:lang w:val="af-ZA"/>
        </w:rPr>
        <w:t>, като</w:t>
      </w:r>
      <w:r w:rsidR="00934525" w:rsidRPr="005E3AF0">
        <w:rPr>
          <w:sz w:val="24"/>
          <w:szCs w:val="24"/>
          <w:lang w:val="bg-BG"/>
        </w:rPr>
        <w:t xml:space="preserve"> в </w:t>
      </w:r>
      <w:r w:rsidR="00934525" w:rsidRPr="005E3AF0">
        <w:rPr>
          <w:sz w:val="24"/>
          <w:szCs w:val="24"/>
          <w:lang w:val="af-ZA"/>
        </w:rPr>
        <w:t xml:space="preserve"> </w:t>
      </w:r>
      <w:r w:rsidR="0090371F" w:rsidRPr="005E3AF0">
        <w:rPr>
          <w:sz w:val="24"/>
          <w:szCs w:val="24"/>
          <w:lang w:val="bg-BG"/>
        </w:rPr>
        <w:t>нея са включени</w:t>
      </w:r>
      <w:r w:rsidR="00B450F2">
        <w:rPr>
          <w:sz w:val="24"/>
          <w:szCs w:val="24"/>
          <w:lang w:val="bg-BG"/>
        </w:rPr>
        <w:t xml:space="preserve"> доставка,</w:t>
      </w:r>
      <w:r w:rsidR="0090371F" w:rsidRPr="005E3AF0">
        <w:rPr>
          <w:sz w:val="24"/>
          <w:szCs w:val="24"/>
          <w:lang w:val="bg-BG"/>
        </w:rPr>
        <w:t xml:space="preserve"> монтаж</w:t>
      </w:r>
      <w:r w:rsidR="00934525" w:rsidRPr="005E3AF0">
        <w:rPr>
          <w:sz w:val="24"/>
          <w:szCs w:val="24"/>
          <w:lang w:val="bg-BG"/>
        </w:rPr>
        <w:t xml:space="preserve"> и въвеждане в експлоатация на </w:t>
      </w:r>
      <w:r w:rsidR="00055C77">
        <w:rPr>
          <w:sz w:val="24"/>
          <w:szCs w:val="24"/>
          <w:lang w:val="bg-BG"/>
        </w:rPr>
        <w:t>апаратите</w:t>
      </w:r>
      <w:r w:rsidR="0090371F" w:rsidRPr="005E3AF0">
        <w:rPr>
          <w:sz w:val="24"/>
          <w:szCs w:val="24"/>
          <w:lang w:val="bg-BG"/>
        </w:rPr>
        <w:t>.</w:t>
      </w:r>
    </w:p>
    <w:p w:rsidR="00E30D7A" w:rsidRPr="008D6A3F" w:rsidRDefault="00E30D7A" w:rsidP="00C62850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931106" w:rsidRPr="005E3AF0" w:rsidRDefault="00931106" w:rsidP="00FC2459">
      <w:pPr>
        <w:jc w:val="center"/>
        <w:rPr>
          <w:b/>
          <w:sz w:val="24"/>
          <w:szCs w:val="24"/>
          <w:lang w:val="en-US"/>
        </w:rPr>
      </w:pPr>
      <w:r w:rsidRPr="005E3AF0">
        <w:rPr>
          <w:b/>
          <w:bCs/>
          <w:sz w:val="24"/>
          <w:szCs w:val="24"/>
          <w:u w:val="single"/>
          <w:lang w:val="en-US"/>
        </w:rPr>
        <w:t>IV</w:t>
      </w:r>
      <w:proofErr w:type="gramStart"/>
      <w:r w:rsidRPr="005E3AF0">
        <w:rPr>
          <w:b/>
          <w:bCs/>
          <w:sz w:val="24"/>
          <w:szCs w:val="24"/>
          <w:u w:val="single"/>
          <w:lang w:val="en-US"/>
        </w:rPr>
        <w:t xml:space="preserve">.  </w:t>
      </w:r>
      <w:r w:rsidR="00F655EA" w:rsidRPr="005E3AF0">
        <w:rPr>
          <w:b/>
          <w:bCs/>
          <w:sz w:val="24"/>
          <w:szCs w:val="24"/>
          <w:u w:val="single"/>
          <w:lang w:val="bg-BG"/>
        </w:rPr>
        <w:t>Сро</w:t>
      </w:r>
      <w:r w:rsidR="003F2F09" w:rsidRPr="005E3AF0">
        <w:rPr>
          <w:b/>
          <w:bCs/>
          <w:sz w:val="24"/>
          <w:szCs w:val="24"/>
          <w:u w:val="single"/>
          <w:lang w:val="bg-BG"/>
        </w:rPr>
        <w:t>к</w:t>
      </w:r>
      <w:proofErr w:type="gramEnd"/>
      <w:r w:rsidR="003F2F09" w:rsidRPr="005E3AF0">
        <w:rPr>
          <w:b/>
          <w:bCs/>
          <w:sz w:val="24"/>
          <w:szCs w:val="24"/>
          <w:u w:val="single"/>
          <w:lang w:val="bg-BG"/>
        </w:rPr>
        <w:t xml:space="preserve"> на валидност на предложението</w:t>
      </w:r>
    </w:p>
    <w:p w:rsidR="00931106" w:rsidRPr="005E3AF0" w:rsidRDefault="00931106" w:rsidP="00931106">
      <w:pPr>
        <w:jc w:val="center"/>
        <w:rPr>
          <w:b/>
          <w:bCs/>
          <w:sz w:val="24"/>
          <w:szCs w:val="24"/>
          <w:u w:val="single"/>
          <w:lang w:val="en-US"/>
        </w:rPr>
      </w:pPr>
    </w:p>
    <w:p w:rsidR="00FC2459" w:rsidRPr="005E3AF0" w:rsidRDefault="00931106" w:rsidP="008C4964">
      <w:pPr>
        <w:ind w:firstLine="360"/>
        <w:jc w:val="both"/>
        <w:rPr>
          <w:sz w:val="24"/>
          <w:szCs w:val="24"/>
          <w:lang w:val="bg-BG"/>
        </w:rPr>
      </w:pPr>
      <w:r w:rsidRPr="005E3AF0">
        <w:rPr>
          <w:sz w:val="24"/>
          <w:szCs w:val="24"/>
          <w:lang w:val="bg-BG"/>
        </w:rPr>
        <w:t>Срокът на валидността на предложението трябва да бъде не по-малко от</w:t>
      </w:r>
      <w:r w:rsidRPr="005E3AF0">
        <w:rPr>
          <w:b/>
          <w:sz w:val="24"/>
          <w:szCs w:val="24"/>
          <w:lang w:val="bg-BG"/>
        </w:rPr>
        <w:t xml:space="preserve"> </w:t>
      </w:r>
      <w:r w:rsidR="00F655EA" w:rsidRPr="005E3AF0">
        <w:rPr>
          <w:sz w:val="24"/>
          <w:szCs w:val="24"/>
          <w:lang w:val="bg-BG"/>
        </w:rPr>
        <w:t>60 /шестдесет/ дни от датата на подаване на предложението.</w:t>
      </w:r>
    </w:p>
    <w:p w:rsidR="00FC2459" w:rsidRDefault="00FC2459" w:rsidP="00FC2459">
      <w:pPr>
        <w:jc w:val="both"/>
        <w:rPr>
          <w:sz w:val="24"/>
          <w:szCs w:val="24"/>
          <w:lang w:val="en-US"/>
        </w:rPr>
      </w:pPr>
    </w:p>
    <w:p w:rsidR="00E30D7A" w:rsidRPr="00D950C7" w:rsidRDefault="00E30D7A" w:rsidP="00FC2459">
      <w:pPr>
        <w:jc w:val="both"/>
        <w:rPr>
          <w:sz w:val="24"/>
          <w:szCs w:val="24"/>
          <w:lang w:val="bg-BG"/>
        </w:rPr>
      </w:pPr>
    </w:p>
    <w:p w:rsidR="00C17F73" w:rsidRPr="005E3AF0" w:rsidRDefault="008C4964" w:rsidP="008C4964">
      <w:pPr>
        <w:ind w:left="1416"/>
        <w:jc w:val="both"/>
        <w:rPr>
          <w:b/>
          <w:bCs/>
          <w:sz w:val="24"/>
          <w:szCs w:val="24"/>
          <w:lang w:val="bg-BG"/>
        </w:rPr>
      </w:pPr>
      <w:r w:rsidRPr="005E3AF0">
        <w:rPr>
          <w:b/>
          <w:bCs/>
          <w:sz w:val="24"/>
          <w:szCs w:val="24"/>
          <w:lang w:val="bg-BG"/>
        </w:rPr>
        <w:t xml:space="preserve">                                        </w:t>
      </w:r>
      <w:r w:rsidR="00C17F73" w:rsidRPr="005E3AF0">
        <w:rPr>
          <w:b/>
          <w:bCs/>
          <w:sz w:val="24"/>
          <w:szCs w:val="24"/>
          <w:lang w:val="bg-BG"/>
        </w:rPr>
        <w:t>Изпълнителен директор:</w:t>
      </w:r>
    </w:p>
    <w:p w:rsidR="00B77DA0" w:rsidRPr="005E3AF0" w:rsidRDefault="008C4964" w:rsidP="008C4964">
      <w:pPr>
        <w:tabs>
          <w:tab w:val="left" w:pos="-180"/>
        </w:tabs>
        <w:jc w:val="both"/>
        <w:rPr>
          <w:b/>
          <w:bCs/>
          <w:sz w:val="24"/>
          <w:szCs w:val="24"/>
          <w:lang w:val="bg-BG"/>
        </w:rPr>
      </w:pPr>
      <w:r w:rsidRPr="005E3AF0">
        <w:rPr>
          <w:b/>
          <w:bCs/>
          <w:sz w:val="24"/>
          <w:szCs w:val="24"/>
          <w:lang w:val="bg-BG"/>
        </w:rPr>
        <w:tab/>
        <w:t xml:space="preserve">  </w:t>
      </w:r>
      <w:r w:rsidRPr="005E3AF0">
        <w:rPr>
          <w:b/>
          <w:bCs/>
          <w:sz w:val="24"/>
          <w:szCs w:val="24"/>
          <w:lang w:val="bg-BG"/>
        </w:rPr>
        <w:tab/>
      </w:r>
      <w:r w:rsidRPr="005E3AF0">
        <w:rPr>
          <w:b/>
          <w:bCs/>
          <w:sz w:val="24"/>
          <w:szCs w:val="24"/>
          <w:lang w:val="bg-BG"/>
        </w:rPr>
        <w:tab/>
      </w:r>
      <w:r w:rsidRPr="005E3AF0">
        <w:rPr>
          <w:b/>
          <w:bCs/>
          <w:sz w:val="24"/>
          <w:szCs w:val="24"/>
          <w:lang w:val="bg-BG"/>
        </w:rPr>
        <w:tab/>
      </w:r>
      <w:r w:rsidRPr="005E3AF0">
        <w:rPr>
          <w:b/>
          <w:bCs/>
          <w:sz w:val="24"/>
          <w:szCs w:val="24"/>
          <w:lang w:val="bg-BG"/>
        </w:rPr>
        <w:tab/>
      </w:r>
      <w:r w:rsidRPr="005E3AF0">
        <w:rPr>
          <w:b/>
          <w:bCs/>
          <w:sz w:val="24"/>
          <w:szCs w:val="24"/>
          <w:lang w:val="bg-BG"/>
        </w:rPr>
        <w:tab/>
      </w:r>
      <w:r w:rsidRPr="005E3AF0">
        <w:rPr>
          <w:b/>
          <w:bCs/>
          <w:sz w:val="24"/>
          <w:szCs w:val="24"/>
          <w:lang w:val="bg-BG"/>
        </w:rPr>
        <w:tab/>
        <w:t xml:space="preserve">        </w:t>
      </w:r>
      <w:r w:rsidR="00516B02" w:rsidRPr="005E3AF0">
        <w:rPr>
          <w:b/>
          <w:bCs/>
          <w:sz w:val="24"/>
          <w:szCs w:val="24"/>
          <w:lang w:val="bg-BG"/>
        </w:rPr>
        <w:t xml:space="preserve">/доц.д-р </w:t>
      </w:r>
      <w:proofErr w:type="spellStart"/>
      <w:r w:rsidR="00516B02" w:rsidRPr="005E3AF0">
        <w:rPr>
          <w:b/>
          <w:bCs/>
          <w:sz w:val="24"/>
          <w:szCs w:val="24"/>
          <w:lang w:val="bg-BG"/>
        </w:rPr>
        <w:t>Григорий</w:t>
      </w:r>
      <w:proofErr w:type="spellEnd"/>
      <w:r w:rsidR="00516B02" w:rsidRPr="005E3AF0">
        <w:rPr>
          <w:b/>
          <w:bCs/>
          <w:sz w:val="24"/>
          <w:szCs w:val="24"/>
          <w:lang w:val="bg-BG"/>
        </w:rPr>
        <w:t xml:space="preserve"> </w:t>
      </w:r>
      <w:proofErr w:type="spellStart"/>
      <w:r w:rsidR="00516B02" w:rsidRPr="005E3AF0">
        <w:rPr>
          <w:b/>
          <w:bCs/>
          <w:sz w:val="24"/>
          <w:szCs w:val="24"/>
          <w:lang w:val="bg-BG"/>
        </w:rPr>
        <w:t>Неделков</w:t>
      </w:r>
      <w:proofErr w:type="spellEnd"/>
      <w:r w:rsidR="00C17F73" w:rsidRPr="005E3AF0">
        <w:rPr>
          <w:b/>
          <w:bCs/>
          <w:sz w:val="24"/>
          <w:szCs w:val="24"/>
          <w:lang w:val="bg-BG"/>
        </w:rPr>
        <w:t>,</w:t>
      </w:r>
      <w:proofErr w:type="spellStart"/>
      <w:r w:rsidR="00C17F73" w:rsidRPr="005E3AF0">
        <w:rPr>
          <w:b/>
          <w:bCs/>
          <w:sz w:val="24"/>
          <w:szCs w:val="24"/>
          <w:lang w:val="bg-BG"/>
        </w:rPr>
        <w:t>дм</w:t>
      </w:r>
      <w:proofErr w:type="spellEnd"/>
      <w:r w:rsidR="00C17F73" w:rsidRPr="005E3AF0">
        <w:rPr>
          <w:b/>
          <w:bCs/>
          <w:sz w:val="24"/>
          <w:szCs w:val="24"/>
          <w:lang w:val="bg-BG"/>
        </w:rPr>
        <w:t>/</w:t>
      </w:r>
    </w:p>
    <w:p w:rsidR="00B77DA0" w:rsidRPr="005E3AF0" w:rsidRDefault="00B77DA0" w:rsidP="00B77DA0">
      <w:pPr>
        <w:rPr>
          <w:b/>
          <w:sz w:val="24"/>
          <w:szCs w:val="24"/>
          <w:lang w:val="bg-BG"/>
        </w:rPr>
      </w:pPr>
    </w:p>
    <w:p w:rsidR="000C38B3" w:rsidRDefault="000C38B3">
      <w:pPr>
        <w:rPr>
          <w:b/>
          <w:sz w:val="24"/>
          <w:szCs w:val="24"/>
          <w:lang w:val="bg-BG"/>
        </w:rPr>
      </w:pPr>
    </w:p>
    <w:p w:rsidR="00E1438A" w:rsidRDefault="00E1438A">
      <w:pPr>
        <w:rPr>
          <w:b/>
          <w:sz w:val="24"/>
          <w:szCs w:val="24"/>
          <w:lang w:val="bg-BG"/>
        </w:rPr>
      </w:pPr>
    </w:p>
    <w:p w:rsidR="00E1438A" w:rsidRDefault="00E1438A">
      <w:pPr>
        <w:rPr>
          <w:b/>
          <w:sz w:val="24"/>
          <w:szCs w:val="24"/>
          <w:lang w:val="bg-BG"/>
        </w:rPr>
      </w:pPr>
    </w:p>
    <w:p w:rsidR="00E1438A" w:rsidRDefault="00E1438A">
      <w:pPr>
        <w:rPr>
          <w:b/>
          <w:sz w:val="24"/>
          <w:szCs w:val="24"/>
          <w:lang w:val="bg-BG"/>
        </w:rPr>
      </w:pPr>
    </w:p>
    <w:p w:rsidR="00E1438A" w:rsidRDefault="00E1438A">
      <w:pPr>
        <w:rPr>
          <w:b/>
          <w:sz w:val="24"/>
          <w:szCs w:val="24"/>
          <w:lang w:val="bg-BG"/>
        </w:rPr>
      </w:pPr>
    </w:p>
    <w:p w:rsidR="00E1438A" w:rsidRDefault="00E1438A">
      <w:pPr>
        <w:rPr>
          <w:b/>
          <w:sz w:val="24"/>
          <w:szCs w:val="24"/>
          <w:lang w:val="bg-BG"/>
        </w:rPr>
      </w:pPr>
    </w:p>
    <w:p w:rsidR="00E1438A" w:rsidRDefault="00E1438A">
      <w:pPr>
        <w:rPr>
          <w:b/>
          <w:sz w:val="24"/>
          <w:szCs w:val="24"/>
          <w:lang w:val="bg-BG"/>
        </w:rPr>
      </w:pPr>
    </w:p>
    <w:p w:rsidR="00E1438A" w:rsidRDefault="00E1438A">
      <w:pPr>
        <w:rPr>
          <w:b/>
          <w:sz w:val="24"/>
          <w:szCs w:val="24"/>
          <w:lang w:val="bg-BG"/>
        </w:rPr>
      </w:pPr>
    </w:p>
    <w:p w:rsidR="00E1438A" w:rsidRDefault="00E1438A">
      <w:pPr>
        <w:rPr>
          <w:b/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055C77" w:rsidRPr="00E1438A" w:rsidRDefault="00055C77" w:rsidP="00E1438A">
      <w:pPr>
        <w:rPr>
          <w:sz w:val="24"/>
          <w:szCs w:val="24"/>
          <w:lang w:val="bg-BG"/>
        </w:rPr>
      </w:pPr>
    </w:p>
    <w:p w:rsidR="00E1438A" w:rsidRPr="00E1438A" w:rsidRDefault="00E1438A" w:rsidP="00E1438A">
      <w:pPr>
        <w:rPr>
          <w:sz w:val="24"/>
          <w:szCs w:val="24"/>
          <w:lang w:val="bg-BG"/>
        </w:rPr>
      </w:pPr>
    </w:p>
    <w:p w:rsidR="00E1438A" w:rsidRDefault="00E1438A" w:rsidP="00E1438A">
      <w:pPr>
        <w:tabs>
          <w:tab w:val="left" w:pos="2293"/>
        </w:tabs>
        <w:rPr>
          <w:sz w:val="24"/>
          <w:szCs w:val="24"/>
          <w:lang w:val="bg-BG"/>
        </w:rPr>
      </w:pPr>
    </w:p>
    <w:p w:rsidR="00E1438A" w:rsidRDefault="00E1438A" w:rsidP="00E1438A">
      <w:pPr>
        <w:tabs>
          <w:tab w:val="left" w:pos="2293"/>
        </w:tabs>
        <w:rPr>
          <w:sz w:val="24"/>
          <w:szCs w:val="24"/>
          <w:lang w:val="bg-BG"/>
        </w:rPr>
      </w:pPr>
    </w:p>
    <w:p w:rsidR="00E1438A" w:rsidRPr="00EB30C5" w:rsidRDefault="00E1438A" w:rsidP="00E1438A">
      <w:pPr>
        <w:jc w:val="center"/>
        <w:outlineLvl w:val="1"/>
        <w:rPr>
          <w:b/>
          <w:bCs/>
          <w:color w:val="000000"/>
          <w:spacing w:val="20"/>
          <w:sz w:val="24"/>
          <w:szCs w:val="24"/>
        </w:rPr>
      </w:pPr>
      <w:r w:rsidRPr="00EB30C5">
        <w:rPr>
          <w:b/>
          <w:bCs/>
          <w:color w:val="000000"/>
          <w:spacing w:val="20"/>
          <w:sz w:val="24"/>
          <w:szCs w:val="24"/>
        </w:rPr>
        <w:t>Д Е К Л А Р А Ц И Я</w:t>
      </w:r>
    </w:p>
    <w:p w:rsidR="00E1438A" w:rsidRPr="00EB30C5" w:rsidRDefault="00E1438A" w:rsidP="00E1438A">
      <w:pPr>
        <w:rPr>
          <w:sz w:val="24"/>
          <w:szCs w:val="24"/>
        </w:rPr>
      </w:pPr>
    </w:p>
    <w:p w:rsidR="00E1438A" w:rsidRPr="00EB30C5" w:rsidRDefault="00E1438A" w:rsidP="00E1438A">
      <w:pPr>
        <w:jc w:val="center"/>
        <w:outlineLvl w:val="1"/>
        <w:rPr>
          <w:b/>
          <w:bCs/>
          <w:color w:val="000000"/>
          <w:spacing w:val="20"/>
          <w:sz w:val="24"/>
          <w:szCs w:val="24"/>
        </w:rPr>
      </w:pPr>
      <w:proofErr w:type="spellStart"/>
      <w:proofErr w:type="gramStart"/>
      <w:r w:rsidRPr="00EB30C5">
        <w:rPr>
          <w:b/>
          <w:bCs/>
          <w:color w:val="000000"/>
          <w:spacing w:val="20"/>
          <w:sz w:val="24"/>
          <w:szCs w:val="24"/>
        </w:rPr>
        <w:t>по</w:t>
      </w:r>
      <w:proofErr w:type="spellEnd"/>
      <w:proofErr w:type="gramEnd"/>
      <w:r w:rsidRPr="00EB30C5">
        <w:rPr>
          <w:b/>
          <w:bCs/>
          <w:color w:val="000000"/>
          <w:spacing w:val="20"/>
          <w:sz w:val="24"/>
          <w:szCs w:val="24"/>
        </w:rPr>
        <w:t xml:space="preserve"> чл.47, ал.9 </w:t>
      </w:r>
      <w:proofErr w:type="spellStart"/>
      <w:r w:rsidRPr="00EB30C5">
        <w:rPr>
          <w:b/>
          <w:bCs/>
          <w:color w:val="000000"/>
          <w:spacing w:val="20"/>
          <w:sz w:val="24"/>
          <w:szCs w:val="24"/>
        </w:rPr>
        <w:t>от</w:t>
      </w:r>
      <w:proofErr w:type="spellEnd"/>
      <w:r w:rsidRPr="00EB30C5">
        <w:rPr>
          <w:b/>
          <w:bCs/>
          <w:color w:val="000000"/>
          <w:spacing w:val="20"/>
          <w:sz w:val="24"/>
          <w:szCs w:val="24"/>
        </w:rPr>
        <w:t xml:space="preserve"> ЗОП</w:t>
      </w:r>
    </w:p>
    <w:p w:rsidR="00E1438A" w:rsidRPr="00EB30C5" w:rsidRDefault="00E1438A" w:rsidP="00E1438A">
      <w:pPr>
        <w:jc w:val="center"/>
        <w:rPr>
          <w:sz w:val="24"/>
          <w:szCs w:val="24"/>
        </w:rPr>
      </w:pPr>
    </w:p>
    <w:p w:rsidR="00E1438A" w:rsidRPr="00EB30C5" w:rsidRDefault="00E1438A" w:rsidP="00E1438A">
      <w:pPr>
        <w:ind w:firstLine="708"/>
        <w:jc w:val="both"/>
        <w:rPr>
          <w:sz w:val="24"/>
          <w:szCs w:val="24"/>
          <w:lang w:val="ru-RU"/>
        </w:rPr>
      </w:pPr>
      <w:r w:rsidRPr="00EB30C5">
        <w:rPr>
          <w:sz w:val="24"/>
          <w:szCs w:val="24"/>
          <w:lang w:val="ru-RU"/>
        </w:rPr>
        <w:t>Долуподписаният</w:t>
      </w:r>
      <w:r w:rsidRPr="00EB30C5">
        <w:rPr>
          <w:b/>
          <w:bCs/>
          <w:sz w:val="24"/>
          <w:szCs w:val="24"/>
          <w:lang w:val="ru-RU"/>
        </w:rPr>
        <w:t>/</w:t>
      </w:r>
      <w:r w:rsidRPr="00EB30C5">
        <w:rPr>
          <w:sz w:val="24"/>
          <w:szCs w:val="24"/>
          <w:lang w:val="ru-RU"/>
        </w:rPr>
        <w:t>ата ....................................................................................................,</w:t>
      </w:r>
    </w:p>
    <w:p w:rsidR="00E1438A" w:rsidRDefault="00E1438A" w:rsidP="00E1438A">
      <w:pPr>
        <w:pStyle w:val="ListParagraph"/>
        <w:ind w:left="0"/>
        <w:jc w:val="both"/>
        <w:rPr>
          <w:b/>
          <w:bCs/>
          <w:color w:val="000000"/>
          <w:spacing w:val="20"/>
          <w:sz w:val="24"/>
          <w:szCs w:val="24"/>
          <w:lang w:val="bg-BG"/>
        </w:rPr>
      </w:pPr>
      <w:r w:rsidRPr="00EB30C5">
        <w:rPr>
          <w:sz w:val="24"/>
          <w:szCs w:val="24"/>
          <w:lang w:val="ru-RU"/>
        </w:rPr>
        <w:t>в качеството</w:t>
      </w:r>
      <w:r w:rsidRPr="00EB30C5">
        <w:rPr>
          <w:rStyle w:val="FootnoteReference"/>
          <w:sz w:val="24"/>
          <w:szCs w:val="24"/>
          <w:lang w:val="ru-RU"/>
        </w:rPr>
        <w:footnoteReference w:id="1"/>
      </w:r>
      <w:r w:rsidRPr="00EB30C5">
        <w:rPr>
          <w:sz w:val="24"/>
          <w:szCs w:val="24"/>
          <w:lang w:val="ru-RU"/>
        </w:rPr>
        <w:t xml:space="preserve"> си на ...................................... на ................................................. (</w:t>
      </w:r>
      <w:r w:rsidRPr="00EB30C5">
        <w:rPr>
          <w:i/>
          <w:iCs/>
          <w:sz w:val="24"/>
          <w:szCs w:val="24"/>
          <w:lang w:val="ru-RU"/>
        </w:rPr>
        <w:t>наименование или име на участника</w:t>
      </w:r>
      <w:r w:rsidRPr="00EB30C5">
        <w:rPr>
          <w:sz w:val="24"/>
          <w:szCs w:val="24"/>
          <w:lang w:val="ru-RU"/>
        </w:rPr>
        <w:t>),</w:t>
      </w:r>
      <w:r w:rsidRPr="00EB30C5">
        <w:rPr>
          <w:sz w:val="24"/>
          <w:szCs w:val="24"/>
        </w:rPr>
        <w:t xml:space="preserve"> </w:t>
      </w:r>
      <w:r w:rsidRPr="00EB30C5">
        <w:rPr>
          <w:sz w:val="24"/>
          <w:szCs w:val="24"/>
          <w:lang w:val="ru-RU"/>
        </w:rPr>
        <w:t xml:space="preserve">с ЕИК ............................ и със седалище и адрес на управление .................................................................................................... във връзка с </w:t>
      </w:r>
      <w:proofErr w:type="spellStart"/>
      <w:r w:rsidRPr="00EB30C5">
        <w:rPr>
          <w:sz w:val="24"/>
          <w:szCs w:val="24"/>
        </w:rPr>
        <w:t>участието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на</w:t>
      </w:r>
      <w:proofErr w:type="spellEnd"/>
      <w:r w:rsidRPr="00EB30C5">
        <w:rPr>
          <w:sz w:val="24"/>
          <w:szCs w:val="24"/>
          <w:lang w:val="en-US"/>
        </w:rPr>
        <w:t xml:space="preserve"> </w:t>
      </w:r>
      <w:proofErr w:type="spellStart"/>
      <w:r w:rsidRPr="00EB30C5">
        <w:rPr>
          <w:sz w:val="24"/>
          <w:szCs w:val="24"/>
        </w:rPr>
        <w:t>др</w:t>
      </w:r>
      <w:r>
        <w:rPr>
          <w:sz w:val="24"/>
          <w:szCs w:val="24"/>
        </w:rPr>
        <w:t>ужеството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откритата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 w:rsidRPr="00E1438A">
        <w:rPr>
          <w:sz w:val="24"/>
          <w:szCs w:val="24"/>
        </w:rPr>
        <w:t xml:space="preserve"> </w:t>
      </w:r>
      <w:proofErr w:type="spellStart"/>
      <w:r w:rsidRPr="00E1438A">
        <w:rPr>
          <w:sz w:val="24"/>
          <w:szCs w:val="24"/>
        </w:rPr>
        <w:t>на</w:t>
      </w:r>
      <w:proofErr w:type="spellEnd"/>
      <w:r w:rsidRPr="00E1438A">
        <w:rPr>
          <w:sz w:val="24"/>
          <w:szCs w:val="24"/>
        </w:rPr>
        <w:t xml:space="preserve"> </w:t>
      </w:r>
      <w:proofErr w:type="spellStart"/>
      <w:r w:rsidRPr="00E1438A">
        <w:rPr>
          <w:sz w:val="24"/>
          <w:szCs w:val="24"/>
        </w:rPr>
        <w:t>договаряне</w:t>
      </w:r>
      <w:proofErr w:type="spellEnd"/>
      <w:r w:rsidRPr="00E1438A">
        <w:rPr>
          <w:sz w:val="24"/>
          <w:szCs w:val="24"/>
        </w:rPr>
        <w:t xml:space="preserve"> </w:t>
      </w:r>
      <w:proofErr w:type="spellStart"/>
      <w:r w:rsidRPr="00E1438A">
        <w:rPr>
          <w:sz w:val="24"/>
          <w:szCs w:val="24"/>
        </w:rPr>
        <w:t>без</w:t>
      </w:r>
      <w:proofErr w:type="spellEnd"/>
      <w:r w:rsidRPr="00E1438A">
        <w:rPr>
          <w:sz w:val="24"/>
          <w:szCs w:val="24"/>
        </w:rPr>
        <w:t xml:space="preserve"> </w:t>
      </w:r>
      <w:proofErr w:type="spellStart"/>
      <w:r w:rsidRPr="00E1438A">
        <w:rPr>
          <w:sz w:val="24"/>
          <w:szCs w:val="24"/>
        </w:rPr>
        <w:t>обявление</w:t>
      </w:r>
      <w:proofErr w:type="spellEnd"/>
      <w:r w:rsidRPr="00E1438A">
        <w:rPr>
          <w:sz w:val="24"/>
          <w:szCs w:val="24"/>
        </w:rPr>
        <w:t xml:space="preserve"> </w:t>
      </w:r>
      <w:proofErr w:type="spellStart"/>
      <w:r w:rsidRPr="00E1438A">
        <w:rPr>
          <w:sz w:val="24"/>
          <w:szCs w:val="24"/>
        </w:rPr>
        <w:t>за</w:t>
      </w:r>
      <w:proofErr w:type="spellEnd"/>
      <w:r w:rsidRPr="00E1438A">
        <w:rPr>
          <w:sz w:val="24"/>
          <w:szCs w:val="24"/>
        </w:rPr>
        <w:t xml:space="preserve"> </w:t>
      </w:r>
      <w:proofErr w:type="spellStart"/>
      <w:r w:rsidRPr="00E1438A">
        <w:rPr>
          <w:sz w:val="24"/>
          <w:szCs w:val="24"/>
        </w:rPr>
        <w:t>възлагане</w:t>
      </w:r>
      <w:proofErr w:type="spellEnd"/>
      <w:r w:rsidRPr="00E1438A">
        <w:rPr>
          <w:sz w:val="24"/>
          <w:szCs w:val="24"/>
        </w:rPr>
        <w:t xml:space="preserve"> </w:t>
      </w:r>
      <w:proofErr w:type="spellStart"/>
      <w:r w:rsidRPr="00E1438A">
        <w:rPr>
          <w:sz w:val="24"/>
          <w:szCs w:val="24"/>
        </w:rPr>
        <w:t>на</w:t>
      </w:r>
      <w:proofErr w:type="spellEnd"/>
      <w:r w:rsidRPr="00E1438A">
        <w:rPr>
          <w:sz w:val="24"/>
          <w:szCs w:val="24"/>
        </w:rPr>
        <w:t xml:space="preserve"> </w:t>
      </w:r>
      <w:proofErr w:type="spellStart"/>
      <w:r w:rsidRPr="00E1438A">
        <w:rPr>
          <w:sz w:val="24"/>
          <w:szCs w:val="24"/>
        </w:rPr>
        <w:t>обществена</w:t>
      </w:r>
      <w:proofErr w:type="spellEnd"/>
      <w:r w:rsidRPr="00E1438A">
        <w:rPr>
          <w:sz w:val="24"/>
          <w:szCs w:val="24"/>
        </w:rPr>
        <w:t xml:space="preserve"> </w:t>
      </w:r>
      <w:proofErr w:type="spellStart"/>
      <w:r w:rsidRPr="00E1438A">
        <w:rPr>
          <w:sz w:val="24"/>
          <w:szCs w:val="24"/>
        </w:rPr>
        <w:t>поръчка</w:t>
      </w:r>
      <w:proofErr w:type="spellEnd"/>
      <w:r w:rsidRPr="00E1438A">
        <w:rPr>
          <w:sz w:val="24"/>
          <w:szCs w:val="24"/>
        </w:rPr>
        <w:t xml:space="preserve"> с </w:t>
      </w:r>
      <w:proofErr w:type="spellStart"/>
      <w:r w:rsidRPr="00E1438A">
        <w:rPr>
          <w:sz w:val="24"/>
          <w:szCs w:val="24"/>
        </w:rPr>
        <w:t>предмет</w:t>
      </w:r>
      <w:proofErr w:type="spellEnd"/>
      <w:r w:rsidRPr="00E1438A">
        <w:rPr>
          <w:sz w:val="24"/>
          <w:szCs w:val="24"/>
        </w:rPr>
        <w:t xml:space="preserve"> </w:t>
      </w:r>
      <w:r w:rsidRPr="00E1438A">
        <w:rPr>
          <w:b/>
          <w:sz w:val="24"/>
          <w:szCs w:val="24"/>
          <w:lang w:val="bg-BG"/>
        </w:rPr>
        <w:t>"</w:t>
      </w:r>
      <w:r w:rsidR="00055C77">
        <w:rPr>
          <w:b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38A">
        <w:rPr>
          <w:b/>
          <w:sz w:val="24"/>
          <w:szCs w:val="24"/>
          <w:lang w:val="bg-BG"/>
        </w:rPr>
        <w:t>"</w:t>
      </w:r>
      <w:r w:rsidRPr="00E1438A">
        <w:rPr>
          <w:b/>
          <w:bCs/>
          <w:color w:val="000000"/>
          <w:spacing w:val="20"/>
          <w:sz w:val="24"/>
          <w:szCs w:val="24"/>
          <w:lang w:val="bg-BG"/>
        </w:rPr>
        <w:t xml:space="preserve"> </w:t>
      </w:r>
    </w:p>
    <w:p w:rsidR="00E1438A" w:rsidRPr="00E1438A" w:rsidRDefault="00E1438A" w:rsidP="00E1438A">
      <w:pPr>
        <w:pStyle w:val="ListParagraph"/>
        <w:ind w:left="0"/>
        <w:jc w:val="both"/>
        <w:rPr>
          <w:b/>
          <w:bCs/>
          <w:color w:val="000000"/>
          <w:spacing w:val="20"/>
          <w:sz w:val="24"/>
          <w:szCs w:val="24"/>
          <w:lang w:val="bg-BG"/>
        </w:rPr>
      </w:pPr>
    </w:p>
    <w:p w:rsidR="00E1438A" w:rsidRPr="00EB30C5" w:rsidRDefault="00E1438A" w:rsidP="00E1438A">
      <w:pPr>
        <w:jc w:val="center"/>
        <w:rPr>
          <w:b/>
          <w:bCs/>
          <w:color w:val="000000"/>
          <w:spacing w:val="20"/>
          <w:sz w:val="24"/>
          <w:szCs w:val="24"/>
        </w:rPr>
      </w:pPr>
      <w:r w:rsidRPr="00EB30C5">
        <w:rPr>
          <w:b/>
          <w:bCs/>
          <w:color w:val="000000"/>
          <w:spacing w:val="20"/>
          <w:sz w:val="24"/>
          <w:szCs w:val="24"/>
        </w:rPr>
        <w:t>ДЕКЛАРИРАМ,</w:t>
      </w:r>
    </w:p>
    <w:p w:rsidR="00E1438A" w:rsidRPr="00EB30C5" w:rsidRDefault="00E1438A" w:rsidP="00E1438A">
      <w:pPr>
        <w:ind w:firstLine="480"/>
        <w:jc w:val="center"/>
        <w:rPr>
          <w:b/>
          <w:bCs/>
          <w:color w:val="000000"/>
          <w:spacing w:val="20"/>
          <w:sz w:val="24"/>
          <w:szCs w:val="24"/>
          <w:lang w:val="en-US"/>
        </w:rPr>
      </w:pPr>
    </w:p>
    <w:p w:rsidR="00E1438A" w:rsidRPr="00EB30C5" w:rsidRDefault="00E1438A" w:rsidP="00E1438A">
      <w:pPr>
        <w:ind w:firstLine="360"/>
        <w:jc w:val="both"/>
        <w:rPr>
          <w:b/>
          <w:bCs/>
          <w:sz w:val="24"/>
          <w:szCs w:val="24"/>
          <w:lang w:val="ru-RU"/>
        </w:rPr>
      </w:pPr>
      <w:r w:rsidRPr="00EB30C5">
        <w:rPr>
          <w:b/>
          <w:bCs/>
          <w:sz w:val="24"/>
          <w:szCs w:val="24"/>
          <w:lang w:val="en-US"/>
        </w:rPr>
        <w:t>I</w:t>
      </w:r>
      <w:r w:rsidRPr="00EB30C5">
        <w:rPr>
          <w:b/>
          <w:bCs/>
          <w:sz w:val="24"/>
          <w:szCs w:val="24"/>
          <w:lang w:val="ru-RU"/>
        </w:rPr>
        <w:t>. Не съм осъден/а с влязла в сила присъда (реабилитиран/а съм) за:</w:t>
      </w:r>
    </w:p>
    <w:p w:rsidR="00E1438A" w:rsidRPr="00EB30C5" w:rsidRDefault="00E1438A" w:rsidP="00E1438A">
      <w:pPr>
        <w:ind w:firstLine="480"/>
        <w:jc w:val="both"/>
        <w:rPr>
          <w:color w:val="000000"/>
          <w:sz w:val="24"/>
          <w:szCs w:val="24"/>
        </w:rPr>
      </w:pPr>
      <w:r w:rsidRPr="00EB30C5">
        <w:rPr>
          <w:color w:val="000000"/>
          <w:sz w:val="24"/>
          <w:szCs w:val="24"/>
        </w:rPr>
        <w:t xml:space="preserve">1. </w:t>
      </w:r>
      <w:proofErr w:type="spellStart"/>
      <w:proofErr w:type="gramStart"/>
      <w:r w:rsidRPr="00EB30C5">
        <w:rPr>
          <w:color w:val="000000"/>
          <w:sz w:val="24"/>
          <w:szCs w:val="24"/>
        </w:rPr>
        <w:t>престъпление</w:t>
      </w:r>
      <w:proofErr w:type="spellEnd"/>
      <w:proofErr w:type="gram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против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финансовата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данъчната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или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осигурителната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система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включително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изпиране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пари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чл</w:t>
      </w:r>
      <w:proofErr w:type="spellEnd"/>
      <w:r w:rsidRPr="00EB30C5">
        <w:rPr>
          <w:color w:val="000000"/>
          <w:sz w:val="24"/>
          <w:szCs w:val="24"/>
        </w:rPr>
        <w:t xml:space="preserve">. 253 - 260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Наказателния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кодекс</w:t>
      </w:r>
      <w:proofErr w:type="spellEnd"/>
      <w:r w:rsidRPr="00EB30C5">
        <w:rPr>
          <w:color w:val="000000"/>
          <w:sz w:val="24"/>
          <w:szCs w:val="24"/>
        </w:rPr>
        <w:t>;</w:t>
      </w:r>
    </w:p>
    <w:p w:rsidR="00E1438A" w:rsidRPr="00EB30C5" w:rsidRDefault="00E1438A" w:rsidP="00E1438A">
      <w:pPr>
        <w:ind w:firstLine="480"/>
        <w:jc w:val="both"/>
        <w:rPr>
          <w:color w:val="000000"/>
          <w:sz w:val="24"/>
          <w:szCs w:val="24"/>
        </w:rPr>
      </w:pPr>
      <w:r w:rsidRPr="00EB30C5">
        <w:rPr>
          <w:sz w:val="24"/>
          <w:szCs w:val="24"/>
        </w:rPr>
        <w:t>2.</w:t>
      </w:r>
      <w:r w:rsidRPr="00EB30C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B30C5">
        <w:rPr>
          <w:color w:val="000000"/>
          <w:sz w:val="24"/>
          <w:szCs w:val="24"/>
        </w:rPr>
        <w:t>подкуп</w:t>
      </w:r>
      <w:proofErr w:type="spellEnd"/>
      <w:proofErr w:type="gram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чл</w:t>
      </w:r>
      <w:proofErr w:type="spellEnd"/>
      <w:r w:rsidRPr="00EB30C5">
        <w:rPr>
          <w:color w:val="000000"/>
          <w:sz w:val="24"/>
          <w:szCs w:val="24"/>
        </w:rPr>
        <w:t xml:space="preserve">. 301 - 307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Наказателния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кодекс</w:t>
      </w:r>
      <w:proofErr w:type="spellEnd"/>
      <w:r w:rsidRPr="00EB30C5">
        <w:rPr>
          <w:color w:val="000000"/>
          <w:sz w:val="24"/>
          <w:szCs w:val="24"/>
        </w:rPr>
        <w:t>;</w:t>
      </w:r>
    </w:p>
    <w:p w:rsidR="00E1438A" w:rsidRPr="00EB30C5" w:rsidRDefault="00E1438A" w:rsidP="00E1438A">
      <w:pPr>
        <w:ind w:firstLine="480"/>
        <w:jc w:val="both"/>
        <w:rPr>
          <w:color w:val="000000"/>
          <w:sz w:val="24"/>
          <w:szCs w:val="24"/>
        </w:rPr>
      </w:pPr>
      <w:r w:rsidRPr="00EB30C5">
        <w:rPr>
          <w:sz w:val="24"/>
          <w:szCs w:val="24"/>
        </w:rPr>
        <w:t>3.</w:t>
      </w:r>
      <w:r w:rsidRPr="00EB30C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B30C5">
        <w:rPr>
          <w:color w:val="000000"/>
          <w:sz w:val="24"/>
          <w:szCs w:val="24"/>
        </w:rPr>
        <w:t>участие</w:t>
      </w:r>
      <w:proofErr w:type="spellEnd"/>
      <w:proofErr w:type="gramEnd"/>
      <w:r w:rsidRPr="00EB30C5">
        <w:rPr>
          <w:color w:val="000000"/>
          <w:sz w:val="24"/>
          <w:szCs w:val="24"/>
        </w:rPr>
        <w:t xml:space="preserve"> в </w:t>
      </w:r>
      <w:proofErr w:type="spellStart"/>
      <w:r w:rsidRPr="00EB30C5">
        <w:rPr>
          <w:color w:val="000000"/>
          <w:sz w:val="24"/>
          <w:szCs w:val="24"/>
        </w:rPr>
        <w:t>организирана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престъпна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група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чл</w:t>
      </w:r>
      <w:proofErr w:type="spellEnd"/>
      <w:r w:rsidRPr="00EB30C5">
        <w:rPr>
          <w:color w:val="000000"/>
          <w:sz w:val="24"/>
          <w:szCs w:val="24"/>
        </w:rPr>
        <w:t xml:space="preserve">. 321 и 321а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Наказателния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кодекс</w:t>
      </w:r>
      <w:proofErr w:type="spellEnd"/>
      <w:r w:rsidRPr="00EB30C5">
        <w:rPr>
          <w:color w:val="000000"/>
          <w:sz w:val="24"/>
          <w:szCs w:val="24"/>
        </w:rPr>
        <w:t>;</w:t>
      </w:r>
    </w:p>
    <w:p w:rsidR="00E1438A" w:rsidRPr="00EB30C5" w:rsidRDefault="00E1438A" w:rsidP="00E1438A">
      <w:pPr>
        <w:ind w:firstLine="480"/>
        <w:jc w:val="both"/>
        <w:rPr>
          <w:color w:val="000000"/>
          <w:sz w:val="24"/>
          <w:szCs w:val="24"/>
        </w:rPr>
      </w:pPr>
      <w:r w:rsidRPr="00EB30C5">
        <w:rPr>
          <w:color w:val="000000"/>
          <w:sz w:val="24"/>
          <w:szCs w:val="24"/>
        </w:rPr>
        <w:t xml:space="preserve">4. </w:t>
      </w:r>
      <w:proofErr w:type="spellStart"/>
      <w:proofErr w:type="gramStart"/>
      <w:r w:rsidRPr="00EB30C5">
        <w:rPr>
          <w:color w:val="000000"/>
          <w:sz w:val="24"/>
          <w:szCs w:val="24"/>
        </w:rPr>
        <w:t>престъпление</w:t>
      </w:r>
      <w:proofErr w:type="spellEnd"/>
      <w:proofErr w:type="gram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против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собствеността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чл</w:t>
      </w:r>
      <w:proofErr w:type="spellEnd"/>
      <w:r w:rsidRPr="00EB30C5">
        <w:rPr>
          <w:color w:val="000000"/>
          <w:sz w:val="24"/>
          <w:szCs w:val="24"/>
        </w:rPr>
        <w:t xml:space="preserve">. 194 - 217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Наказателния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кодекс</w:t>
      </w:r>
      <w:proofErr w:type="spellEnd"/>
      <w:r w:rsidRPr="00EB30C5">
        <w:rPr>
          <w:color w:val="000000"/>
          <w:sz w:val="24"/>
          <w:szCs w:val="24"/>
        </w:rPr>
        <w:t>;</w:t>
      </w:r>
    </w:p>
    <w:p w:rsidR="00E1438A" w:rsidRPr="00EB30C5" w:rsidRDefault="00E1438A" w:rsidP="00E1438A">
      <w:pPr>
        <w:ind w:firstLine="480"/>
        <w:jc w:val="both"/>
        <w:rPr>
          <w:color w:val="000000"/>
          <w:sz w:val="24"/>
          <w:szCs w:val="24"/>
        </w:rPr>
      </w:pPr>
      <w:r w:rsidRPr="00EB30C5">
        <w:rPr>
          <w:i/>
          <w:iCs/>
          <w:sz w:val="24"/>
          <w:szCs w:val="24"/>
        </w:rPr>
        <w:t xml:space="preserve">5. </w:t>
      </w:r>
      <w:proofErr w:type="spellStart"/>
      <w:proofErr w:type="gramStart"/>
      <w:r w:rsidRPr="00EB30C5">
        <w:rPr>
          <w:color w:val="000000"/>
          <w:sz w:val="24"/>
          <w:szCs w:val="24"/>
        </w:rPr>
        <w:t>престъпление</w:t>
      </w:r>
      <w:proofErr w:type="spellEnd"/>
      <w:proofErr w:type="gram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против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стопанството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чл</w:t>
      </w:r>
      <w:proofErr w:type="spellEnd"/>
      <w:r w:rsidRPr="00EB30C5">
        <w:rPr>
          <w:color w:val="000000"/>
          <w:sz w:val="24"/>
          <w:szCs w:val="24"/>
        </w:rPr>
        <w:t xml:space="preserve">. 219 - 252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Наказателния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кодекс</w:t>
      </w:r>
      <w:proofErr w:type="spellEnd"/>
      <w:r w:rsidRPr="00EB30C5">
        <w:rPr>
          <w:color w:val="000000"/>
          <w:sz w:val="24"/>
          <w:szCs w:val="24"/>
        </w:rPr>
        <w:t>;</w:t>
      </w:r>
    </w:p>
    <w:p w:rsidR="00E1438A" w:rsidRPr="00EB30C5" w:rsidRDefault="00E1438A" w:rsidP="00E1438A">
      <w:pPr>
        <w:ind w:firstLine="480"/>
        <w:jc w:val="both"/>
        <w:rPr>
          <w:color w:val="000000"/>
          <w:sz w:val="24"/>
          <w:szCs w:val="24"/>
        </w:rPr>
      </w:pPr>
      <w:r w:rsidRPr="00EB30C5">
        <w:rPr>
          <w:sz w:val="24"/>
          <w:szCs w:val="24"/>
        </w:rPr>
        <w:t>6.</w:t>
      </w:r>
      <w:r w:rsidRPr="00EB30C5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EB30C5">
        <w:rPr>
          <w:color w:val="000000"/>
          <w:sz w:val="24"/>
          <w:szCs w:val="24"/>
        </w:rPr>
        <w:t>престъпление</w:t>
      </w:r>
      <w:proofErr w:type="spellEnd"/>
      <w:proofErr w:type="gram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чл</w:t>
      </w:r>
      <w:proofErr w:type="spellEnd"/>
      <w:r w:rsidRPr="00EB30C5">
        <w:rPr>
          <w:color w:val="000000"/>
          <w:sz w:val="24"/>
          <w:szCs w:val="24"/>
        </w:rPr>
        <w:t xml:space="preserve">. </w:t>
      </w:r>
      <w:proofErr w:type="gramStart"/>
      <w:r w:rsidRPr="00EB30C5">
        <w:rPr>
          <w:color w:val="000000"/>
          <w:sz w:val="24"/>
          <w:szCs w:val="24"/>
        </w:rPr>
        <w:t xml:space="preserve">136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Наказателния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кодекс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свързано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със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здравословните</w:t>
      </w:r>
      <w:proofErr w:type="spellEnd"/>
      <w:r w:rsidRPr="00EB30C5">
        <w:rPr>
          <w:color w:val="000000"/>
          <w:sz w:val="24"/>
          <w:szCs w:val="24"/>
        </w:rPr>
        <w:t xml:space="preserve"> и </w:t>
      </w:r>
      <w:proofErr w:type="spellStart"/>
      <w:r w:rsidRPr="00EB30C5">
        <w:rPr>
          <w:color w:val="000000"/>
          <w:sz w:val="24"/>
          <w:szCs w:val="24"/>
        </w:rPr>
        <w:t>безопасни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условия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труд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или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чл</w:t>
      </w:r>
      <w:proofErr w:type="spellEnd"/>
      <w:r w:rsidRPr="00EB30C5">
        <w:rPr>
          <w:color w:val="000000"/>
          <w:sz w:val="24"/>
          <w:szCs w:val="24"/>
        </w:rPr>
        <w:t>.</w:t>
      </w:r>
      <w:proofErr w:type="gramEnd"/>
      <w:r w:rsidRPr="00EB30C5">
        <w:rPr>
          <w:color w:val="000000"/>
          <w:sz w:val="24"/>
          <w:szCs w:val="24"/>
        </w:rPr>
        <w:t xml:space="preserve"> </w:t>
      </w:r>
      <w:proofErr w:type="gramStart"/>
      <w:r w:rsidRPr="00EB30C5">
        <w:rPr>
          <w:color w:val="000000"/>
          <w:sz w:val="24"/>
          <w:szCs w:val="24"/>
        </w:rPr>
        <w:t xml:space="preserve">172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Наказателния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кодекс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против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трудовите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права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работниците</w:t>
      </w:r>
      <w:proofErr w:type="spellEnd"/>
      <w:r w:rsidRPr="00EB30C5">
        <w:rPr>
          <w:color w:val="000000"/>
          <w:sz w:val="24"/>
          <w:szCs w:val="24"/>
        </w:rPr>
        <w:t>.</w:t>
      </w:r>
      <w:proofErr w:type="gramEnd"/>
    </w:p>
    <w:p w:rsidR="00E1438A" w:rsidRPr="00EB30C5" w:rsidRDefault="00E1438A" w:rsidP="00E1438A">
      <w:pPr>
        <w:ind w:firstLine="480"/>
        <w:jc w:val="both"/>
        <w:rPr>
          <w:color w:val="000000"/>
          <w:sz w:val="24"/>
          <w:szCs w:val="24"/>
        </w:rPr>
      </w:pPr>
      <w:r w:rsidRPr="00EB30C5">
        <w:rPr>
          <w:sz w:val="24"/>
          <w:szCs w:val="24"/>
        </w:rPr>
        <w:t>7.</w:t>
      </w:r>
      <w:r w:rsidRPr="00EB30C5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EB30C5">
        <w:rPr>
          <w:color w:val="000000"/>
          <w:sz w:val="24"/>
          <w:szCs w:val="24"/>
        </w:rPr>
        <w:t>за</w:t>
      </w:r>
      <w:proofErr w:type="spellEnd"/>
      <w:proofErr w:type="gram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престъпление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чл</w:t>
      </w:r>
      <w:proofErr w:type="spellEnd"/>
      <w:r w:rsidRPr="00EB30C5">
        <w:rPr>
          <w:color w:val="000000"/>
          <w:sz w:val="24"/>
          <w:szCs w:val="24"/>
        </w:rPr>
        <w:t xml:space="preserve">. </w:t>
      </w:r>
      <w:proofErr w:type="gramStart"/>
      <w:r w:rsidRPr="00EB30C5">
        <w:rPr>
          <w:color w:val="000000"/>
          <w:sz w:val="24"/>
          <w:szCs w:val="24"/>
        </w:rPr>
        <w:t xml:space="preserve">313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Наказателния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кодекс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във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връзка</w:t>
      </w:r>
      <w:proofErr w:type="spellEnd"/>
      <w:r w:rsidRPr="00EB30C5">
        <w:rPr>
          <w:color w:val="000000"/>
          <w:sz w:val="24"/>
          <w:szCs w:val="24"/>
        </w:rPr>
        <w:t xml:space="preserve"> с </w:t>
      </w:r>
      <w:proofErr w:type="spellStart"/>
      <w:r w:rsidRPr="00EB30C5">
        <w:rPr>
          <w:color w:val="000000"/>
          <w:sz w:val="24"/>
          <w:szCs w:val="24"/>
        </w:rPr>
        <w:t>провеждане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процедури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възлагане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обществени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поръчки</w:t>
      </w:r>
      <w:proofErr w:type="spellEnd"/>
      <w:r w:rsidRPr="00EB30C5">
        <w:rPr>
          <w:color w:val="000000"/>
          <w:sz w:val="24"/>
          <w:szCs w:val="24"/>
        </w:rPr>
        <w:t>.</w:t>
      </w:r>
      <w:proofErr w:type="gramEnd"/>
    </w:p>
    <w:p w:rsidR="00E1438A" w:rsidRPr="00EB30C5" w:rsidRDefault="00E1438A" w:rsidP="00E1438A">
      <w:pPr>
        <w:ind w:firstLine="480"/>
        <w:jc w:val="both"/>
        <w:rPr>
          <w:i/>
          <w:iCs/>
          <w:color w:val="000000"/>
          <w:sz w:val="24"/>
          <w:szCs w:val="24"/>
        </w:rPr>
      </w:pPr>
      <w:proofErr w:type="gramStart"/>
      <w:r w:rsidRPr="00EB30C5">
        <w:rPr>
          <w:color w:val="000000"/>
          <w:sz w:val="24"/>
          <w:szCs w:val="24"/>
        </w:rPr>
        <w:t xml:space="preserve">* </w:t>
      </w:r>
      <w:proofErr w:type="spellStart"/>
      <w:r w:rsidRPr="00EB30C5">
        <w:rPr>
          <w:i/>
          <w:iCs/>
          <w:color w:val="000000"/>
          <w:sz w:val="24"/>
          <w:szCs w:val="24"/>
        </w:rPr>
        <w:t>Информацията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по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тази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точка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може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да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се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предостави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от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съответния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районен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съд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в </w:t>
      </w:r>
      <w:proofErr w:type="spellStart"/>
      <w:r w:rsidRPr="00EB30C5">
        <w:rPr>
          <w:i/>
          <w:iCs/>
          <w:color w:val="000000"/>
          <w:sz w:val="24"/>
          <w:szCs w:val="24"/>
        </w:rPr>
        <w:t>зависимост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от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постоянния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адрес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на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декларатора</w:t>
      </w:r>
      <w:proofErr w:type="spellEnd"/>
      <w:r w:rsidRPr="00EB30C5">
        <w:rPr>
          <w:i/>
          <w:iCs/>
          <w:color w:val="000000"/>
          <w:sz w:val="24"/>
          <w:szCs w:val="24"/>
        </w:rPr>
        <w:t>.</w:t>
      </w:r>
      <w:proofErr w:type="gramEnd"/>
    </w:p>
    <w:p w:rsidR="00E1438A" w:rsidRPr="00EB30C5" w:rsidRDefault="00E1438A" w:rsidP="00E1438A">
      <w:pPr>
        <w:ind w:firstLine="480"/>
        <w:jc w:val="both"/>
        <w:rPr>
          <w:color w:val="000000"/>
          <w:sz w:val="24"/>
          <w:szCs w:val="24"/>
        </w:rPr>
      </w:pPr>
    </w:p>
    <w:p w:rsidR="00E1438A" w:rsidRPr="00EB30C5" w:rsidRDefault="00E1438A" w:rsidP="00E1438A">
      <w:pPr>
        <w:ind w:firstLine="480"/>
        <w:jc w:val="both"/>
        <w:rPr>
          <w:color w:val="000000"/>
          <w:sz w:val="24"/>
          <w:szCs w:val="24"/>
        </w:rPr>
      </w:pPr>
      <w:r w:rsidRPr="00EB30C5">
        <w:rPr>
          <w:b/>
          <w:bCs/>
          <w:sz w:val="24"/>
          <w:szCs w:val="24"/>
          <w:lang w:val="en-US"/>
        </w:rPr>
        <w:t>II</w:t>
      </w:r>
      <w:r w:rsidRPr="00EB30C5">
        <w:rPr>
          <w:b/>
          <w:bCs/>
          <w:sz w:val="24"/>
          <w:szCs w:val="24"/>
          <w:lang w:val="ru-RU"/>
        </w:rPr>
        <w:t xml:space="preserve">. Не съм </w:t>
      </w:r>
      <w:proofErr w:type="spellStart"/>
      <w:r w:rsidRPr="00EB30C5">
        <w:rPr>
          <w:b/>
          <w:bCs/>
          <w:color w:val="000000"/>
          <w:sz w:val="24"/>
          <w:szCs w:val="24"/>
        </w:rPr>
        <w:t>лишен</w:t>
      </w:r>
      <w:proofErr w:type="spellEnd"/>
      <w:r w:rsidRPr="00EB30C5">
        <w:rPr>
          <w:b/>
          <w:bCs/>
          <w:color w:val="000000"/>
          <w:sz w:val="24"/>
          <w:szCs w:val="24"/>
        </w:rPr>
        <w:t xml:space="preserve">/а </w:t>
      </w:r>
      <w:proofErr w:type="spellStart"/>
      <w:r w:rsidRPr="00EB30C5">
        <w:rPr>
          <w:b/>
          <w:bCs/>
          <w:color w:val="000000"/>
          <w:sz w:val="24"/>
          <w:szCs w:val="24"/>
        </w:rPr>
        <w:t>от</w:t>
      </w:r>
      <w:proofErr w:type="spellEnd"/>
      <w:r w:rsidRPr="00EB30C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0C5">
        <w:rPr>
          <w:b/>
          <w:bCs/>
          <w:color w:val="000000"/>
          <w:sz w:val="24"/>
          <w:szCs w:val="24"/>
        </w:rPr>
        <w:t>правото</w:t>
      </w:r>
      <w:proofErr w:type="spellEnd"/>
      <w:r w:rsidRPr="00EB30C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0C5">
        <w:rPr>
          <w:b/>
          <w:bCs/>
          <w:color w:val="000000"/>
          <w:sz w:val="24"/>
          <w:szCs w:val="24"/>
        </w:rPr>
        <w:t>да</w:t>
      </w:r>
      <w:proofErr w:type="spellEnd"/>
      <w:r w:rsidRPr="00EB30C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0C5">
        <w:rPr>
          <w:b/>
          <w:bCs/>
          <w:color w:val="000000"/>
          <w:sz w:val="24"/>
          <w:szCs w:val="24"/>
        </w:rPr>
        <w:t>упражнява</w:t>
      </w:r>
      <w:proofErr w:type="spellEnd"/>
      <w:r w:rsidRPr="00EB30C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0C5">
        <w:rPr>
          <w:b/>
          <w:bCs/>
          <w:color w:val="000000"/>
          <w:sz w:val="24"/>
          <w:szCs w:val="24"/>
        </w:rPr>
        <w:t>определена</w:t>
      </w:r>
      <w:proofErr w:type="spellEnd"/>
      <w:r w:rsidRPr="00EB30C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0C5">
        <w:rPr>
          <w:b/>
          <w:bCs/>
          <w:color w:val="000000"/>
          <w:sz w:val="24"/>
          <w:szCs w:val="24"/>
        </w:rPr>
        <w:t>професия</w:t>
      </w:r>
      <w:proofErr w:type="spellEnd"/>
      <w:r w:rsidRPr="00EB30C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0C5">
        <w:rPr>
          <w:b/>
          <w:bCs/>
          <w:color w:val="000000"/>
          <w:sz w:val="24"/>
          <w:szCs w:val="24"/>
        </w:rPr>
        <w:t>или</w:t>
      </w:r>
      <w:proofErr w:type="spellEnd"/>
      <w:r w:rsidRPr="00EB30C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0C5">
        <w:rPr>
          <w:b/>
          <w:bCs/>
          <w:color w:val="000000"/>
          <w:sz w:val="24"/>
          <w:szCs w:val="24"/>
        </w:rPr>
        <w:t>дейност</w:t>
      </w:r>
      <w:proofErr w:type="spellEnd"/>
      <w:r w:rsidRPr="00EB30C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съгласно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законодателството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държавата</w:t>
      </w:r>
      <w:proofErr w:type="spellEnd"/>
      <w:r w:rsidRPr="00EB30C5">
        <w:rPr>
          <w:color w:val="000000"/>
          <w:sz w:val="24"/>
          <w:szCs w:val="24"/>
        </w:rPr>
        <w:t xml:space="preserve">, в </w:t>
      </w:r>
      <w:proofErr w:type="spellStart"/>
      <w:r w:rsidRPr="00EB30C5">
        <w:rPr>
          <w:color w:val="000000"/>
          <w:sz w:val="24"/>
          <w:szCs w:val="24"/>
        </w:rPr>
        <w:t>която</w:t>
      </w:r>
      <w:proofErr w:type="spellEnd"/>
      <w:r w:rsidRPr="00EB30C5">
        <w:rPr>
          <w:color w:val="000000"/>
          <w:sz w:val="24"/>
          <w:szCs w:val="24"/>
        </w:rPr>
        <w:t xml:space="preserve"> е </w:t>
      </w:r>
      <w:proofErr w:type="spellStart"/>
      <w:r w:rsidRPr="00EB30C5">
        <w:rPr>
          <w:color w:val="000000"/>
          <w:sz w:val="24"/>
          <w:szCs w:val="24"/>
        </w:rPr>
        <w:t>извършено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нарушението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включително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нарушения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свързани</w:t>
      </w:r>
      <w:proofErr w:type="spellEnd"/>
      <w:r w:rsidRPr="00EB30C5">
        <w:rPr>
          <w:color w:val="000000"/>
          <w:sz w:val="24"/>
          <w:szCs w:val="24"/>
        </w:rPr>
        <w:t xml:space="preserve"> с </w:t>
      </w:r>
      <w:proofErr w:type="spellStart"/>
      <w:r w:rsidRPr="00EB30C5">
        <w:rPr>
          <w:color w:val="000000"/>
          <w:sz w:val="24"/>
          <w:szCs w:val="24"/>
        </w:rPr>
        <w:t>износа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продукти</w:t>
      </w:r>
      <w:proofErr w:type="spellEnd"/>
      <w:r w:rsidRPr="00EB30C5">
        <w:rPr>
          <w:color w:val="000000"/>
          <w:sz w:val="24"/>
          <w:szCs w:val="24"/>
        </w:rPr>
        <w:t xml:space="preserve"> в </w:t>
      </w:r>
      <w:proofErr w:type="spellStart"/>
      <w:r w:rsidRPr="00EB30C5">
        <w:rPr>
          <w:color w:val="000000"/>
          <w:sz w:val="24"/>
          <w:szCs w:val="24"/>
        </w:rPr>
        <w:t>областта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отбраната</w:t>
      </w:r>
      <w:proofErr w:type="spellEnd"/>
      <w:r w:rsidRPr="00EB30C5">
        <w:rPr>
          <w:color w:val="000000"/>
          <w:sz w:val="24"/>
          <w:szCs w:val="24"/>
        </w:rPr>
        <w:t xml:space="preserve"> и </w:t>
      </w:r>
      <w:proofErr w:type="spellStart"/>
      <w:r w:rsidRPr="00EB30C5">
        <w:rPr>
          <w:color w:val="000000"/>
          <w:sz w:val="24"/>
          <w:szCs w:val="24"/>
        </w:rPr>
        <w:t>сигурността</w:t>
      </w:r>
      <w:proofErr w:type="spellEnd"/>
      <w:r w:rsidRPr="00EB30C5">
        <w:rPr>
          <w:color w:val="000000"/>
          <w:sz w:val="24"/>
          <w:szCs w:val="24"/>
        </w:rPr>
        <w:t>.</w:t>
      </w:r>
    </w:p>
    <w:p w:rsidR="00E1438A" w:rsidRPr="00EB30C5" w:rsidRDefault="00E1438A" w:rsidP="00E1438A">
      <w:pPr>
        <w:ind w:firstLine="480"/>
        <w:jc w:val="both"/>
        <w:rPr>
          <w:i/>
          <w:iCs/>
          <w:color w:val="000000"/>
          <w:sz w:val="24"/>
          <w:szCs w:val="24"/>
        </w:rPr>
      </w:pPr>
      <w:r w:rsidRPr="00EB30C5">
        <w:rPr>
          <w:color w:val="000000"/>
          <w:sz w:val="24"/>
          <w:szCs w:val="24"/>
        </w:rPr>
        <w:t>*</w:t>
      </w:r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Информацията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по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тази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точка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може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да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се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предостави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от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Камарата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на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архитектите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за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архитектите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EB30C5">
        <w:rPr>
          <w:i/>
          <w:iCs/>
          <w:color w:val="000000"/>
          <w:sz w:val="24"/>
          <w:szCs w:val="24"/>
        </w:rPr>
        <w:t>от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Камарата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на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инженерите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в </w:t>
      </w:r>
      <w:proofErr w:type="spellStart"/>
      <w:r w:rsidRPr="00EB30C5">
        <w:rPr>
          <w:i/>
          <w:iCs/>
          <w:color w:val="000000"/>
          <w:sz w:val="24"/>
          <w:szCs w:val="24"/>
        </w:rPr>
        <w:t>инвестиционното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проектиране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- </w:t>
      </w:r>
      <w:proofErr w:type="spellStart"/>
      <w:r w:rsidRPr="00EB30C5">
        <w:rPr>
          <w:i/>
          <w:iCs/>
          <w:color w:val="000000"/>
          <w:sz w:val="24"/>
          <w:szCs w:val="24"/>
        </w:rPr>
        <w:t>проектантите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или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от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Камарата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EB30C5">
        <w:rPr>
          <w:i/>
          <w:iCs/>
          <w:color w:val="000000"/>
          <w:sz w:val="24"/>
          <w:szCs w:val="24"/>
        </w:rPr>
        <w:t>на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 </w:t>
      </w:r>
      <w:proofErr w:type="spellStart"/>
      <w:r w:rsidRPr="00EB30C5">
        <w:rPr>
          <w:i/>
          <w:iCs/>
          <w:color w:val="000000"/>
          <w:sz w:val="24"/>
          <w:szCs w:val="24"/>
        </w:rPr>
        <w:t>строителетие</w:t>
      </w:r>
      <w:proofErr w:type="spellEnd"/>
      <w:proofErr w:type="gramEnd"/>
      <w:r w:rsidRPr="00EB30C5">
        <w:rPr>
          <w:i/>
          <w:iCs/>
          <w:color w:val="000000"/>
          <w:sz w:val="24"/>
          <w:szCs w:val="24"/>
        </w:rPr>
        <w:t xml:space="preserve"> – </w:t>
      </w:r>
      <w:proofErr w:type="spellStart"/>
      <w:r w:rsidRPr="00EB30C5">
        <w:rPr>
          <w:i/>
          <w:iCs/>
          <w:color w:val="000000"/>
          <w:sz w:val="24"/>
          <w:szCs w:val="24"/>
        </w:rPr>
        <w:t>за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строителите</w:t>
      </w:r>
      <w:proofErr w:type="spellEnd"/>
      <w:r w:rsidRPr="00EB30C5">
        <w:rPr>
          <w:i/>
          <w:iCs/>
          <w:color w:val="000000"/>
          <w:sz w:val="24"/>
          <w:szCs w:val="24"/>
        </w:rPr>
        <w:t>.</w:t>
      </w:r>
    </w:p>
    <w:p w:rsidR="00E1438A" w:rsidRPr="00075C66" w:rsidRDefault="00E1438A" w:rsidP="00E1438A">
      <w:pPr>
        <w:rPr>
          <w:sz w:val="24"/>
          <w:szCs w:val="24"/>
          <w:lang w:val="be-BY"/>
        </w:rPr>
      </w:pPr>
    </w:p>
    <w:p w:rsidR="00E1438A" w:rsidRPr="00075C66" w:rsidRDefault="00E1438A" w:rsidP="00E1438A">
      <w:pPr>
        <w:ind w:firstLine="426"/>
        <w:jc w:val="both"/>
        <w:rPr>
          <w:sz w:val="24"/>
          <w:szCs w:val="24"/>
          <w:lang w:val="be-BY"/>
        </w:rPr>
      </w:pPr>
      <w:r w:rsidRPr="00EB30C5">
        <w:rPr>
          <w:b/>
          <w:bCs/>
          <w:sz w:val="24"/>
          <w:szCs w:val="24"/>
          <w:lang w:val="en-US"/>
        </w:rPr>
        <w:t>III</w:t>
      </w:r>
      <w:r w:rsidRPr="00EB30C5">
        <w:rPr>
          <w:b/>
          <w:bCs/>
          <w:sz w:val="24"/>
          <w:szCs w:val="24"/>
          <w:lang w:val="ru-RU"/>
        </w:rPr>
        <w:t xml:space="preserve">. </w:t>
      </w:r>
      <w:proofErr w:type="spellStart"/>
      <w:r w:rsidRPr="00EB30C5">
        <w:rPr>
          <w:sz w:val="24"/>
          <w:szCs w:val="24"/>
        </w:rPr>
        <w:t>Не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съм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свързано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лице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по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смисъла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на</w:t>
      </w:r>
      <w:proofErr w:type="spellEnd"/>
      <w:r w:rsidRPr="00EB30C5">
        <w:rPr>
          <w:sz w:val="24"/>
          <w:szCs w:val="24"/>
        </w:rPr>
        <w:t xml:space="preserve"> </w:t>
      </w:r>
      <w:r w:rsidRPr="00EB30C5">
        <w:rPr>
          <w:rStyle w:val="newdocreference1"/>
          <w:sz w:val="24"/>
          <w:szCs w:val="24"/>
        </w:rPr>
        <w:t xml:space="preserve">§ 1, т.23а </w:t>
      </w:r>
      <w:proofErr w:type="spellStart"/>
      <w:r w:rsidRPr="00EB30C5">
        <w:rPr>
          <w:rStyle w:val="newdocreference1"/>
          <w:sz w:val="24"/>
          <w:szCs w:val="24"/>
        </w:rPr>
        <w:t>от</w:t>
      </w:r>
      <w:proofErr w:type="spellEnd"/>
      <w:r w:rsidRPr="00EB30C5">
        <w:rPr>
          <w:rStyle w:val="newdocreference1"/>
          <w:sz w:val="24"/>
          <w:szCs w:val="24"/>
        </w:rPr>
        <w:t xml:space="preserve"> ЗОП</w:t>
      </w:r>
      <w:r w:rsidRPr="00EB30C5">
        <w:rPr>
          <w:rStyle w:val="FootnoteReference"/>
          <w:sz w:val="24"/>
          <w:szCs w:val="24"/>
        </w:rPr>
        <w:footnoteReference w:id="2"/>
      </w:r>
      <w:r w:rsidRPr="00EB30C5">
        <w:rPr>
          <w:rStyle w:val="newdocreference1"/>
          <w:sz w:val="24"/>
          <w:szCs w:val="24"/>
        </w:rPr>
        <w:t xml:space="preserve"> </w:t>
      </w:r>
      <w:r w:rsidRPr="00EB30C5">
        <w:rPr>
          <w:sz w:val="24"/>
          <w:szCs w:val="24"/>
        </w:rPr>
        <w:t xml:space="preserve">с </w:t>
      </w:r>
      <w:proofErr w:type="spellStart"/>
      <w:r w:rsidRPr="00EB30C5">
        <w:rPr>
          <w:sz w:val="24"/>
          <w:szCs w:val="24"/>
        </w:rPr>
        <w:t>възложителя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или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със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служители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на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ръководна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длъжност</w:t>
      </w:r>
      <w:proofErr w:type="spellEnd"/>
      <w:r w:rsidRPr="00EB30C5">
        <w:rPr>
          <w:sz w:val="24"/>
          <w:szCs w:val="24"/>
        </w:rPr>
        <w:t xml:space="preserve"> в </w:t>
      </w:r>
      <w:proofErr w:type="spellStart"/>
      <w:r w:rsidRPr="00EB30C5">
        <w:rPr>
          <w:sz w:val="24"/>
          <w:szCs w:val="24"/>
        </w:rPr>
        <w:t>неговата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организация</w:t>
      </w:r>
      <w:proofErr w:type="spellEnd"/>
      <w:r w:rsidRPr="00EB30C5">
        <w:rPr>
          <w:sz w:val="24"/>
          <w:szCs w:val="24"/>
        </w:rPr>
        <w:t>.</w:t>
      </w:r>
    </w:p>
    <w:p w:rsidR="00E1438A" w:rsidRPr="00EB30C5" w:rsidRDefault="00E1438A" w:rsidP="00E1438A">
      <w:pPr>
        <w:ind w:left="426" w:right="-82"/>
        <w:jc w:val="both"/>
        <w:outlineLvl w:val="0"/>
        <w:rPr>
          <w:b/>
          <w:bCs/>
          <w:sz w:val="24"/>
          <w:szCs w:val="24"/>
        </w:rPr>
      </w:pPr>
      <w:proofErr w:type="gramStart"/>
      <w:r w:rsidRPr="00EB30C5">
        <w:rPr>
          <w:b/>
          <w:bCs/>
          <w:sz w:val="24"/>
          <w:szCs w:val="24"/>
          <w:lang w:val="en-US"/>
        </w:rPr>
        <w:lastRenderedPageBreak/>
        <w:t>IV</w:t>
      </w:r>
      <w:r w:rsidRPr="00EB30C5">
        <w:rPr>
          <w:b/>
          <w:bCs/>
          <w:sz w:val="24"/>
          <w:szCs w:val="24"/>
          <w:lang w:val="ru-RU"/>
        </w:rPr>
        <w:t>.</w:t>
      </w:r>
      <w:proofErr w:type="spellStart"/>
      <w:r w:rsidRPr="00EB30C5">
        <w:rPr>
          <w:b/>
          <w:bCs/>
          <w:sz w:val="24"/>
          <w:szCs w:val="24"/>
        </w:rPr>
        <w:t>Дружеството</w:t>
      </w:r>
      <w:proofErr w:type="spellEnd"/>
      <w:r w:rsidRPr="00EB30C5">
        <w:rPr>
          <w:b/>
          <w:bCs/>
          <w:sz w:val="24"/>
          <w:szCs w:val="24"/>
        </w:rPr>
        <w:t xml:space="preserve"> ,</w:t>
      </w:r>
      <w:proofErr w:type="gramEnd"/>
      <w:r w:rsidRPr="00EB30C5">
        <w:rPr>
          <w:b/>
          <w:bCs/>
          <w:sz w:val="24"/>
          <w:szCs w:val="24"/>
        </w:rPr>
        <w:t xml:space="preserve"> </w:t>
      </w:r>
      <w:proofErr w:type="spellStart"/>
      <w:r w:rsidRPr="00EB30C5">
        <w:rPr>
          <w:b/>
          <w:bCs/>
          <w:sz w:val="24"/>
          <w:szCs w:val="24"/>
        </w:rPr>
        <w:t>което</w:t>
      </w:r>
      <w:proofErr w:type="spellEnd"/>
      <w:r w:rsidRPr="00EB30C5">
        <w:rPr>
          <w:b/>
          <w:bCs/>
          <w:sz w:val="24"/>
          <w:szCs w:val="24"/>
        </w:rPr>
        <w:t xml:space="preserve"> </w:t>
      </w:r>
      <w:proofErr w:type="spellStart"/>
      <w:r w:rsidRPr="00EB30C5">
        <w:rPr>
          <w:b/>
          <w:bCs/>
          <w:sz w:val="24"/>
          <w:szCs w:val="24"/>
        </w:rPr>
        <w:t>представлявам</w:t>
      </w:r>
      <w:proofErr w:type="spellEnd"/>
      <w:r w:rsidRPr="00EB30C5">
        <w:rPr>
          <w:b/>
          <w:bCs/>
          <w:sz w:val="24"/>
          <w:szCs w:val="24"/>
        </w:rPr>
        <w:t>:</w:t>
      </w:r>
    </w:p>
    <w:p w:rsidR="00E1438A" w:rsidRPr="00EB30C5" w:rsidRDefault="00E1438A" w:rsidP="00E1438A">
      <w:pPr>
        <w:pStyle w:val="ListParagraph"/>
        <w:numPr>
          <w:ilvl w:val="0"/>
          <w:numId w:val="25"/>
        </w:numPr>
        <w:tabs>
          <w:tab w:val="left" w:pos="851"/>
        </w:tabs>
        <w:suppressAutoHyphens w:val="0"/>
        <w:autoSpaceDE/>
        <w:ind w:left="0" w:firstLine="567"/>
        <w:contextualSpacing w:val="0"/>
        <w:jc w:val="both"/>
        <w:rPr>
          <w:color w:val="000000"/>
          <w:sz w:val="24"/>
          <w:szCs w:val="24"/>
        </w:rPr>
      </w:pPr>
      <w:proofErr w:type="spellStart"/>
      <w:r w:rsidRPr="00EB30C5">
        <w:rPr>
          <w:color w:val="000000"/>
          <w:sz w:val="24"/>
          <w:szCs w:val="24"/>
        </w:rPr>
        <w:t>не</w:t>
      </w:r>
      <w:proofErr w:type="spellEnd"/>
      <w:r w:rsidRPr="00EB30C5">
        <w:rPr>
          <w:color w:val="000000"/>
          <w:sz w:val="24"/>
          <w:szCs w:val="24"/>
        </w:rPr>
        <w:t xml:space="preserve"> е </w:t>
      </w:r>
      <w:proofErr w:type="spellStart"/>
      <w:r w:rsidRPr="00EB30C5">
        <w:rPr>
          <w:color w:val="000000"/>
          <w:sz w:val="24"/>
          <w:szCs w:val="24"/>
        </w:rPr>
        <w:t>обявено</w:t>
      </w:r>
      <w:proofErr w:type="spellEnd"/>
      <w:r w:rsidRPr="00EB30C5">
        <w:rPr>
          <w:color w:val="000000"/>
          <w:sz w:val="24"/>
          <w:szCs w:val="24"/>
        </w:rPr>
        <w:t xml:space="preserve"> в </w:t>
      </w:r>
      <w:proofErr w:type="spellStart"/>
      <w:r w:rsidRPr="00EB30C5">
        <w:rPr>
          <w:color w:val="000000"/>
          <w:sz w:val="24"/>
          <w:szCs w:val="24"/>
        </w:rPr>
        <w:t>несъстоятелност</w:t>
      </w:r>
      <w:proofErr w:type="spellEnd"/>
      <w:r w:rsidRPr="00EB30C5">
        <w:rPr>
          <w:color w:val="000000"/>
          <w:sz w:val="24"/>
          <w:szCs w:val="24"/>
        </w:rPr>
        <w:t>;</w:t>
      </w:r>
    </w:p>
    <w:p w:rsidR="00E1438A" w:rsidRPr="00EB30C5" w:rsidRDefault="00E1438A" w:rsidP="00E1438A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EB30C5">
        <w:rPr>
          <w:color w:val="000000"/>
          <w:sz w:val="24"/>
          <w:szCs w:val="24"/>
        </w:rPr>
        <w:t xml:space="preserve">2. </w:t>
      </w:r>
      <w:r w:rsidRPr="00EB30C5">
        <w:rPr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EB30C5">
        <w:rPr>
          <w:color w:val="000000"/>
          <w:sz w:val="24"/>
          <w:szCs w:val="24"/>
        </w:rPr>
        <w:t>не</w:t>
      </w:r>
      <w:proofErr w:type="spellEnd"/>
      <w:proofErr w:type="gramEnd"/>
      <w:r w:rsidRPr="00EB30C5">
        <w:rPr>
          <w:color w:val="000000"/>
          <w:sz w:val="24"/>
          <w:szCs w:val="24"/>
        </w:rPr>
        <w:t xml:space="preserve"> е в </w:t>
      </w:r>
      <w:proofErr w:type="spellStart"/>
      <w:r w:rsidRPr="00EB30C5">
        <w:rPr>
          <w:color w:val="000000"/>
          <w:sz w:val="24"/>
          <w:szCs w:val="24"/>
        </w:rPr>
        <w:t>производство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ликвидация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или</w:t>
      </w:r>
      <w:proofErr w:type="spellEnd"/>
      <w:r w:rsidRPr="00EB30C5">
        <w:rPr>
          <w:color w:val="000000"/>
          <w:sz w:val="24"/>
          <w:szCs w:val="24"/>
        </w:rPr>
        <w:t xml:space="preserve"> в </w:t>
      </w:r>
      <w:proofErr w:type="spellStart"/>
      <w:r w:rsidRPr="00EB30C5">
        <w:rPr>
          <w:color w:val="000000"/>
          <w:sz w:val="24"/>
          <w:szCs w:val="24"/>
        </w:rPr>
        <w:t>подобна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процедура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съгласно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националните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закони</w:t>
      </w:r>
      <w:proofErr w:type="spellEnd"/>
      <w:r w:rsidRPr="00EB30C5">
        <w:rPr>
          <w:color w:val="000000"/>
          <w:sz w:val="24"/>
          <w:szCs w:val="24"/>
        </w:rPr>
        <w:t xml:space="preserve"> и </w:t>
      </w:r>
      <w:proofErr w:type="spellStart"/>
      <w:r w:rsidRPr="00EB30C5">
        <w:rPr>
          <w:color w:val="000000"/>
          <w:sz w:val="24"/>
          <w:szCs w:val="24"/>
        </w:rPr>
        <w:t>подзаконови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актове</w:t>
      </w:r>
      <w:proofErr w:type="spellEnd"/>
      <w:r w:rsidRPr="00EB30C5">
        <w:rPr>
          <w:color w:val="000000"/>
          <w:sz w:val="24"/>
          <w:szCs w:val="24"/>
        </w:rPr>
        <w:t>;</w:t>
      </w:r>
    </w:p>
    <w:p w:rsidR="00E1438A" w:rsidRPr="00EB30C5" w:rsidRDefault="00E1438A" w:rsidP="00E1438A">
      <w:pPr>
        <w:pStyle w:val="ListParagraph"/>
        <w:numPr>
          <w:ilvl w:val="0"/>
          <w:numId w:val="24"/>
        </w:numPr>
        <w:tabs>
          <w:tab w:val="left" w:pos="851"/>
        </w:tabs>
        <w:suppressAutoHyphens w:val="0"/>
        <w:autoSpaceDE/>
        <w:ind w:left="0" w:firstLine="567"/>
        <w:contextualSpacing w:val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B30C5">
        <w:rPr>
          <w:color w:val="000000"/>
          <w:sz w:val="24"/>
          <w:szCs w:val="24"/>
        </w:rPr>
        <w:t>не</w:t>
      </w:r>
      <w:proofErr w:type="spellEnd"/>
      <w:proofErr w:type="gramEnd"/>
      <w:r w:rsidRPr="00EB30C5">
        <w:rPr>
          <w:color w:val="000000"/>
          <w:sz w:val="24"/>
          <w:szCs w:val="24"/>
        </w:rPr>
        <w:t xml:space="preserve"> е в </w:t>
      </w:r>
      <w:proofErr w:type="spellStart"/>
      <w:r w:rsidRPr="00EB30C5">
        <w:rPr>
          <w:color w:val="000000"/>
          <w:sz w:val="24"/>
          <w:szCs w:val="24"/>
        </w:rPr>
        <w:t>открито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производство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несъстоятелност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или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не</w:t>
      </w:r>
      <w:proofErr w:type="spellEnd"/>
      <w:r w:rsidRPr="00EB30C5">
        <w:rPr>
          <w:color w:val="000000"/>
          <w:sz w:val="24"/>
          <w:szCs w:val="24"/>
        </w:rPr>
        <w:t xml:space="preserve"> е </w:t>
      </w:r>
      <w:proofErr w:type="spellStart"/>
      <w:r w:rsidRPr="00EB30C5">
        <w:rPr>
          <w:color w:val="000000"/>
          <w:sz w:val="24"/>
          <w:szCs w:val="24"/>
        </w:rPr>
        <w:t>сключило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извънсъдебно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споразумение</w:t>
      </w:r>
      <w:proofErr w:type="spellEnd"/>
      <w:r w:rsidRPr="00EB30C5">
        <w:rPr>
          <w:color w:val="000000"/>
          <w:sz w:val="24"/>
          <w:szCs w:val="24"/>
        </w:rPr>
        <w:t xml:space="preserve"> с </w:t>
      </w:r>
      <w:proofErr w:type="spellStart"/>
      <w:r w:rsidRPr="00EB30C5">
        <w:rPr>
          <w:color w:val="000000"/>
          <w:sz w:val="24"/>
          <w:szCs w:val="24"/>
        </w:rPr>
        <w:t>кредиторите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смисъла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чл</w:t>
      </w:r>
      <w:proofErr w:type="spellEnd"/>
      <w:r w:rsidRPr="00EB30C5">
        <w:rPr>
          <w:color w:val="000000"/>
          <w:sz w:val="24"/>
          <w:szCs w:val="24"/>
        </w:rPr>
        <w:t xml:space="preserve">. 740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Търговския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закон</w:t>
      </w:r>
      <w:proofErr w:type="spellEnd"/>
      <w:r w:rsidRPr="00EB30C5">
        <w:rPr>
          <w:color w:val="000000"/>
          <w:sz w:val="24"/>
          <w:szCs w:val="24"/>
        </w:rPr>
        <w:t xml:space="preserve">, а в </w:t>
      </w:r>
      <w:proofErr w:type="spellStart"/>
      <w:r w:rsidRPr="00EB30C5">
        <w:rPr>
          <w:color w:val="000000"/>
          <w:sz w:val="24"/>
          <w:szCs w:val="24"/>
        </w:rPr>
        <w:t>случай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че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участникът</w:t>
      </w:r>
      <w:proofErr w:type="spellEnd"/>
      <w:r w:rsidRPr="00EB30C5">
        <w:rPr>
          <w:color w:val="000000"/>
          <w:sz w:val="24"/>
          <w:szCs w:val="24"/>
        </w:rPr>
        <w:t xml:space="preserve"> е </w:t>
      </w:r>
      <w:proofErr w:type="spellStart"/>
      <w:r w:rsidRPr="00EB30C5">
        <w:rPr>
          <w:color w:val="000000"/>
          <w:sz w:val="24"/>
          <w:szCs w:val="24"/>
        </w:rPr>
        <w:t>чуждестранно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лице</w:t>
      </w:r>
      <w:proofErr w:type="spellEnd"/>
      <w:r w:rsidRPr="00EB30C5">
        <w:rPr>
          <w:color w:val="000000"/>
          <w:sz w:val="24"/>
          <w:szCs w:val="24"/>
        </w:rPr>
        <w:t xml:space="preserve"> – </w:t>
      </w:r>
      <w:proofErr w:type="spellStart"/>
      <w:r w:rsidRPr="00EB30C5">
        <w:rPr>
          <w:color w:val="000000"/>
          <w:sz w:val="24"/>
          <w:szCs w:val="24"/>
        </w:rPr>
        <w:t>не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намира</w:t>
      </w:r>
      <w:proofErr w:type="spellEnd"/>
      <w:r w:rsidRPr="00EB30C5">
        <w:rPr>
          <w:color w:val="000000"/>
          <w:sz w:val="24"/>
          <w:szCs w:val="24"/>
        </w:rPr>
        <w:t xml:space="preserve"> в </w:t>
      </w:r>
      <w:proofErr w:type="spellStart"/>
      <w:r w:rsidRPr="00EB30C5">
        <w:rPr>
          <w:color w:val="000000"/>
          <w:sz w:val="24"/>
          <w:szCs w:val="24"/>
        </w:rPr>
        <w:t>подобна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процедура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съгласно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националните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закони</w:t>
      </w:r>
      <w:proofErr w:type="spellEnd"/>
      <w:r w:rsidRPr="00EB30C5">
        <w:rPr>
          <w:color w:val="000000"/>
          <w:sz w:val="24"/>
          <w:szCs w:val="24"/>
        </w:rPr>
        <w:t xml:space="preserve"> и </w:t>
      </w:r>
      <w:proofErr w:type="spellStart"/>
      <w:r w:rsidRPr="00EB30C5">
        <w:rPr>
          <w:color w:val="000000"/>
          <w:sz w:val="24"/>
          <w:szCs w:val="24"/>
        </w:rPr>
        <w:t>подзаконови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актове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включително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когато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неговата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дейност</w:t>
      </w:r>
      <w:proofErr w:type="spellEnd"/>
      <w:r w:rsidRPr="00EB30C5">
        <w:rPr>
          <w:color w:val="000000"/>
          <w:sz w:val="24"/>
          <w:szCs w:val="24"/>
        </w:rPr>
        <w:t xml:space="preserve"> е </w:t>
      </w:r>
      <w:proofErr w:type="spellStart"/>
      <w:r w:rsidRPr="00EB30C5">
        <w:rPr>
          <w:color w:val="000000"/>
          <w:sz w:val="24"/>
          <w:szCs w:val="24"/>
        </w:rPr>
        <w:t>под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разпореждане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съда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или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участникът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не</w:t>
      </w:r>
      <w:proofErr w:type="spellEnd"/>
      <w:r w:rsidRPr="00EB30C5">
        <w:rPr>
          <w:color w:val="000000"/>
          <w:sz w:val="24"/>
          <w:szCs w:val="24"/>
        </w:rPr>
        <w:t xml:space="preserve"> е </w:t>
      </w:r>
      <w:proofErr w:type="spellStart"/>
      <w:r w:rsidRPr="00EB30C5">
        <w:rPr>
          <w:color w:val="000000"/>
          <w:sz w:val="24"/>
          <w:szCs w:val="24"/>
        </w:rPr>
        <w:t>преустановил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дейността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си</w:t>
      </w:r>
      <w:proofErr w:type="spellEnd"/>
      <w:r w:rsidRPr="00EB30C5">
        <w:rPr>
          <w:color w:val="000000"/>
          <w:sz w:val="24"/>
          <w:szCs w:val="24"/>
        </w:rPr>
        <w:t>;</w:t>
      </w:r>
    </w:p>
    <w:p w:rsidR="00E1438A" w:rsidRPr="00EB30C5" w:rsidRDefault="00E1438A" w:rsidP="00E1438A">
      <w:pPr>
        <w:pStyle w:val="ListParagraph"/>
        <w:numPr>
          <w:ilvl w:val="0"/>
          <w:numId w:val="24"/>
        </w:numPr>
        <w:tabs>
          <w:tab w:val="left" w:pos="851"/>
        </w:tabs>
        <w:suppressAutoHyphens w:val="0"/>
        <w:autoSpaceDE/>
        <w:ind w:left="0" w:firstLine="567"/>
        <w:contextualSpacing w:val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B30C5">
        <w:rPr>
          <w:color w:val="000000"/>
          <w:sz w:val="24"/>
          <w:szCs w:val="24"/>
        </w:rPr>
        <w:t>не</w:t>
      </w:r>
      <w:proofErr w:type="spellEnd"/>
      <w:proofErr w:type="gramEnd"/>
      <w:r w:rsidRPr="00EB30C5">
        <w:rPr>
          <w:color w:val="000000"/>
          <w:sz w:val="24"/>
          <w:szCs w:val="24"/>
        </w:rPr>
        <w:t xml:space="preserve"> е </w:t>
      </w:r>
      <w:proofErr w:type="spellStart"/>
      <w:r w:rsidRPr="00EB30C5">
        <w:rPr>
          <w:color w:val="000000"/>
          <w:sz w:val="24"/>
          <w:szCs w:val="24"/>
        </w:rPr>
        <w:t>виновен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неизпълнение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задължения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договор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обществена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поръчка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включително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отношение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сигурността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информацията</w:t>
      </w:r>
      <w:proofErr w:type="spellEnd"/>
      <w:r w:rsidRPr="00EB30C5">
        <w:rPr>
          <w:color w:val="000000"/>
          <w:sz w:val="24"/>
          <w:szCs w:val="24"/>
        </w:rPr>
        <w:t xml:space="preserve"> и </w:t>
      </w:r>
      <w:proofErr w:type="spellStart"/>
      <w:r w:rsidRPr="00EB30C5">
        <w:rPr>
          <w:color w:val="000000"/>
          <w:sz w:val="24"/>
          <w:szCs w:val="24"/>
        </w:rPr>
        <w:t>сигурността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доставките</w:t>
      </w:r>
      <w:proofErr w:type="spellEnd"/>
      <w:r w:rsidRPr="00EB30C5">
        <w:rPr>
          <w:color w:val="000000"/>
          <w:sz w:val="24"/>
          <w:szCs w:val="24"/>
        </w:rPr>
        <w:t xml:space="preserve"> в </w:t>
      </w:r>
      <w:proofErr w:type="spellStart"/>
      <w:r w:rsidRPr="00EB30C5">
        <w:rPr>
          <w:color w:val="000000"/>
          <w:sz w:val="24"/>
          <w:szCs w:val="24"/>
        </w:rPr>
        <w:t>поръчки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чл.3, </w:t>
      </w:r>
      <w:proofErr w:type="spellStart"/>
      <w:r w:rsidRPr="00EB30C5">
        <w:rPr>
          <w:color w:val="000000"/>
          <w:sz w:val="24"/>
          <w:szCs w:val="24"/>
        </w:rPr>
        <w:t>ал</w:t>
      </w:r>
      <w:proofErr w:type="spellEnd"/>
      <w:r w:rsidRPr="00EB30C5">
        <w:rPr>
          <w:color w:val="000000"/>
          <w:sz w:val="24"/>
          <w:szCs w:val="24"/>
        </w:rPr>
        <w:t xml:space="preserve">. 2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ЗОП, </w:t>
      </w:r>
      <w:proofErr w:type="spellStart"/>
      <w:r w:rsidRPr="00EB30C5">
        <w:rPr>
          <w:color w:val="000000"/>
          <w:sz w:val="24"/>
          <w:szCs w:val="24"/>
        </w:rPr>
        <w:t>доказано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възложителя</w:t>
      </w:r>
      <w:proofErr w:type="spellEnd"/>
      <w:r w:rsidRPr="00EB30C5">
        <w:rPr>
          <w:color w:val="000000"/>
          <w:sz w:val="24"/>
          <w:szCs w:val="24"/>
        </w:rPr>
        <w:t xml:space="preserve"> с </w:t>
      </w:r>
      <w:proofErr w:type="spellStart"/>
      <w:r w:rsidRPr="00EB30C5">
        <w:rPr>
          <w:color w:val="000000"/>
          <w:sz w:val="24"/>
          <w:szCs w:val="24"/>
        </w:rPr>
        <w:t>влязло</w:t>
      </w:r>
      <w:proofErr w:type="spellEnd"/>
      <w:r w:rsidRPr="00EB30C5">
        <w:rPr>
          <w:color w:val="000000"/>
          <w:sz w:val="24"/>
          <w:szCs w:val="24"/>
        </w:rPr>
        <w:t xml:space="preserve"> в </w:t>
      </w:r>
      <w:proofErr w:type="spellStart"/>
      <w:r w:rsidRPr="00EB30C5">
        <w:rPr>
          <w:color w:val="000000"/>
          <w:sz w:val="24"/>
          <w:szCs w:val="24"/>
        </w:rPr>
        <w:t>сила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съдебно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решение</w:t>
      </w:r>
      <w:proofErr w:type="spellEnd"/>
      <w:r w:rsidRPr="00EB30C5">
        <w:rPr>
          <w:color w:val="000000"/>
          <w:sz w:val="24"/>
          <w:szCs w:val="24"/>
        </w:rPr>
        <w:t>;</w:t>
      </w:r>
    </w:p>
    <w:p w:rsidR="00E1438A" w:rsidRPr="00EB30C5" w:rsidRDefault="00E1438A" w:rsidP="00E1438A">
      <w:pPr>
        <w:pStyle w:val="ListParagraph"/>
        <w:numPr>
          <w:ilvl w:val="0"/>
          <w:numId w:val="24"/>
        </w:numPr>
        <w:tabs>
          <w:tab w:val="left" w:pos="851"/>
        </w:tabs>
        <w:suppressAutoHyphens w:val="0"/>
        <w:autoSpaceDE/>
        <w:ind w:left="0" w:firstLine="567"/>
        <w:contextualSpacing w:val="0"/>
        <w:jc w:val="both"/>
        <w:rPr>
          <w:color w:val="000000"/>
          <w:sz w:val="24"/>
          <w:szCs w:val="24"/>
        </w:rPr>
      </w:pPr>
      <w:proofErr w:type="spellStart"/>
      <w:r w:rsidRPr="00EB30C5">
        <w:rPr>
          <w:color w:val="000000"/>
          <w:sz w:val="24"/>
          <w:szCs w:val="24"/>
        </w:rPr>
        <w:t>няма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задължения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смисъла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чл.162, ал.2, т.1 </w:t>
      </w:r>
      <w:proofErr w:type="spellStart"/>
      <w:r w:rsidRPr="00EB30C5">
        <w:rPr>
          <w:color w:val="000000"/>
          <w:sz w:val="24"/>
          <w:szCs w:val="24"/>
        </w:rPr>
        <w:t>от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Данъчно-осигурителния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процесуален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кодекс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към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държавата</w:t>
      </w:r>
      <w:proofErr w:type="spellEnd"/>
      <w:r w:rsidRPr="00EB30C5">
        <w:rPr>
          <w:color w:val="000000"/>
          <w:sz w:val="24"/>
          <w:szCs w:val="24"/>
        </w:rPr>
        <w:t xml:space="preserve"> и </w:t>
      </w:r>
      <w:proofErr w:type="spellStart"/>
      <w:r w:rsidRPr="00EB30C5">
        <w:rPr>
          <w:color w:val="000000"/>
          <w:sz w:val="24"/>
          <w:szCs w:val="24"/>
        </w:rPr>
        <w:t>към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общината</w:t>
      </w:r>
      <w:proofErr w:type="spellEnd"/>
      <w:r w:rsidRPr="00EB30C5">
        <w:rPr>
          <w:color w:val="000000"/>
          <w:sz w:val="24"/>
          <w:szCs w:val="24"/>
        </w:rPr>
        <w:t xml:space="preserve">, в </w:t>
      </w:r>
      <w:proofErr w:type="spellStart"/>
      <w:r w:rsidRPr="00EB30C5">
        <w:rPr>
          <w:color w:val="000000"/>
          <w:sz w:val="24"/>
          <w:szCs w:val="24"/>
        </w:rPr>
        <w:t>която</w:t>
      </w:r>
      <w:proofErr w:type="spellEnd"/>
      <w:r w:rsidRPr="00EB30C5">
        <w:rPr>
          <w:color w:val="000000"/>
          <w:sz w:val="24"/>
          <w:szCs w:val="24"/>
        </w:rPr>
        <w:t xml:space="preserve"> е </w:t>
      </w:r>
      <w:proofErr w:type="spellStart"/>
      <w:r w:rsidRPr="00EB30C5">
        <w:rPr>
          <w:color w:val="000000"/>
          <w:sz w:val="24"/>
          <w:szCs w:val="24"/>
        </w:rPr>
        <w:t>регистриран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установени</w:t>
      </w:r>
      <w:proofErr w:type="spellEnd"/>
      <w:r w:rsidRPr="00EB30C5">
        <w:rPr>
          <w:color w:val="000000"/>
          <w:sz w:val="24"/>
          <w:szCs w:val="24"/>
        </w:rPr>
        <w:t xml:space="preserve"> с </w:t>
      </w:r>
      <w:proofErr w:type="spellStart"/>
      <w:r w:rsidRPr="00EB30C5">
        <w:rPr>
          <w:color w:val="000000"/>
          <w:sz w:val="24"/>
          <w:szCs w:val="24"/>
        </w:rPr>
        <w:t>влязъл</w:t>
      </w:r>
      <w:proofErr w:type="spellEnd"/>
      <w:r w:rsidRPr="00EB30C5">
        <w:rPr>
          <w:color w:val="000000"/>
          <w:sz w:val="24"/>
          <w:szCs w:val="24"/>
        </w:rPr>
        <w:t xml:space="preserve"> в </w:t>
      </w:r>
      <w:proofErr w:type="spellStart"/>
      <w:r w:rsidRPr="00EB30C5">
        <w:rPr>
          <w:color w:val="000000"/>
          <w:sz w:val="24"/>
          <w:szCs w:val="24"/>
        </w:rPr>
        <w:t>сила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акт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компетентен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орган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освен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ако</w:t>
      </w:r>
      <w:proofErr w:type="spellEnd"/>
      <w:r w:rsidRPr="00EB30C5">
        <w:rPr>
          <w:color w:val="000000"/>
          <w:sz w:val="24"/>
          <w:szCs w:val="24"/>
        </w:rPr>
        <w:t xml:space="preserve"> е </w:t>
      </w:r>
      <w:proofErr w:type="spellStart"/>
      <w:r w:rsidRPr="00EB30C5">
        <w:rPr>
          <w:color w:val="000000"/>
          <w:sz w:val="24"/>
          <w:szCs w:val="24"/>
        </w:rPr>
        <w:t>допуснато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разсрочване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или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отсрочване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задълженията</w:t>
      </w:r>
      <w:proofErr w:type="spellEnd"/>
      <w:r w:rsidRPr="00EB30C5">
        <w:rPr>
          <w:color w:val="000000"/>
          <w:sz w:val="24"/>
          <w:szCs w:val="24"/>
        </w:rPr>
        <w:t xml:space="preserve">, </w:t>
      </w:r>
      <w:proofErr w:type="spellStart"/>
      <w:r w:rsidRPr="00EB30C5">
        <w:rPr>
          <w:color w:val="000000"/>
          <w:sz w:val="24"/>
          <w:szCs w:val="24"/>
        </w:rPr>
        <w:t>или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има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задължения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данъци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или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вноски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социалното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осигуряване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съгласно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законодателството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на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държавата</w:t>
      </w:r>
      <w:proofErr w:type="spellEnd"/>
      <w:r w:rsidRPr="00EB30C5">
        <w:rPr>
          <w:color w:val="000000"/>
          <w:sz w:val="24"/>
          <w:szCs w:val="24"/>
        </w:rPr>
        <w:t xml:space="preserve">, в </w:t>
      </w:r>
      <w:proofErr w:type="spellStart"/>
      <w:r w:rsidRPr="00EB30C5">
        <w:rPr>
          <w:color w:val="000000"/>
          <w:sz w:val="24"/>
          <w:szCs w:val="24"/>
        </w:rPr>
        <w:t>която</w:t>
      </w:r>
      <w:proofErr w:type="spellEnd"/>
      <w:r w:rsidRPr="00EB30C5">
        <w:rPr>
          <w:color w:val="000000"/>
          <w:sz w:val="24"/>
          <w:szCs w:val="24"/>
        </w:rPr>
        <w:t xml:space="preserve"> </w:t>
      </w:r>
      <w:proofErr w:type="spellStart"/>
      <w:r w:rsidRPr="00EB30C5">
        <w:rPr>
          <w:color w:val="000000"/>
          <w:sz w:val="24"/>
          <w:szCs w:val="24"/>
        </w:rPr>
        <w:t>участникът</w:t>
      </w:r>
      <w:proofErr w:type="spellEnd"/>
      <w:r w:rsidRPr="00EB30C5">
        <w:rPr>
          <w:color w:val="000000"/>
          <w:sz w:val="24"/>
          <w:szCs w:val="24"/>
        </w:rPr>
        <w:t xml:space="preserve"> е </w:t>
      </w:r>
      <w:proofErr w:type="spellStart"/>
      <w:r w:rsidRPr="00EB30C5">
        <w:rPr>
          <w:color w:val="000000"/>
          <w:sz w:val="24"/>
          <w:szCs w:val="24"/>
        </w:rPr>
        <w:t>установен</w:t>
      </w:r>
      <w:proofErr w:type="spellEnd"/>
      <w:r w:rsidRPr="00EB30C5">
        <w:rPr>
          <w:color w:val="000000"/>
          <w:sz w:val="24"/>
          <w:szCs w:val="24"/>
        </w:rPr>
        <w:t xml:space="preserve">. </w:t>
      </w:r>
    </w:p>
    <w:p w:rsidR="00E1438A" w:rsidRPr="00EB30C5" w:rsidRDefault="00E1438A" w:rsidP="00E1438A">
      <w:pPr>
        <w:ind w:firstLine="426"/>
        <w:jc w:val="both"/>
        <w:rPr>
          <w:i/>
          <w:iCs/>
          <w:color w:val="000000"/>
          <w:sz w:val="24"/>
          <w:szCs w:val="24"/>
        </w:rPr>
      </w:pPr>
      <w:proofErr w:type="gramStart"/>
      <w:r w:rsidRPr="00EB30C5">
        <w:rPr>
          <w:color w:val="000000"/>
          <w:sz w:val="24"/>
          <w:szCs w:val="24"/>
        </w:rPr>
        <w:t>*</w:t>
      </w:r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Информацията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по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т.1-3 </w:t>
      </w:r>
      <w:proofErr w:type="spellStart"/>
      <w:r w:rsidRPr="00EB30C5">
        <w:rPr>
          <w:i/>
          <w:iCs/>
          <w:color w:val="000000"/>
          <w:sz w:val="24"/>
          <w:szCs w:val="24"/>
        </w:rPr>
        <w:t>може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да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се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предостави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от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Търговския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регистър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, а </w:t>
      </w:r>
      <w:proofErr w:type="spellStart"/>
      <w:r w:rsidRPr="00EB30C5">
        <w:rPr>
          <w:i/>
          <w:iCs/>
          <w:color w:val="000000"/>
          <w:sz w:val="24"/>
          <w:szCs w:val="24"/>
        </w:rPr>
        <w:t>по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т. 5 </w:t>
      </w:r>
      <w:proofErr w:type="spellStart"/>
      <w:r w:rsidRPr="00EB30C5">
        <w:rPr>
          <w:i/>
          <w:iCs/>
          <w:color w:val="000000"/>
          <w:sz w:val="24"/>
          <w:szCs w:val="24"/>
        </w:rPr>
        <w:t>от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Национална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агенция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по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приходите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и </w:t>
      </w:r>
      <w:proofErr w:type="spellStart"/>
      <w:r w:rsidRPr="00EB30C5">
        <w:rPr>
          <w:i/>
          <w:iCs/>
          <w:color w:val="000000"/>
          <w:sz w:val="24"/>
          <w:szCs w:val="24"/>
        </w:rPr>
        <w:t>от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общината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, в </w:t>
      </w:r>
      <w:proofErr w:type="spellStart"/>
      <w:r w:rsidRPr="00EB30C5">
        <w:rPr>
          <w:i/>
          <w:iCs/>
          <w:color w:val="000000"/>
          <w:sz w:val="24"/>
          <w:szCs w:val="24"/>
        </w:rPr>
        <w:t>която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е </w:t>
      </w:r>
      <w:proofErr w:type="spellStart"/>
      <w:r w:rsidRPr="00EB30C5">
        <w:rPr>
          <w:i/>
          <w:iCs/>
          <w:color w:val="000000"/>
          <w:sz w:val="24"/>
          <w:szCs w:val="24"/>
        </w:rPr>
        <w:t>седалището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на</w:t>
      </w:r>
      <w:proofErr w:type="spellEnd"/>
      <w:r w:rsidRPr="00EB30C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B30C5">
        <w:rPr>
          <w:i/>
          <w:iCs/>
          <w:color w:val="000000"/>
          <w:sz w:val="24"/>
          <w:szCs w:val="24"/>
        </w:rPr>
        <w:t>участника</w:t>
      </w:r>
      <w:proofErr w:type="spellEnd"/>
      <w:r w:rsidRPr="00EB30C5">
        <w:rPr>
          <w:i/>
          <w:iCs/>
          <w:color w:val="000000"/>
          <w:sz w:val="24"/>
          <w:szCs w:val="24"/>
        </w:rPr>
        <w:t>.</w:t>
      </w:r>
      <w:proofErr w:type="gramEnd"/>
    </w:p>
    <w:p w:rsidR="00E1438A" w:rsidRPr="00EB30C5" w:rsidRDefault="00E1438A" w:rsidP="00E1438A">
      <w:pPr>
        <w:ind w:firstLine="426"/>
        <w:jc w:val="both"/>
        <w:rPr>
          <w:color w:val="000000"/>
          <w:sz w:val="24"/>
          <w:szCs w:val="24"/>
        </w:rPr>
      </w:pPr>
    </w:p>
    <w:p w:rsidR="00E1438A" w:rsidRPr="00EB30C5" w:rsidRDefault="00E1438A" w:rsidP="00E1438A">
      <w:pPr>
        <w:ind w:right="-82" w:firstLine="567"/>
        <w:jc w:val="both"/>
        <w:outlineLvl w:val="0"/>
        <w:rPr>
          <w:sz w:val="24"/>
          <w:szCs w:val="24"/>
        </w:rPr>
      </w:pPr>
      <w:proofErr w:type="gramStart"/>
      <w:r w:rsidRPr="00EB30C5">
        <w:rPr>
          <w:b/>
          <w:bCs/>
          <w:sz w:val="24"/>
          <w:szCs w:val="24"/>
          <w:lang w:val="en-US"/>
        </w:rPr>
        <w:t>V</w:t>
      </w:r>
      <w:r w:rsidRPr="00EB30C5">
        <w:rPr>
          <w:b/>
          <w:bCs/>
          <w:sz w:val="24"/>
          <w:szCs w:val="24"/>
          <w:lang w:val="ru-RU"/>
        </w:rPr>
        <w:t>.</w:t>
      </w:r>
      <w:r w:rsidRPr="00EB30C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B30C5">
        <w:rPr>
          <w:b/>
          <w:bCs/>
          <w:sz w:val="24"/>
          <w:szCs w:val="24"/>
        </w:rPr>
        <w:t>Дружеството</w:t>
      </w:r>
      <w:proofErr w:type="spellEnd"/>
      <w:r w:rsidRPr="00EB30C5">
        <w:rPr>
          <w:b/>
          <w:bCs/>
          <w:sz w:val="24"/>
          <w:szCs w:val="24"/>
        </w:rPr>
        <w:t xml:space="preserve">, </w:t>
      </w:r>
      <w:proofErr w:type="spellStart"/>
      <w:r w:rsidRPr="00EB30C5">
        <w:rPr>
          <w:b/>
          <w:bCs/>
          <w:sz w:val="24"/>
          <w:szCs w:val="24"/>
        </w:rPr>
        <w:t>което</w:t>
      </w:r>
      <w:proofErr w:type="spellEnd"/>
      <w:r w:rsidRPr="00EB30C5">
        <w:rPr>
          <w:b/>
          <w:bCs/>
          <w:sz w:val="24"/>
          <w:szCs w:val="24"/>
        </w:rPr>
        <w:t xml:space="preserve"> </w:t>
      </w:r>
      <w:proofErr w:type="spellStart"/>
      <w:r w:rsidRPr="00EB30C5">
        <w:rPr>
          <w:b/>
          <w:bCs/>
          <w:sz w:val="24"/>
          <w:szCs w:val="24"/>
        </w:rPr>
        <w:t>представлявам</w:t>
      </w:r>
      <w:proofErr w:type="spellEnd"/>
      <w:r w:rsidRPr="00EB30C5">
        <w:rPr>
          <w:b/>
          <w:bCs/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не</w:t>
      </w:r>
      <w:proofErr w:type="spellEnd"/>
      <w:r w:rsidRPr="00EB30C5">
        <w:rPr>
          <w:sz w:val="24"/>
          <w:szCs w:val="24"/>
        </w:rPr>
        <w:t xml:space="preserve"> е </w:t>
      </w:r>
      <w:proofErr w:type="spellStart"/>
      <w:r w:rsidRPr="00EB30C5">
        <w:rPr>
          <w:sz w:val="24"/>
          <w:szCs w:val="24"/>
        </w:rPr>
        <w:t>сключвало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договор</w:t>
      </w:r>
      <w:proofErr w:type="spellEnd"/>
      <w:r w:rsidRPr="00EB30C5">
        <w:rPr>
          <w:sz w:val="24"/>
          <w:szCs w:val="24"/>
        </w:rPr>
        <w:t xml:space="preserve"> с </w:t>
      </w:r>
      <w:proofErr w:type="spellStart"/>
      <w:r w:rsidRPr="00EB30C5">
        <w:rPr>
          <w:sz w:val="24"/>
          <w:szCs w:val="24"/>
        </w:rPr>
        <w:t>лице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по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чл</w:t>
      </w:r>
      <w:proofErr w:type="spellEnd"/>
      <w:r w:rsidRPr="00EB30C5">
        <w:rPr>
          <w:sz w:val="24"/>
          <w:szCs w:val="24"/>
        </w:rPr>
        <w:t>.</w:t>
      </w:r>
      <w:proofErr w:type="gramEnd"/>
      <w:r w:rsidRPr="00EB30C5">
        <w:rPr>
          <w:sz w:val="24"/>
          <w:szCs w:val="24"/>
        </w:rPr>
        <w:t xml:space="preserve"> </w:t>
      </w:r>
      <w:proofErr w:type="gramStart"/>
      <w:r w:rsidRPr="00EB30C5">
        <w:rPr>
          <w:sz w:val="24"/>
          <w:szCs w:val="24"/>
        </w:rPr>
        <w:t xml:space="preserve">21 </w:t>
      </w:r>
      <w:proofErr w:type="spellStart"/>
      <w:r w:rsidRPr="00EB30C5">
        <w:rPr>
          <w:sz w:val="24"/>
          <w:szCs w:val="24"/>
        </w:rPr>
        <w:t>или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чл</w:t>
      </w:r>
      <w:proofErr w:type="spellEnd"/>
      <w:r w:rsidRPr="00EB30C5">
        <w:rPr>
          <w:sz w:val="24"/>
          <w:szCs w:val="24"/>
        </w:rPr>
        <w:t>.</w:t>
      </w:r>
      <w:proofErr w:type="gramEnd"/>
      <w:r w:rsidRPr="00EB30C5">
        <w:rPr>
          <w:sz w:val="24"/>
          <w:szCs w:val="24"/>
        </w:rPr>
        <w:t xml:space="preserve"> </w:t>
      </w:r>
      <w:proofErr w:type="gramStart"/>
      <w:r w:rsidRPr="00EB30C5">
        <w:rPr>
          <w:sz w:val="24"/>
          <w:szCs w:val="24"/>
        </w:rPr>
        <w:t xml:space="preserve">22 </w:t>
      </w:r>
      <w:proofErr w:type="spellStart"/>
      <w:r w:rsidRPr="00EB30C5">
        <w:rPr>
          <w:sz w:val="24"/>
          <w:szCs w:val="24"/>
        </w:rPr>
        <w:t>от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Закона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за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предотвратяване</w:t>
      </w:r>
      <w:proofErr w:type="spellEnd"/>
      <w:r w:rsidRPr="00EB30C5">
        <w:rPr>
          <w:sz w:val="24"/>
          <w:szCs w:val="24"/>
        </w:rPr>
        <w:t xml:space="preserve"> и </w:t>
      </w:r>
      <w:proofErr w:type="spellStart"/>
      <w:r w:rsidRPr="00EB30C5">
        <w:rPr>
          <w:sz w:val="24"/>
          <w:szCs w:val="24"/>
        </w:rPr>
        <w:t>установяване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на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конфликт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на</w:t>
      </w:r>
      <w:proofErr w:type="spellEnd"/>
      <w:r w:rsidRPr="00EB30C5">
        <w:rPr>
          <w:sz w:val="24"/>
          <w:szCs w:val="24"/>
        </w:rPr>
        <w:t xml:space="preserve"> </w:t>
      </w:r>
      <w:proofErr w:type="spellStart"/>
      <w:r w:rsidRPr="00EB30C5">
        <w:rPr>
          <w:sz w:val="24"/>
          <w:szCs w:val="24"/>
        </w:rPr>
        <w:t>интереси</w:t>
      </w:r>
      <w:proofErr w:type="spellEnd"/>
      <w:r w:rsidRPr="00EB30C5">
        <w:rPr>
          <w:sz w:val="24"/>
          <w:szCs w:val="24"/>
        </w:rPr>
        <w:t xml:space="preserve"> (ЗПУКИ).</w:t>
      </w:r>
      <w:proofErr w:type="gramEnd"/>
      <w:r w:rsidRPr="00EB30C5">
        <w:rPr>
          <w:rStyle w:val="FootnoteReference"/>
          <w:sz w:val="24"/>
          <w:szCs w:val="24"/>
        </w:rPr>
        <w:footnoteReference w:id="3"/>
      </w:r>
    </w:p>
    <w:p w:rsidR="00E1438A" w:rsidRPr="00EB30C5" w:rsidRDefault="00E1438A" w:rsidP="00E1438A">
      <w:pPr>
        <w:jc w:val="both"/>
        <w:rPr>
          <w:color w:val="000000"/>
          <w:sz w:val="24"/>
          <w:szCs w:val="24"/>
        </w:rPr>
      </w:pPr>
    </w:p>
    <w:p w:rsidR="00E1438A" w:rsidRPr="00EB30C5" w:rsidRDefault="00E1438A" w:rsidP="00E1438A">
      <w:pPr>
        <w:ind w:firstLine="709"/>
        <w:jc w:val="both"/>
        <w:rPr>
          <w:sz w:val="24"/>
          <w:szCs w:val="24"/>
          <w:lang w:val="ru-RU"/>
        </w:rPr>
      </w:pPr>
      <w:r w:rsidRPr="00EB30C5">
        <w:rPr>
          <w:sz w:val="24"/>
          <w:szCs w:val="24"/>
          <w:lang w:val="ru-RU"/>
        </w:rPr>
        <w:t xml:space="preserve">Задължавам се при промяна на посочените обстоятелства писмено да уведомя </w:t>
      </w:r>
      <w:r w:rsidRPr="00EB30C5">
        <w:rPr>
          <w:sz w:val="24"/>
          <w:szCs w:val="24"/>
        </w:rPr>
        <w:t>в</w:t>
      </w:r>
      <w:r w:rsidRPr="00EB30C5">
        <w:rPr>
          <w:sz w:val="24"/>
          <w:szCs w:val="24"/>
          <w:lang w:val="ru-RU"/>
        </w:rPr>
        <w:t>ъзложителя на обществена</w:t>
      </w:r>
      <w:proofErr w:type="spellStart"/>
      <w:r w:rsidRPr="00EB30C5">
        <w:rPr>
          <w:sz w:val="24"/>
          <w:szCs w:val="24"/>
        </w:rPr>
        <w:t>та</w:t>
      </w:r>
      <w:proofErr w:type="spellEnd"/>
      <w:r w:rsidRPr="00EB30C5">
        <w:rPr>
          <w:sz w:val="24"/>
          <w:szCs w:val="24"/>
          <w:lang w:val="ru-RU"/>
        </w:rPr>
        <w:t xml:space="preserve"> поръчка в 7-дневен срок от настъпването на съответната промяна.  </w:t>
      </w:r>
    </w:p>
    <w:p w:rsidR="00E1438A" w:rsidRPr="00EB30C5" w:rsidRDefault="00E1438A" w:rsidP="00E1438A">
      <w:pPr>
        <w:jc w:val="both"/>
        <w:rPr>
          <w:sz w:val="24"/>
          <w:szCs w:val="24"/>
          <w:lang w:val="en-US"/>
        </w:rPr>
      </w:pPr>
      <w:r w:rsidRPr="00EB30C5">
        <w:rPr>
          <w:sz w:val="24"/>
          <w:szCs w:val="24"/>
          <w:lang w:val="ru-RU"/>
        </w:rP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E1438A" w:rsidRPr="00EB30C5" w:rsidRDefault="00E1438A" w:rsidP="00E1438A">
      <w:pPr>
        <w:jc w:val="both"/>
        <w:rPr>
          <w:sz w:val="24"/>
          <w:szCs w:val="24"/>
          <w:lang w:val="en-US"/>
        </w:rPr>
      </w:pPr>
    </w:p>
    <w:p w:rsidR="00E1438A" w:rsidRPr="00EB30C5" w:rsidRDefault="00E1438A" w:rsidP="00E1438A">
      <w:pPr>
        <w:tabs>
          <w:tab w:val="left" w:pos="1245"/>
        </w:tabs>
        <w:jc w:val="both"/>
        <w:rPr>
          <w:sz w:val="24"/>
          <w:szCs w:val="24"/>
          <w:lang w:val="ru-RU"/>
        </w:rPr>
      </w:pPr>
    </w:p>
    <w:p w:rsidR="00E1438A" w:rsidRPr="00EB30C5" w:rsidRDefault="00E1438A" w:rsidP="00E1438A">
      <w:pPr>
        <w:tabs>
          <w:tab w:val="left" w:pos="1245"/>
        </w:tabs>
        <w:jc w:val="both"/>
        <w:rPr>
          <w:sz w:val="24"/>
          <w:szCs w:val="24"/>
          <w:lang w:val="ru-RU"/>
        </w:rPr>
      </w:pPr>
    </w:p>
    <w:p w:rsidR="00E1438A" w:rsidRPr="00EB30C5" w:rsidRDefault="00E1438A" w:rsidP="00E1438A">
      <w:pPr>
        <w:tabs>
          <w:tab w:val="left" w:pos="1245"/>
        </w:tabs>
        <w:jc w:val="both"/>
        <w:rPr>
          <w:sz w:val="24"/>
          <w:szCs w:val="24"/>
        </w:rPr>
      </w:pPr>
    </w:p>
    <w:p w:rsidR="00E1438A" w:rsidRPr="00EB30C5" w:rsidRDefault="00E1438A" w:rsidP="00E1438A">
      <w:pPr>
        <w:tabs>
          <w:tab w:val="left" w:pos="5760"/>
        </w:tabs>
        <w:jc w:val="both"/>
        <w:rPr>
          <w:sz w:val="24"/>
          <w:szCs w:val="24"/>
        </w:rPr>
      </w:pPr>
      <w:r w:rsidRPr="00EB30C5">
        <w:rPr>
          <w:sz w:val="24"/>
          <w:szCs w:val="24"/>
        </w:rPr>
        <w:t xml:space="preserve">.............................. </w:t>
      </w:r>
      <w:proofErr w:type="gramStart"/>
      <w:r w:rsidRPr="00EB30C5">
        <w:rPr>
          <w:sz w:val="24"/>
          <w:szCs w:val="24"/>
        </w:rPr>
        <w:t>г</w:t>
      </w:r>
      <w:proofErr w:type="gramEnd"/>
      <w:r w:rsidRPr="00EB30C5">
        <w:rPr>
          <w:sz w:val="24"/>
          <w:szCs w:val="24"/>
        </w:rPr>
        <w:t xml:space="preserve">. </w:t>
      </w:r>
      <w:r w:rsidRPr="00EB30C5">
        <w:rPr>
          <w:sz w:val="24"/>
          <w:szCs w:val="24"/>
        </w:rPr>
        <w:tab/>
      </w:r>
      <w:proofErr w:type="spellStart"/>
      <w:r w:rsidRPr="00EB30C5">
        <w:rPr>
          <w:b/>
          <w:bCs/>
          <w:sz w:val="24"/>
          <w:szCs w:val="24"/>
        </w:rPr>
        <w:t>Декларатор</w:t>
      </w:r>
      <w:proofErr w:type="spellEnd"/>
      <w:r w:rsidRPr="00EB30C5">
        <w:rPr>
          <w:b/>
          <w:bCs/>
          <w:sz w:val="24"/>
          <w:szCs w:val="24"/>
        </w:rPr>
        <w:t>:</w:t>
      </w:r>
    </w:p>
    <w:p w:rsidR="00E1438A" w:rsidRPr="00CE3C93" w:rsidRDefault="00E1438A" w:rsidP="00CE3C93">
      <w:pPr>
        <w:rPr>
          <w:b/>
          <w:sz w:val="24"/>
          <w:szCs w:val="24"/>
          <w:lang w:val="bg-BG"/>
        </w:rPr>
      </w:pPr>
    </w:p>
    <w:p w:rsidR="00E1438A" w:rsidRPr="00075C66" w:rsidRDefault="00E1438A" w:rsidP="00E1438A">
      <w:pPr>
        <w:jc w:val="both"/>
        <w:rPr>
          <w:sz w:val="24"/>
          <w:szCs w:val="24"/>
          <w:lang w:val="bg-BG"/>
        </w:rPr>
      </w:pPr>
    </w:p>
    <w:p w:rsidR="00E1438A" w:rsidRPr="00075C66" w:rsidRDefault="00E1438A" w:rsidP="00E1438A">
      <w:pPr>
        <w:jc w:val="both"/>
        <w:rPr>
          <w:sz w:val="24"/>
          <w:szCs w:val="24"/>
          <w:lang w:val="bg-BG"/>
        </w:rPr>
      </w:pPr>
    </w:p>
    <w:p w:rsidR="00E1438A" w:rsidRDefault="00E1438A" w:rsidP="00E1438A">
      <w:pPr>
        <w:tabs>
          <w:tab w:val="left" w:pos="2293"/>
        </w:tabs>
        <w:rPr>
          <w:sz w:val="24"/>
          <w:szCs w:val="24"/>
          <w:lang w:val="bg-BG"/>
        </w:rPr>
      </w:pPr>
    </w:p>
    <w:p w:rsidR="00E1438A" w:rsidRPr="00E1438A" w:rsidRDefault="00E1438A" w:rsidP="00E1438A">
      <w:pPr>
        <w:tabs>
          <w:tab w:val="left" w:pos="2293"/>
        </w:tabs>
        <w:rPr>
          <w:sz w:val="24"/>
          <w:szCs w:val="24"/>
          <w:lang w:val="bg-BG"/>
        </w:rPr>
      </w:pPr>
    </w:p>
    <w:sectPr w:rsidR="00E1438A" w:rsidRPr="00E1438A" w:rsidSect="00FC2459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89" w:rsidRDefault="00351689" w:rsidP="00E1438A">
      <w:r>
        <w:separator/>
      </w:r>
    </w:p>
  </w:endnote>
  <w:endnote w:type="continuationSeparator" w:id="0">
    <w:p w:rsidR="00351689" w:rsidRDefault="00351689" w:rsidP="00E1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89" w:rsidRDefault="00351689" w:rsidP="00E1438A">
      <w:r>
        <w:separator/>
      </w:r>
    </w:p>
  </w:footnote>
  <w:footnote w:type="continuationSeparator" w:id="0">
    <w:p w:rsidR="00351689" w:rsidRDefault="00351689" w:rsidP="00E1438A">
      <w:r>
        <w:continuationSeparator/>
      </w:r>
    </w:p>
  </w:footnote>
  <w:footnote w:id="1">
    <w:p w:rsidR="00351689" w:rsidRPr="00E1438A" w:rsidRDefault="00351689" w:rsidP="00E1438A">
      <w:pPr>
        <w:pStyle w:val="FootnoteText"/>
        <w:rPr>
          <w:sz w:val="16"/>
          <w:szCs w:val="16"/>
        </w:rPr>
      </w:pPr>
      <w:r w:rsidRPr="00E1438A">
        <w:rPr>
          <w:sz w:val="16"/>
          <w:szCs w:val="16"/>
        </w:rPr>
        <w:t>Декларацията се попълва от лицата по чл.47, ал.4 от ЗОП, а именно:</w:t>
      </w:r>
    </w:p>
    <w:p w:rsidR="00351689" w:rsidRPr="00E1438A" w:rsidRDefault="00351689" w:rsidP="00E1438A">
      <w:pPr>
        <w:pStyle w:val="FootnoteText"/>
        <w:rPr>
          <w:sz w:val="16"/>
          <w:szCs w:val="16"/>
        </w:rPr>
      </w:pPr>
      <w:r w:rsidRPr="00E1438A">
        <w:rPr>
          <w:sz w:val="16"/>
          <w:szCs w:val="16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351689" w:rsidRPr="00E1438A" w:rsidRDefault="00351689" w:rsidP="00E1438A">
      <w:pPr>
        <w:pStyle w:val="FootnoteText"/>
        <w:rPr>
          <w:sz w:val="16"/>
          <w:szCs w:val="16"/>
        </w:rPr>
      </w:pPr>
      <w:r w:rsidRPr="00E1438A">
        <w:rPr>
          <w:sz w:val="16"/>
          <w:szCs w:val="16"/>
        </w:rPr>
        <w:t>1. при събирателно дружество - за лицата по чл. 84, ал.1 и чл. 89, ал. 1 от Търговския закон;</w:t>
      </w:r>
    </w:p>
    <w:p w:rsidR="00351689" w:rsidRPr="00E1438A" w:rsidRDefault="00351689" w:rsidP="00E1438A">
      <w:pPr>
        <w:pStyle w:val="FootnoteText"/>
        <w:rPr>
          <w:sz w:val="16"/>
          <w:szCs w:val="16"/>
        </w:rPr>
      </w:pPr>
      <w:r w:rsidRPr="00E1438A">
        <w:rPr>
          <w:sz w:val="16"/>
          <w:szCs w:val="16"/>
        </w:rPr>
        <w:t>2. при командно дружество - за лицата по чл. 105 от Търговския закон, без ограничено отговорните съдружници;</w:t>
      </w:r>
    </w:p>
    <w:p w:rsidR="00351689" w:rsidRPr="00E1438A" w:rsidRDefault="00351689" w:rsidP="00E1438A">
      <w:pPr>
        <w:pStyle w:val="FootnoteText"/>
        <w:rPr>
          <w:sz w:val="16"/>
          <w:szCs w:val="16"/>
        </w:rPr>
      </w:pPr>
      <w:r w:rsidRPr="00E1438A">
        <w:rPr>
          <w:sz w:val="16"/>
          <w:szCs w:val="16"/>
        </w:rPr>
        <w:t>3. при дружество с ограничена отговорност - за лицата по чл.142, ал. 2 от Търговския закон, а при еднолично дружество с ограничена отговорност - за лицата по чл. 147, ал. 1 от Търговския закон;</w:t>
      </w:r>
    </w:p>
    <w:p w:rsidR="00351689" w:rsidRPr="00E1438A" w:rsidRDefault="00351689" w:rsidP="00E1438A">
      <w:pPr>
        <w:pStyle w:val="FootnoteText"/>
        <w:rPr>
          <w:sz w:val="16"/>
          <w:szCs w:val="16"/>
        </w:rPr>
      </w:pPr>
      <w:r w:rsidRPr="00E1438A">
        <w:rPr>
          <w:sz w:val="16"/>
          <w:szCs w:val="16"/>
        </w:rPr>
        <w:t>4. при акционерно дружество - 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351689" w:rsidRPr="00E1438A" w:rsidRDefault="00351689" w:rsidP="00E1438A">
      <w:pPr>
        <w:pStyle w:val="FootnoteText"/>
        <w:rPr>
          <w:sz w:val="16"/>
          <w:szCs w:val="16"/>
        </w:rPr>
      </w:pPr>
      <w:r w:rsidRPr="00E1438A">
        <w:rPr>
          <w:sz w:val="16"/>
          <w:szCs w:val="16"/>
        </w:rPr>
        <w:t xml:space="preserve">5. при командно дружество с акции - за лицата по чл. 244, </w:t>
      </w:r>
      <w:proofErr w:type="spellStart"/>
      <w:r w:rsidRPr="00E1438A">
        <w:rPr>
          <w:sz w:val="16"/>
          <w:szCs w:val="16"/>
        </w:rPr>
        <w:t>ал</w:t>
      </w:r>
      <w:proofErr w:type="spellEnd"/>
      <w:r w:rsidRPr="00E1438A">
        <w:rPr>
          <w:sz w:val="16"/>
          <w:szCs w:val="16"/>
        </w:rPr>
        <w:t xml:space="preserve"> 4 от Търговския закон;</w:t>
      </w:r>
    </w:p>
    <w:p w:rsidR="00351689" w:rsidRPr="00E1438A" w:rsidRDefault="00351689" w:rsidP="00E1438A">
      <w:pPr>
        <w:pStyle w:val="FootnoteText"/>
        <w:rPr>
          <w:sz w:val="16"/>
          <w:szCs w:val="16"/>
        </w:rPr>
      </w:pPr>
      <w:r w:rsidRPr="00E1438A">
        <w:rPr>
          <w:sz w:val="16"/>
          <w:szCs w:val="16"/>
        </w:rPr>
        <w:t>6. във всички останали случаи - за лицата, които представляват кандидата или участника</w:t>
      </w:r>
    </w:p>
    <w:p w:rsidR="00351689" w:rsidRPr="00E1438A" w:rsidRDefault="00351689" w:rsidP="00E1438A">
      <w:pPr>
        <w:pStyle w:val="FootnoteText"/>
        <w:rPr>
          <w:sz w:val="16"/>
          <w:szCs w:val="16"/>
          <w:lang w:val="be-BY"/>
        </w:rPr>
      </w:pPr>
    </w:p>
  </w:footnote>
  <w:footnote w:id="2">
    <w:p w:rsidR="00351689" w:rsidRPr="00E1438A" w:rsidRDefault="00351689" w:rsidP="00E1438A">
      <w:pPr>
        <w:jc w:val="both"/>
        <w:rPr>
          <w:color w:val="000000"/>
          <w:sz w:val="16"/>
          <w:szCs w:val="16"/>
        </w:rPr>
      </w:pPr>
      <w:r w:rsidRPr="00E1438A">
        <w:rPr>
          <w:rStyle w:val="FootnoteReference"/>
          <w:b/>
          <w:bCs/>
          <w:sz w:val="16"/>
          <w:szCs w:val="16"/>
        </w:rPr>
        <w:footnoteRef/>
      </w:r>
      <w:r w:rsidRPr="00E1438A">
        <w:rPr>
          <w:b/>
          <w:bCs/>
          <w:sz w:val="16"/>
          <w:szCs w:val="16"/>
        </w:rPr>
        <w:t xml:space="preserve"> </w:t>
      </w:r>
      <w:proofErr w:type="spellStart"/>
      <w:r w:rsidRPr="00E1438A">
        <w:rPr>
          <w:b/>
          <w:bCs/>
          <w:sz w:val="16"/>
          <w:szCs w:val="16"/>
        </w:rPr>
        <w:t>Виж</w:t>
      </w:r>
      <w:proofErr w:type="spellEnd"/>
      <w:r w:rsidRPr="00E1438A">
        <w:rPr>
          <w:sz w:val="16"/>
          <w:szCs w:val="16"/>
        </w:rPr>
        <w:t xml:space="preserve"> -  </w:t>
      </w:r>
      <w:r w:rsidRPr="00E1438A">
        <w:rPr>
          <w:b/>
          <w:bCs/>
          <w:sz w:val="16"/>
          <w:szCs w:val="16"/>
          <w:u w:val="single"/>
        </w:rPr>
        <w:t xml:space="preserve">§1, т. </w:t>
      </w:r>
      <w:r w:rsidRPr="00E1438A">
        <w:rPr>
          <w:b/>
          <w:bCs/>
          <w:color w:val="000000"/>
          <w:sz w:val="16"/>
          <w:szCs w:val="16"/>
          <w:u w:val="single"/>
        </w:rPr>
        <w:t xml:space="preserve">23а </w:t>
      </w:r>
      <w:proofErr w:type="spellStart"/>
      <w:r w:rsidRPr="00E1438A">
        <w:rPr>
          <w:b/>
          <w:bCs/>
          <w:color w:val="000000"/>
          <w:sz w:val="16"/>
          <w:szCs w:val="16"/>
          <w:u w:val="single"/>
        </w:rPr>
        <w:t>от</w:t>
      </w:r>
      <w:proofErr w:type="spellEnd"/>
      <w:r w:rsidRPr="00E1438A">
        <w:rPr>
          <w:b/>
          <w:bCs/>
          <w:color w:val="000000"/>
          <w:sz w:val="16"/>
          <w:szCs w:val="16"/>
          <w:u w:val="single"/>
        </w:rPr>
        <w:t xml:space="preserve"> ДР </w:t>
      </w:r>
      <w:proofErr w:type="spellStart"/>
      <w:r w:rsidRPr="00E1438A">
        <w:rPr>
          <w:b/>
          <w:bCs/>
          <w:color w:val="000000"/>
          <w:sz w:val="16"/>
          <w:szCs w:val="16"/>
          <w:u w:val="single"/>
        </w:rPr>
        <w:t>на</w:t>
      </w:r>
      <w:proofErr w:type="spellEnd"/>
      <w:r w:rsidRPr="00E1438A">
        <w:rPr>
          <w:b/>
          <w:bCs/>
          <w:color w:val="000000"/>
          <w:sz w:val="16"/>
          <w:szCs w:val="16"/>
          <w:u w:val="single"/>
        </w:rPr>
        <w:t xml:space="preserve"> ЗОП -  "</w:t>
      </w:r>
      <w:proofErr w:type="spellStart"/>
      <w:r w:rsidRPr="00E1438A">
        <w:rPr>
          <w:b/>
          <w:bCs/>
          <w:color w:val="000000"/>
          <w:sz w:val="16"/>
          <w:szCs w:val="16"/>
          <w:u w:val="single"/>
        </w:rPr>
        <w:t>Свързани</w:t>
      </w:r>
      <w:proofErr w:type="spellEnd"/>
      <w:r w:rsidRPr="00E1438A">
        <w:rPr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 w:rsidRPr="00E1438A">
        <w:rPr>
          <w:b/>
          <w:bCs/>
          <w:color w:val="000000"/>
          <w:sz w:val="16"/>
          <w:szCs w:val="16"/>
          <w:u w:val="single"/>
        </w:rPr>
        <w:t>лица</w:t>
      </w:r>
      <w:proofErr w:type="spellEnd"/>
      <w:r w:rsidRPr="00E1438A">
        <w:rPr>
          <w:b/>
          <w:bCs/>
          <w:color w:val="000000"/>
          <w:sz w:val="16"/>
          <w:szCs w:val="16"/>
          <w:u w:val="single"/>
        </w:rPr>
        <w:t xml:space="preserve">" </w:t>
      </w:r>
      <w:proofErr w:type="spellStart"/>
      <w:r w:rsidRPr="00E1438A">
        <w:rPr>
          <w:b/>
          <w:bCs/>
          <w:color w:val="000000"/>
          <w:sz w:val="16"/>
          <w:szCs w:val="16"/>
          <w:u w:val="single"/>
        </w:rPr>
        <w:t>са</w:t>
      </w:r>
      <w:proofErr w:type="spellEnd"/>
      <w:r w:rsidRPr="00E1438A">
        <w:rPr>
          <w:b/>
          <w:bCs/>
          <w:color w:val="000000"/>
          <w:sz w:val="16"/>
          <w:szCs w:val="16"/>
          <w:u w:val="single"/>
        </w:rPr>
        <w:t>:</w:t>
      </w:r>
      <w:r w:rsidRPr="00E1438A">
        <w:rPr>
          <w:color w:val="000000"/>
          <w:sz w:val="16"/>
          <w:szCs w:val="16"/>
        </w:rPr>
        <w:t xml:space="preserve"> </w:t>
      </w:r>
    </w:p>
    <w:p w:rsidR="00351689" w:rsidRPr="00E1438A" w:rsidRDefault="00351689" w:rsidP="00E1438A">
      <w:pPr>
        <w:jc w:val="both"/>
        <w:rPr>
          <w:color w:val="000000"/>
          <w:sz w:val="16"/>
          <w:szCs w:val="16"/>
        </w:rPr>
      </w:pPr>
      <w:r w:rsidRPr="00E1438A">
        <w:rPr>
          <w:i/>
          <w:iCs/>
          <w:sz w:val="16"/>
          <w:szCs w:val="16"/>
        </w:rPr>
        <w:t>а)</w:t>
      </w:r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роднини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по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права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линия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без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ограничение</w:t>
      </w:r>
      <w:proofErr w:type="spellEnd"/>
      <w:r w:rsidRPr="00E1438A">
        <w:rPr>
          <w:color w:val="000000"/>
          <w:sz w:val="16"/>
          <w:szCs w:val="16"/>
        </w:rPr>
        <w:t>;</w:t>
      </w:r>
    </w:p>
    <w:p w:rsidR="00351689" w:rsidRPr="00E1438A" w:rsidRDefault="00351689" w:rsidP="00E1438A">
      <w:pPr>
        <w:jc w:val="both"/>
        <w:rPr>
          <w:color w:val="000000"/>
          <w:sz w:val="16"/>
          <w:szCs w:val="16"/>
        </w:rPr>
      </w:pPr>
      <w:r w:rsidRPr="00E1438A">
        <w:rPr>
          <w:rStyle w:val="alcapt2"/>
          <w:color w:val="000000"/>
          <w:sz w:val="16"/>
          <w:szCs w:val="16"/>
        </w:rPr>
        <w:t>б)</w:t>
      </w:r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роднини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по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съребрена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линия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до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четвърта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степен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включително</w:t>
      </w:r>
      <w:proofErr w:type="spellEnd"/>
      <w:r w:rsidRPr="00E1438A">
        <w:rPr>
          <w:color w:val="000000"/>
          <w:sz w:val="16"/>
          <w:szCs w:val="16"/>
        </w:rPr>
        <w:t>;</w:t>
      </w:r>
    </w:p>
    <w:p w:rsidR="00351689" w:rsidRPr="00E1438A" w:rsidRDefault="00351689" w:rsidP="00E1438A">
      <w:pPr>
        <w:jc w:val="both"/>
        <w:rPr>
          <w:color w:val="000000"/>
          <w:sz w:val="16"/>
          <w:szCs w:val="16"/>
        </w:rPr>
      </w:pPr>
      <w:r w:rsidRPr="00E1438A">
        <w:rPr>
          <w:rStyle w:val="alcapt2"/>
          <w:color w:val="000000"/>
          <w:sz w:val="16"/>
          <w:szCs w:val="16"/>
        </w:rPr>
        <w:t>в)</w:t>
      </w:r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роднини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по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сватовство</w:t>
      </w:r>
      <w:proofErr w:type="spellEnd"/>
      <w:r w:rsidRPr="00E1438A">
        <w:rPr>
          <w:color w:val="000000"/>
          <w:sz w:val="16"/>
          <w:szCs w:val="16"/>
        </w:rPr>
        <w:t xml:space="preserve"> - </w:t>
      </w:r>
      <w:proofErr w:type="spellStart"/>
      <w:r w:rsidRPr="00E1438A">
        <w:rPr>
          <w:color w:val="000000"/>
          <w:sz w:val="16"/>
          <w:szCs w:val="16"/>
        </w:rPr>
        <w:t>до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втора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степен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включително</w:t>
      </w:r>
      <w:proofErr w:type="spellEnd"/>
      <w:r w:rsidRPr="00E1438A">
        <w:rPr>
          <w:color w:val="000000"/>
          <w:sz w:val="16"/>
          <w:szCs w:val="16"/>
        </w:rPr>
        <w:t>;</w:t>
      </w:r>
    </w:p>
    <w:p w:rsidR="00351689" w:rsidRPr="00E1438A" w:rsidRDefault="00351689" w:rsidP="00E1438A">
      <w:pPr>
        <w:jc w:val="both"/>
        <w:rPr>
          <w:color w:val="000000"/>
          <w:sz w:val="16"/>
          <w:szCs w:val="16"/>
        </w:rPr>
      </w:pPr>
      <w:r w:rsidRPr="00E1438A">
        <w:rPr>
          <w:rStyle w:val="alcapt2"/>
          <w:color w:val="000000"/>
          <w:sz w:val="16"/>
          <w:szCs w:val="16"/>
        </w:rPr>
        <w:t>г)</w:t>
      </w:r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съпрузи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или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лица</w:t>
      </w:r>
      <w:proofErr w:type="spellEnd"/>
      <w:r w:rsidRPr="00E1438A">
        <w:rPr>
          <w:color w:val="000000"/>
          <w:sz w:val="16"/>
          <w:szCs w:val="16"/>
        </w:rPr>
        <w:t xml:space="preserve">, </w:t>
      </w:r>
      <w:proofErr w:type="spellStart"/>
      <w:r w:rsidRPr="00E1438A">
        <w:rPr>
          <w:color w:val="000000"/>
          <w:sz w:val="16"/>
          <w:szCs w:val="16"/>
        </w:rPr>
        <w:t>които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се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намират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във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фактическо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съжителство</w:t>
      </w:r>
      <w:proofErr w:type="spellEnd"/>
      <w:r w:rsidRPr="00E1438A">
        <w:rPr>
          <w:color w:val="000000"/>
          <w:sz w:val="16"/>
          <w:szCs w:val="16"/>
        </w:rPr>
        <w:t>;</w:t>
      </w:r>
    </w:p>
    <w:p w:rsidR="00351689" w:rsidRPr="00E1438A" w:rsidRDefault="00351689" w:rsidP="00E1438A">
      <w:pPr>
        <w:jc w:val="both"/>
        <w:rPr>
          <w:color w:val="000000"/>
          <w:sz w:val="16"/>
          <w:szCs w:val="16"/>
        </w:rPr>
      </w:pPr>
      <w:r w:rsidRPr="00E1438A">
        <w:rPr>
          <w:rStyle w:val="alcapt2"/>
          <w:color w:val="000000"/>
          <w:sz w:val="16"/>
          <w:szCs w:val="16"/>
        </w:rPr>
        <w:t>д)</w:t>
      </w:r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съдружници</w:t>
      </w:r>
      <w:proofErr w:type="spellEnd"/>
      <w:r w:rsidRPr="00E1438A">
        <w:rPr>
          <w:color w:val="000000"/>
          <w:sz w:val="16"/>
          <w:szCs w:val="16"/>
        </w:rPr>
        <w:t>;</w:t>
      </w:r>
    </w:p>
    <w:p w:rsidR="00351689" w:rsidRPr="00E1438A" w:rsidRDefault="00351689" w:rsidP="00E1438A">
      <w:pPr>
        <w:jc w:val="both"/>
        <w:rPr>
          <w:color w:val="000000"/>
          <w:sz w:val="16"/>
          <w:szCs w:val="16"/>
        </w:rPr>
      </w:pPr>
      <w:r w:rsidRPr="00E1438A">
        <w:rPr>
          <w:rStyle w:val="alcapt2"/>
          <w:color w:val="000000"/>
          <w:sz w:val="16"/>
          <w:szCs w:val="16"/>
        </w:rPr>
        <w:t>е)</w:t>
      </w:r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лицата</w:t>
      </w:r>
      <w:proofErr w:type="spellEnd"/>
      <w:r w:rsidRPr="00E1438A">
        <w:rPr>
          <w:color w:val="000000"/>
          <w:sz w:val="16"/>
          <w:szCs w:val="16"/>
        </w:rPr>
        <w:t xml:space="preserve">, </w:t>
      </w:r>
      <w:proofErr w:type="spellStart"/>
      <w:r w:rsidRPr="00E1438A">
        <w:rPr>
          <w:color w:val="000000"/>
          <w:sz w:val="16"/>
          <w:szCs w:val="16"/>
        </w:rPr>
        <w:t>едното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от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които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участва</w:t>
      </w:r>
      <w:proofErr w:type="spellEnd"/>
      <w:r w:rsidRPr="00E1438A">
        <w:rPr>
          <w:color w:val="000000"/>
          <w:sz w:val="16"/>
          <w:szCs w:val="16"/>
        </w:rPr>
        <w:t xml:space="preserve"> в </w:t>
      </w:r>
      <w:proofErr w:type="spellStart"/>
      <w:r w:rsidRPr="00E1438A">
        <w:rPr>
          <w:color w:val="000000"/>
          <w:sz w:val="16"/>
          <w:szCs w:val="16"/>
        </w:rPr>
        <w:t>управлението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на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дружеството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на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другото</w:t>
      </w:r>
      <w:proofErr w:type="spellEnd"/>
      <w:r w:rsidRPr="00E1438A">
        <w:rPr>
          <w:color w:val="000000"/>
          <w:sz w:val="16"/>
          <w:szCs w:val="16"/>
        </w:rPr>
        <w:t>;</w:t>
      </w:r>
    </w:p>
    <w:p w:rsidR="00351689" w:rsidRPr="00E1438A" w:rsidRDefault="00351689" w:rsidP="00E1438A">
      <w:pPr>
        <w:jc w:val="both"/>
        <w:rPr>
          <w:color w:val="000000"/>
          <w:sz w:val="16"/>
          <w:szCs w:val="16"/>
        </w:rPr>
      </w:pPr>
      <w:r w:rsidRPr="00E1438A">
        <w:rPr>
          <w:rStyle w:val="alcapt2"/>
          <w:color w:val="000000"/>
          <w:sz w:val="16"/>
          <w:szCs w:val="16"/>
        </w:rPr>
        <w:t>ж)</w:t>
      </w:r>
      <w:r w:rsidRPr="00E1438A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E1438A">
        <w:rPr>
          <w:color w:val="000000"/>
          <w:sz w:val="16"/>
          <w:szCs w:val="16"/>
        </w:rPr>
        <w:t>дружество</w:t>
      </w:r>
      <w:proofErr w:type="spellEnd"/>
      <w:proofErr w:type="gramEnd"/>
      <w:r w:rsidRPr="00E1438A">
        <w:rPr>
          <w:color w:val="000000"/>
          <w:sz w:val="16"/>
          <w:szCs w:val="16"/>
        </w:rPr>
        <w:t xml:space="preserve"> и </w:t>
      </w:r>
      <w:proofErr w:type="spellStart"/>
      <w:r w:rsidRPr="00E1438A">
        <w:rPr>
          <w:color w:val="000000"/>
          <w:sz w:val="16"/>
          <w:szCs w:val="16"/>
        </w:rPr>
        <w:t>лице</w:t>
      </w:r>
      <w:proofErr w:type="spellEnd"/>
      <w:r w:rsidRPr="00E1438A">
        <w:rPr>
          <w:color w:val="000000"/>
          <w:sz w:val="16"/>
          <w:szCs w:val="16"/>
        </w:rPr>
        <w:t xml:space="preserve">, </w:t>
      </w:r>
      <w:proofErr w:type="spellStart"/>
      <w:r w:rsidRPr="00E1438A">
        <w:rPr>
          <w:color w:val="000000"/>
          <w:sz w:val="16"/>
          <w:szCs w:val="16"/>
        </w:rPr>
        <w:t>което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притежава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повече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от</w:t>
      </w:r>
      <w:proofErr w:type="spellEnd"/>
      <w:r w:rsidRPr="00E1438A">
        <w:rPr>
          <w:color w:val="000000"/>
          <w:sz w:val="16"/>
          <w:szCs w:val="16"/>
        </w:rPr>
        <w:t xml:space="preserve"> 5 </w:t>
      </w:r>
      <w:proofErr w:type="spellStart"/>
      <w:r w:rsidRPr="00E1438A">
        <w:rPr>
          <w:color w:val="000000"/>
          <w:sz w:val="16"/>
          <w:szCs w:val="16"/>
        </w:rPr>
        <w:t>на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сто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от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дяловете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или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акциите</w:t>
      </w:r>
      <w:proofErr w:type="spellEnd"/>
      <w:r w:rsidRPr="00E1438A">
        <w:rPr>
          <w:color w:val="000000"/>
          <w:sz w:val="16"/>
          <w:szCs w:val="16"/>
        </w:rPr>
        <w:t xml:space="preserve">, </w:t>
      </w:r>
      <w:proofErr w:type="spellStart"/>
      <w:r w:rsidRPr="00E1438A">
        <w:rPr>
          <w:color w:val="000000"/>
          <w:sz w:val="16"/>
          <w:szCs w:val="16"/>
        </w:rPr>
        <w:t>издадени</w:t>
      </w:r>
      <w:proofErr w:type="spellEnd"/>
      <w:r w:rsidRPr="00E1438A">
        <w:rPr>
          <w:color w:val="000000"/>
          <w:sz w:val="16"/>
          <w:szCs w:val="16"/>
        </w:rPr>
        <w:t xml:space="preserve"> с </w:t>
      </w:r>
      <w:proofErr w:type="spellStart"/>
      <w:r w:rsidRPr="00E1438A">
        <w:rPr>
          <w:color w:val="000000"/>
          <w:sz w:val="16"/>
          <w:szCs w:val="16"/>
        </w:rPr>
        <w:t>право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на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глас</w:t>
      </w:r>
      <w:proofErr w:type="spellEnd"/>
      <w:r w:rsidRPr="00E1438A">
        <w:rPr>
          <w:color w:val="000000"/>
          <w:sz w:val="16"/>
          <w:szCs w:val="16"/>
        </w:rPr>
        <w:t xml:space="preserve"> в </w:t>
      </w:r>
      <w:proofErr w:type="spellStart"/>
      <w:r w:rsidRPr="00E1438A">
        <w:rPr>
          <w:color w:val="000000"/>
          <w:sz w:val="16"/>
          <w:szCs w:val="16"/>
        </w:rPr>
        <w:t>дружеството</w:t>
      </w:r>
      <w:proofErr w:type="spellEnd"/>
      <w:r w:rsidRPr="00E1438A">
        <w:rPr>
          <w:color w:val="000000"/>
          <w:sz w:val="16"/>
          <w:szCs w:val="16"/>
        </w:rPr>
        <w:t>.</w:t>
      </w:r>
    </w:p>
    <w:p w:rsidR="00351689" w:rsidRPr="00E1438A" w:rsidRDefault="00351689" w:rsidP="00E1438A">
      <w:pPr>
        <w:jc w:val="both"/>
        <w:rPr>
          <w:sz w:val="16"/>
          <w:szCs w:val="16"/>
        </w:rPr>
      </w:pPr>
      <w:proofErr w:type="spellStart"/>
      <w:r w:rsidRPr="00E1438A">
        <w:rPr>
          <w:color w:val="000000"/>
          <w:sz w:val="16"/>
          <w:szCs w:val="16"/>
        </w:rPr>
        <w:t>Не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свързани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лица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дружество</w:t>
      </w:r>
      <w:proofErr w:type="spellEnd"/>
      <w:r w:rsidRPr="00E1438A">
        <w:rPr>
          <w:color w:val="000000"/>
          <w:sz w:val="16"/>
          <w:szCs w:val="16"/>
        </w:rPr>
        <w:t xml:space="preserve">, </w:t>
      </w:r>
      <w:proofErr w:type="spellStart"/>
      <w:r w:rsidRPr="00E1438A">
        <w:rPr>
          <w:color w:val="000000"/>
          <w:sz w:val="16"/>
          <w:szCs w:val="16"/>
        </w:rPr>
        <w:t>чийто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капитал</w:t>
      </w:r>
      <w:proofErr w:type="spellEnd"/>
      <w:r w:rsidRPr="00E1438A">
        <w:rPr>
          <w:color w:val="000000"/>
          <w:sz w:val="16"/>
          <w:szCs w:val="16"/>
        </w:rPr>
        <w:t xml:space="preserve"> е 100 </w:t>
      </w:r>
      <w:proofErr w:type="spellStart"/>
      <w:r w:rsidRPr="00E1438A">
        <w:rPr>
          <w:color w:val="000000"/>
          <w:sz w:val="16"/>
          <w:szCs w:val="16"/>
        </w:rPr>
        <w:t>на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сто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държавна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или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общинска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собственост</w:t>
      </w:r>
      <w:proofErr w:type="spellEnd"/>
      <w:r w:rsidRPr="00E1438A">
        <w:rPr>
          <w:color w:val="000000"/>
          <w:sz w:val="16"/>
          <w:szCs w:val="16"/>
        </w:rPr>
        <w:t xml:space="preserve">, и </w:t>
      </w:r>
      <w:proofErr w:type="spellStart"/>
      <w:r w:rsidRPr="00E1438A">
        <w:rPr>
          <w:color w:val="000000"/>
          <w:sz w:val="16"/>
          <w:szCs w:val="16"/>
        </w:rPr>
        <w:t>лице</w:t>
      </w:r>
      <w:proofErr w:type="spellEnd"/>
      <w:r w:rsidRPr="00E1438A">
        <w:rPr>
          <w:color w:val="000000"/>
          <w:sz w:val="16"/>
          <w:szCs w:val="16"/>
        </w:rPr>
        <w:t xml:space="preserve">, </w:t>
      </w:r>
      <w:proofErr w:type="spellStart"/>
      <w:r w:rsidRPr="00E1438A">
        <w:rPr>
          <w:color w:val="000000"/>
          <w:sz w:val="16"/>
          <w:szCs w:val="16"/>
        </w:rPr>
        <w:t>което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упражнява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правата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на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държавата</w:t>
      </w:r>
      <w:proofErr w:type="spellEnd"/>
      <w:r w:rsidRPr="00E1438A">
        <w:rPr>
          <w:color w:val="000000"/>
          <w:sz w:val="16"/>
          <w:szCs w:val="16"/>
        </w:rPr>
        <w:t xml:space="preserve">, </w:t>
      </w:r>
      <w:proofErr w:type="spellStart"/>
      <w:r w:rsidRPr="00E1438A">
        <w:rPr>
          <w:color w:val="000000"/>
          <w:sz w:val="16"/>
          <w:szCs w:val="16"/>
        </w:rPr>
        <w:t>съответно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на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общината</w:t>
      </w:r>
      <w:proofErr w:type="spellEnd"/>
      <w:r w:rsidRPr="00E1438A">
        <w:rPr>
          <w:color w:val="000000"/>
          <w:sz w:val="16"/>
          <w:szCs w:val="16"/>
        </w:rPr>
        <w:t xml:space="preserve"> в </w:t>
      </w:r>
      <w:proofErr w:type="spellStart"/>
      <w:r w:rsidRPr="00E1438A">
        <w:rPr>
          <w:color w:val="000000"/>
          <w:sz w:val="16"/>
          <w:szCs w:val="16"/>
        </w:rPr>
        <w:t>това</w:t>
      </w:r>
      <w:proofErr w:type="spellEnd"/>
      <w:r w:rsidRPr="00E1438A">
        <w:rPr>
          <w:color w:val="000000"/>
          <w:sz w:val="16"/>
          <w:szCs w:val="16"/>
        </w:rPr>
        <w:t xml:space="preserve"> </w:t>
      </w:r>
      <w:proofErr w:type="spellStart"/>
      <w:r w:rsidRPr="00E1438A">
        <w:rPr>
          <w:color w:val="000000"/>
          <w:sz w:val="16"/>
          <w:szCs w:val="16"/>
        </w:rPr>
        <w:t>дружество</w:t>
      </w:r>
      <w:proofErr w:type="spellEnd"/>
      <w:r w:rsidRPr="00E1438A">
        <w:rPr>
          <w:color w:val="000000"/>
          <w:sz w:val="16"/>
          <w:szCs w:val="16"/>
        </w:rPr>
        <w:t>.</w:t>
      </w:r>
    </w:p>
  </w:footnote>
  <w:footnote w:id="3">
    <w:p w:rsidR="00351689" w:rsidRPr="00E1438A" w:rsidRDefault="00351689" w:rsidP="00E1438A">
      <w:pPr>
        <w:jc w:val="both"/>
        <w:rPr>
          <w:sz w:val="16"/>
          <w:szCs w:val="16"/>
        </w:rPr>
      </w:pPr>
      <w:r w:rsidRPr="00E1438A">
        <w:rPr>
          <w:rStyle w:val="FootnoteReference"/>
          <w:sz w:val="16"/>
          <w:szCs w:val="16"/>
        </w:rPr>
        <w:footnoteRef/>
      </w:r>
      <w:r w:rsidRPr="00E1438A">
        <w:rPr>
          <w:sz w:val="16"/>
          <w:szCs w:val="16"/>
        </w:rPr>
        <w:t xml:space="preserve"> </w:t>
      </w:r>
      <w:r w:rsidRPr="00E1438A">
        <w:rPr>
          <w:sz w:val="16"/>
          <w:szCs w:val="16"/>
        </w:rPr>
        <w:footnoteRef/>
      </w:r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b/>
          <w:bCs/>
          <w:sz w:val="16"/>
          <w:szCs w:val="16"/>
          <w:u w:val="single"/>
        </w:rPr>
        <w:t>Виж</w:t>
      </w:r>
      <w:proofErr w:type="spellEnd"/>
      <w:r w:rsidRPr="00E1438A">
        <w:rPr>
          <w:b/>
          <w:bCs/>
          <w:sz w:val="16"/>
          <w:szCs w:val="16"/>
          <w:u w:val="single"/>
        </w:rPr>
        <w:t xml:space="preserve"> - </w:t>
      </w:r>
      <w:proofErr w:type="spellStart"/>
      <w:r w:rsidRPr="00E1438A">
        <w:rPr>
          <w:b/>
          <w:bCs/>
          <w:sz w:val="16"/>
          <w:szCs w:val="16"/>
          <w:u w:val="single"/>
        </w:rPr>
        <w:t>Чл</w:t>
      </w:r>
      <w:proofErr w:type="spellEnd"/>
      <w:r w:rsidRPr="00E1438A">
        <w:rPr>
          <w:b/>
          <w:bCs/>
          <w:sz w:val="16"/>
          <w:szCs w:val="16"/>
          <w:u w:val="single"/>
        </w:rPr>
        <w:t xml:space="preserve">. 21 и чл.22 </w:t>
      </w:r>
      <w:proofErr w:type="spellStart"/>
      <w:r w:rsidRPr="00E1438A">
        <w:rPr>
          <w:b/>
          <w:bCs/>
          <w:sz w:val="16"/>
          <w:szCs w:val="16"/>
          <w:u w:val="single"/>
        </w:rPr>
        <w:t>от</w:t>
      </w:r>
      <w:proofErr w:type="spellEnd"/>
      <w:r w:rsidRPr="00E1438A">
        <w:rPr>
          <w:b/>
          <w:bCs/>
          <w:sz w:val="16"/>
          <w:szCs w:val="16"/>
          <w:u w:val="single"/>
        </w:rPr>
        <w:t xml:space="preserve"> ЗПУКИ „</w:t>
      </w:r>
      <w:proofErr w:type="gramStart"/>
      <w:r w:rsidRPr="00E1438A">
        <w:rPr>
          <w:sz w:val="16"/>
          <w:szCs w:val="16"/>
        </w:rPr>
        <w:t>чл.21  (</w:t>
      </w:r>
      <w:proofErr w:type="gramEnd"/>
      <w:r w:rsidRPr="00E1438A">
        <w:rPr>
          <w:sz w:val="16"/>
          <w:szCs w:val="16"/>
        </w:rPr>
        <w:t xml:space="preserve">1)  </w:t>
      </w:r>
      <w:proofErr w:type="spellStart"/>
      <w:r w:rsidRPr="00E1438A">
        <w:rPr>
          <w:sz w:val="16"/>
          <w:szCs w:val="16"/>
        </w:rPr>
        <w:t>Лице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заемащо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публична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длъжност</w:t>
      </w:r>
      <w:proofErr w:type="spellEnd"/>
      <w:r w:rsidRPr="00E1438A">
        <w:rPr>
          <w:sz w:val="16"/>
          <w:szCs w:val="16"/>
        </w:rPr>
        <w:t xml:space="preserve">, с </w:t>
      </w:r>
      <w:proofErr w:type="spellStart"/>
      <w:r w:rsidRPr="00E1438A">
        <w:rPr>
          <w:sz w:val="16"/>
          <w:szCs w:val="16"/>
        </w:rPr>
        <w:t>изключение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лице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чл</w:t>
      </w:r>
      <w:proofErr w:type="spellEnd"/>
      <w:r w:rsidRPr="00E1438A">
        <w:rPr>
          <w:sz w:val="16"/>
          <w:szCs w:val="16"/>
        </w:rPr>
        <w:t xml:space="preserve">. 3, т. 1, 2, 3, 6, 11, 12 и 20, </w:t>
      </w:r>
      <w:proofErr w:type="spellStart"/>
      <w:r w:rsidRPr="00E1438A">
        <w:rPr>
          <w:sz w:val="16"/>
          <w:szCs w:val="16"/>
        </w:rPr>
        <w:t>няма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право</w:t>
      </w:r>
      <w:proofErr w:type="spellEnd"/>
      <w:r w:rsidRPr="00E1438A">
        <w:rPr>
          <w:sz w:val="16"/>
          <w:szCs w:val="16"/>
        </w:rPr>
        <w:t xml:space="preserve"> в </w:t>
      </w:r>
      <w:proofErr w:type="spellStart"/>
      <w:r w:rsidRPr="00E1438A">
        <w:rPr>
          <w:sz w:val="16"/>
          <w:szCs w:val="16"/>
        </w:rPr>
        <w:t>продължение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една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година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освобождаването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му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длъжност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сключва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трудови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други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договори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за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изпълнение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ръководни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контролни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функции</w:t>
      </w:r>
      <w:proofErr w:type="spellEnd"/>
      <w:r w:rsidRPr="00E1438A">
        <w:rPr>
          <w:sz w:val="16"/>
          <w:szCs w:val="16"/>
        </w:rPr>
        <w:t xml:space="preserve"> с </w:t>
      </w:r>
      <w:proofErr w:type="spellStart"/>
      <w:r w:rsidRPr="00E1438A">
        <w:rPr>
          <w:sz w:val="16"/>
          <w:szCs w:val="16"/>
        </w:rPr>
        <w:t>търговските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дружества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кооперации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по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отношение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които</w:t>
      </w:r>
      <w:proofErr w:type="spellEnd"/>
      <w:r w:rsidRPr="00E1438A">
        <w:rPr>
          <w:sz w:val="16"/>
          <w:szCs w:val="16"/>
        </w:rPr>
        <w:t xml:space="preserve"> в </w:t>
      </w:r>
      <w:proofErr w:type="spellStart"/>
      <w:r w:rsidRPr="00E1438A">
        <w:rPr>
          <w:sz w:val="16"/>
          <w:szCs w:val="16"/>
        </w:rPr>
        <w:t>последната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година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изпълнението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правомощията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задълженията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служба</w:t>
      </w:r>
      <w:proofErr w:type="spellEnd"/>
      <w:r w:rsidRPr="00E1438A">
        <w:rPr>
          <w:sz w:val="16"/>
          <w:szCs w:val="16"/>
        </w:rPr>
        <w:t xml:space="preserve"> е </w:t>
      </w:r>
      <w:proofErr w:type="spellStart"/>
      <w:r w:rsidRPr="00E1438A">
        <w:rPr>
          <w:sz w:val="16"/>
          <w:szCs w:val="16"/>
        </w:rPr>
        <w:t>осъществявало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действия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разпореждане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регулиране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контрол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е </w:t>
      </w:r>
      <w:proofErr w:type="spellStart"/>
      <w:r w:rsidRPr="00E1438A">
        <w:rPr>
          <w:sz w:val="16"/>
          <w:szCs w:val="16"/>
        </w:rPr>
        <w:t>сключвало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договори</w:t>
      </w:r>
      <w:proofErr w:type="spellEnd"/>
      <w:r w:rsidRPr="00E1438A">
        <w:rPr>
          <w:sz w:val="16"/>
          <w:szCs w:val="16"/>
        </w:rPr>
        <w:t xml:space="preserve"> с </w:t>
      </w:r>
      <w:proofErr w:type="spellStart"/>
      <w:r w:rsidRPr="00E1438A">
        <w:rPr>
          <w:sz w:val="16"/>
          <w:szCs w:val="16"/>
        </w:rPr>
        <w:t>тях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както</w:t>
      </w:r>
      <w:proofErr w:type="spellEnd"/>
      <w:r w:rsidRPr="00E1438A">
        <w:rPr>
          <w:sz w:val="16"/>
          <w:szCs w:val="16"/>
        </w:rPr>
        <w:t xml:space="preserve"> и </w:t>
      </w:r>
      <w:proofErr w:type="spellStart"/>
      <w:r w:rsidRPr="00E1438A">
        <w:rPr>
          <w:sz w:val="16"/>
          <w:szCs w:val="16"/>
        </w:rPr>
        <w:t>да</w:t>
      </w:r>
      <w:proofErr w:type="spellEnd"/>
      <w:r w:rsidRPr="00E1438A">
        <w:rPr>
          <w:sz w:val="16"/>
          <w:szCs w:val="16"/>
        </w:rPr>
        <w:t xml:space="preserve"> е </w:t>
      </w:r>
      <w:proofErr w:type="spellStart"/>
      <w:r w:rsidRPr="00E1438A">
        <w:rPr>
          <w:sz w:val="16"/>
          <w:szCs w:val="16"/>
        </w:rPr>
        <w:t>съдружник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да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притежава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дялове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акции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да</w:t>
      </w:r>
      <w:proofErr w:type="spellEnd"/>
      <w:r w:rsidRPr="00E1438A">
        <w:rPr>
          <w:sz w:val="16"/>
          <w:szCs w:val="16"/>
        </w:rPr>
        <w:t xml:space="preserve"> е </w:t>
      </w:r>
      <w:proofErr w:type="spellStart"/>
      <w:r w:rsidRPr="00E1438A">
        <w:rPr>
          <w:sz w:val="16"/>
          <w:szCs w:val="16"/>
        </w:rPr>
        <w:t>управител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член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орган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управление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контрол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такива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търговски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дружества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кооперации</w:t>
      </w:r>
      <w:proofErr w:type="spellEnd"/>
      <w:r w:rsidRPr="00E1438A">
        <w:rPr>
          <w:sz w:val="16"/>
          <w:szCs w:val="16"/>
        </w:rPr>
        <w:t xml:space="preserve">. </w:t>
      </w:r>
    </w:p>
    <w:p w:rsidR="00351689" w:rsidRPr="00E1438A" w:rsidRDefault="00351689" w:rsidP="00E1438A">
      <w:pPr>
        <w:jc w:val="both"/>
        <w:rPr>
          <w:sz w:val="16"/>
          <w:szCs w:val="16"/>
        </w:rPr>
      </w:pPr>
      <w:r w:rsidRPr="00E1438A">
        <w:rPr>
          <w:sz w:val="16"/>
          <w:szCs w:val="16"/>
        </w:rPr>
        <w:t xml:space="preserve">(2) </w:t>
      </w:r>
      <w:proofErr w:type="spellStart"/>
      <w:r w:rsidRPr="00E1438A">
        <w:rPr>
          <w:sz w:val="16"/>
          <w:szCs w:val="16"/>
        </w:rPr>
        <w:t>Ограниченията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прилагат</w:t>
      </w:r>
      <w:proofErr w:type="spellEnd"/>
      <w:r w:rsidRPr="00E1438A">
        <w:rPr>
          <w:sz w:val="16"/>
          <w:szCs w:val="16"/>
        </w:rPr>
        <w:t xml:space="preserve"> и </w:t>
      </w:r>
      <w:proofErr w:type="spellStart"/>
      <w:r w:rsidRPr="00E1438A">
        <w:rPr>
          <w:sz w:val="16"/>
          <w:szCs w:val="16"/>
        </w:rPr>
        <w:t>за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търговските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дружества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свързани</w:t>
      </w:r>
      <w:proofErr w:type="spellEnd"/>
      <w:r w:rsidRPr="00E1438A">
        <w:rPr>
          <w:sz w:val="16"/>
          <w:szCs w:val="16"/>
        </w:rPr>
        <w:t xml:space="preserve"> с </w:t>
      </w:r>
      <w:proofErr w:type="spellStart"/>
      <w:r w:rsidRPr="00E1438A">
        <w:rPr>
          <w:sz w:val="16"/>
          <w:szCs w:val="16"/>
        </w:rPr>
        <w:t>дружествата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ал</w:t>
      </w:r>
      <w:proofErr w:type="spellEnd"/>
      <w:r w:rsidRPr="00E1438A">
        <w:rPr>
          <w:sz w:val="16"/>
          <w:szCs w:val="16"/>
        </w:rPr>
        <w:t>. 1.</w:t>
      </w:r>
    </w:p>
    <w:p w:rsidR="00351689" w:rsidRPr="00E1438A" w:rsidRDefault="00351689" w:rsidP="00E1438A">
      <w:pPr>
        <w:jc w:val="both"/>
        <w:rPr>
          <w:sz w:val="16"/>
          <w:szCs w:val="16"/>
        </w:rPr>
      </w:pPr>
      <w:proofErr w:type="spellStart"/>
      <w:proofErr w:type="gramStart"/>
      <w:r w:rsidRPr="00E1438A">
        <w:rPr>
          <w:b/>
          <w:bCs/>
          <w:sz w:val="16"/>
          <w:szCs w:val="16"/>
          <w:u w:val="single"/>
        </w:rPr>
        <w:t>Чл</w:t>
      </w:r>
      <w:proofErr w:type="spellEnd"/>
      <w:r w:rsidRPr="00E1438A">
        <w:rPr>
          <w:b/>
          <w:bCs/>
          <w:sz w:val="16"/>
          <w:szCs w:val="16"/>
          <w:u w:val="single"/>
        </w:rPr>
        <w:t>. 22.</w:t>
      </w:r>
      <w:proofErr w:type="gramEnd"/>
      <w:r w:rsidRPr="00E1438A">
        <w:rPr>
          <w:sz w:val="16"/>
          <w:szCs w:val="16"/>
        </w:rPr>
        <w:t xml:space="preserve"> (1) </w:t>
      </w:r>
      <w:proofErr w:type="spellStart"/>
      <w:r w:rsidRPr="00E1438A">
        <w:rPr>
          <w:sz w:val="16"/>
          <w:szCs w:val="16"/>
        </w:rPr>
        <w:t>Лице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заемащо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публична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длъжност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което</w:t>
      </w:r>
      <w:proofErr w:type="spellEnd"/>
      <w:r w:rsidRPr="00E1438A">
        <w:rPr>
          <w:sz w:val="16"/>
          <w:szCs w:val="16"/>
        </w:rPr>
        <w:t xml:space="preserve"> в </w:t>
      </w:r>
      <w:proofErr w:type="spellStart"/>
      <w:r w:rsidRPr="00E1438A">
        <w:rPr>
          <w:sz w:val="16"/>
          <w:szCs w:val="16"/>
        </w:rPr>
        <w:t>последната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година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изпълнението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правомощията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задълженията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служба</w:t>
      </w:r>
      <w:proofErr w:type="spellEnd"/>
      <w:r w:rsidRPr="00E1438A">
        <w:rPr>
          <w:sz w:val="16"/>
          <w:szCs w:val="16"/>
        </w:rPr>
        <w:t xml:space="preserve"> е </w:t>
      </w:r>
      <w:proofErr w:type="spellStart"/>
      <w:r w:rsidRPr="00E1438A">
        <w:rPr>
          <w:sz w:val="16"/>
          <w:szCs w:val="16"/>
        </w:rPr>
        <w:t>участвало</w:t>
      </w:r>
      <w:proofErr w:type="spellEnd"/>
      <w:r w:rsidRPr="00E1438A">
        <w:rPr>
          <w:sz w:val="16"/>
          <w:szCs w:val="16"/>
        </w:rPr>
        <w:t xml:space="preserve"> в </w:t>
      </w:r>
      <w:proofErr w:type="spellStart"/>
      <w:r w:rsidRPr="00E1438A">
        <w:rPr>
          <w:sz w:val="16"/>
          <w:szCs w:val="16"/>
        </w:rPr>
        <w:t>провеждането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процедури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за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обществени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поръчки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в </w:t>
      </w:r>
      <w:proofErr w:type="spellStart"/>
      <w:r w:rsidRPr="00E1438A">
        <w:rPr>
          <w:sz w:val="16"/>
          <w:szCs w:val="16"/>
        </w:rPr>
        <w:t>процедури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свързани</w:t>
      </w:r>
      <w:proofErr w:type="spellEnd"/>
      <w:r w:rsidRPr="00E1438A">
        <w:rPr>
          <w:sz w:val="16"/>
          <w:szCs w:val="16"/>
        </w:rPr>
        <w:t xml:space="preserve"> с </w:t>
      </w:r>
      <w:proofErr w:type="spellStart"/>
      <w:r w:rsidRPr="00E1438A">
        <w:rPr>
          <w:sz w:val="16"/>
          <w:szCs w:val="16"/>
        </w:rPr>
        <w:t>предоставяне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средства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фондове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принадлежащи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Европейския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съюз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предоставени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Европейския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съюз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българската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държава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няма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право</w:t>
      </w:r>
      <w:proofErr w:type="spellEnd"/>
      <w:r w:rsidRPr="00E1438A">
        <w:rPr>
          <w:sz w:val="16"/>
          <w:szCs w:val="16"/>
        </w:rPr>
        <w:t xml:space="preserve"> в </w:t>
      </w:r>
      <w:proofErr w:type="spellStart"/>
      <w:r w:rsidRPr="00E1438A">
        <w:rPr>
          <w:sz w:val="16"/>
          <w:szCs w:val="16"/>
        </w:rPr>
        <w:t>продължение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една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година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освобождаването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му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длъжност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участва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представлява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физическо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юридическо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лице</w:t>
      </w:r>
      <w:proofErr w:type="spellEnd"/>
      <w:r w:rsidRPr="00E1438A">
        <w:rPr>
          <w:sz w:val="16"/>
          <w:szCs w:val="16"/>
        </w:rPr>
        <w:t xml:space="preserve"> в </w:t>
      </w:r>
      <w:proofErr w:type="spellStart"/>
      <w:r w:rsidRPr="00E1438A">
        <w:rPr>
          <w:sz w:val="16"/>
          <w:szCs w:val="16"/>
        </w:rPr>
        <w:t>такива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процедури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пред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институцията</w:t>
      </w:r>
      <w:proofErr w:type="spellEnd"/>
      <w:r w:rsidRPr="00E1438A">
        <w:rPr>
          <w:sz w:val="16"/>
          <w:szCs w:val="16"/>
        </w:rPr>
        <w:t xml:space="preserve">, в </w:t>
      </w:r>
      <w:proofErr w:type="spellStart"/>
      <w:r w:rsidRPr="00E1438A">
        <w:rPr>
          <w:sz w:val="16"/>
          <w:szCs w:val="16"/>
        </w:rPr>
        <w:t>която</w:t>
      </w:r>
      <w:proofErr w:type="spellEnd"/>
      <w:r w:rsidRPr="00E1438A">
        <w:rPr>
          <w:sz w:val="16"/>
          <w:szCs w:val="16"/>
        </w:rPr>
        <w:t xml:space="preserve"> е </w:t>
      </w:r>
      <w:proofErr w:type="spellStart"/>
      <w:r w:rsidRPr="00E1438A">
        <w:rPr>
          <w:sz w:val="16"/>
          <w:szCs w:val="16"/>
        </w:rPr>
        <w:t>заемало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длъжността</w:t>
      </w:r>
      <w:proofErr w:type="spellEnd"/>
      <w:r w:rsidRPr="00E1438A">
        <w:rPr>
          <w:sz w:val="16"/>
          <w:szCs w:val="16"/>
        </w:rPr>
        <w:t xml:space="preserve">. </w:t>
      </w:r>
    </w:p>
    <w:p w:rsidR="00351689" w:rsidRPr="00E1438A" w:rsidRDefault="00351689" w:rsidP="00E1438A">
      <w:pPr>
        <w:jc w:val="both"/>
        <w:rPr>
          <w:sz w:val="16"/>
          <w:szCs w:val="16"/>
        </w:rPr>
      </w:pPr>
      <w:r w:rsidRPr="00E1438A">
        <w:rPr>
          <w:sz w:val="16"/>
          <w:szCs w:val="16"/>
        </w:rPr>
        <w:t xml:space="preserve">(2) </w:t>
      </w:r>
      <w:proofErr w:type="spellStart"/>
      <w:r w:rsidRPr="00E1438A">
        <w:rPr>
          <w:sz w:val="16"/>
          <w:szCs w:val="16"/>
        </w:rPr>
        <w:t>Забраната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за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участие</w:t>
      </w:r>
      <w:proofErr w:type="spellEnd"/>
      <w:r w:rsidRPr="00E1438A">
        <w:rPr>
          <w:sz w:val="16"/>
          <w:szCs w:val="16"/>
        </w:rPr>
        <w:t xml:space="preserve"> в </w:t>
      </w:r>
      <w:proofErr w:type="spellStart"/>
      <w:r w:rsidRPr="00E1438A">
        <w:rPr>
          <w:sz w:val="16"/>
          <w:szCs w:val="16"/>
        </w:rPr>
        <w:t>процедури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за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обществени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поръчки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в </w:t>
      </w:r>
      <w:proofErr w:type="spellStart"/>
      <w:r w:rsidRPr="00E1438A">
        <w:rPr>
          <w:sz w:val="16"/>
          <w:szCs w:val="16"/>
        </w:rPr>
        <w:t>процедури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свързани</w:t>
      </w:r>
      <w:proofErr w:type="spellEnd"/>
      <w:r w:rsidRPr="00E1438A">
        <w:rPr>
          <w:sz w:val="16"/>
          <w:szCs w:val="16"/>
        </w:rPr>
        <w:t xml:space="preserve"> с </w:t>
      </w:r>
      <w:proofErr w:type="spellStart"/>
      <w:r w:rsidRPr="00E1438A">
        <w:rPr>
          <w:sz w:val="16"/>
          <w:szCs w:val="16"/>
        </w:rPr>
        <w:t>предоставяне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средства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фондове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принадлежащи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Европейския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съюз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предоставени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Европейския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съюз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българската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държава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се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прилага</w:t>
      </w:r>
      <w:proofErr w:type="spellEnd"/>
      <w:r w:rsidRPr="00E1438A">
        <w:rPr>
          <w:sz w:val="16"/>
          <w:szCs w:val="16"/>
        </w:rPr>
        <w:t xml:space="preserve"> и </w:t>
      </w:r>
      <w:proofErr w:type="spellStart"/>
      <w:r w:rsidRPr="00E1438A">
        <w:rPr>
          <w:sz w:val="16"/>
          <w:szCs w:val="16"/>
        </w:rPr>
        <w:t>за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юридическо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лице</w:t>
      </w:r>
      <w:proofErr w:type="spellEnd"/>
      <w:r w:rsidRPr="00E1438A">
        <w:rPr>
          <w:sz w:val="16"/>
          <w:szCs w:val="16"/>
        </w:rPr>
        <w:t xml:space="preserve">, в </w:t>
      </w:r>
      <w:proofErr w:type="spellStart"/>
      <w:r w:rsidRPr="00E1438A">
        <w:rPr>
          <w:sz w:val="16"/>
          <w:szCs w:val="16"/>
        </w:rPr>
        <w:t>което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лицето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по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ал</w:t>
      </w:r>
      <w:proofErr w:type="spellEnd"/>
      <w:r w:rsidRPr="00E1438A">
        <w:rPr>
          <w:sz w:val="16"/>
          <w:szCs w:val="16"/>
        </w:rPr>
        <w:t xml:space="preserve">. </w:t>
      </w:r>
      <w:proofErr w:type="gramStart"/>
      <w:r w:rsidRPr="00E1438A">
        <w:rPr>
          <w:sz w:val="16"/>
          <w:szCs w:val="16"/>
        </w:rPr>
        <w:t xml:space="preserve">1 е </w:t>
      </w:r>
      <w:proofErr w:type="spellStart"/>
      <w:r w:rsidRPr="00E1438A">
        <w:rPr>
          <w:sz w:val="16"/>
          <w:szCs w:val="16"/>
        </w:rPr>
        <w:t>станало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съдружник</w:t>
      </w:r>
      <w:proofErr w:type="spellEnd"/>
      <w:r w:rsidRPr="00E1438A">
        <w:rPr>
          <w:sz w:val="16"/>
          <w:szCs w:val="16"/>
        </w:rPr>
        <w:t xml:space="preserve">, </w:t>
      </w:r>
      <w:proofErr w:type="spellStart"/>
      <w:r w:rsidRPr="00E1438A">
        <w:rPr>
          <w:sz w:val="16"/>
          <w:szCs w:val="16"/>
        </w:rPr>
        <w:t>притежава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дялове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е </w:t>
      </w:r>
      <w:proofErr w:type="spellStart"/>
      <w:r w:rsidRPr="00E1438A">
        <w:rPr>
          <w:sz w:val="16"/>
          <w:szCs w:val="16"/>
        </w:rPr>
        <w:t>управител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член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орган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на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управление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или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контрол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след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освобождаването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му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от</w:t>
      </w:r>
      <w:proofErr w:type="spellEnd"/>
      <w:r w:rsidRPr="00E1438A">
        <w:rPr>
          <w:sz w:val="16"/>
          <w:szCs w:val="16"/>
        </w:rPr>
        <w:t xml:space="preserve"> </w:t>
      </w:r>
      <w:proofErr w:type="spellStart"/>
      <w:r w:rsidRPr="00E1438A">
        <w:rPr>
          <w:sz w:val="16"/>
          <w:szCs w:val="16"/>
        </w:rPr>
        <w:t>длъжност</w:t>
      </w:r>
      <w:proofErr w:type="spellEnd"/>
      <w:r w:rsidRPr="00E1438A">
        <w:rPr>
          <w:sz w:val="16"/>
          <w:szCs w:val="16"/>
        </w:rPr>
        <w:t>.”</w:t>
      </w:r>
      <w:proofErr w:type="gramEnd"/>
    </w:p>
    <w:p w:rsidR="00351689" w:rsidRPr="00831E14" w:rsidRDefault="00351689" w:rsidP="00E1438A">
      <w:pPr>
        <w:pStyle w:val="FootnoteText"/>
        <w:rPr>
          <w:sz w:val="16"/>
          <w:szCs w:val="16"/>
        </w:rPr>
      </w:pPr>
    </w:p>
    <w:p w:rsidR="00351689" w:rsidRDefault="00351689" w:rsidP="00E1438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6DD"/>
    <w:multiLevelType w:val="hybridMultilevel"/>
    <w:tmpl w:val="1910DF60"/>
    <w:lvl w:ilvl="0" w:tplc="865AA50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D2B38"/>
    <w:multiLevelType w:val="hybridMultilevel"/>
    <w:tmpl w:val="2684FF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637BF"/>
    <w:multiLevelType w:val="hybridMultilevel"/>
    <w:tmpl w:val="B93020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A279D"/>
    <w:multiLevelType w:val="hybridMultilevel"/>
    <w:tmpl w:val="8676C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5D26"/>
    <w:multiLevelType w:val="hybridMultilevel"/>
    <w:tmpl w:val="6A0003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15979"/>
    <w:multiLevelType w:val="hybridMultilevel"/>
    <w:tmpl w:val="86CEF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A9550FF"/>
    <w:multiLevelType w:val="hybridMultilevel"/>
    <w:tmpl w:val="43B83848"/>
    <w:lvl w:ilvl="0" w:tplc="627464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D27901"/>
    <w:multiLevelType w:val="hybridMultilevel"/>
    <w:tmpl w:val="039A8346"/>
    <w:lvl w:ilvl="0" w:tplc="FCCCA33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37807150"/>
    <w:multiLevelType w:val="hybridMultilevel"/>
    <w:tmpl w:val="B0449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D9129E"/>
    <w:multiLevelType w:val="hybridMultilevel"/>
    <w:tmpl w:val="9CDAE754"/>
    <w:lvl w:ilvl="0" w:tplc="AFC81D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D1030"/>
    <w:multiLevelType w:val="hybridMultilevel"/>
    <w:tmpl w:val="05723CF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A2B74"/>
    <w:multiLevelType w:val="hybridMultilevel"/>
    <w:tmpl w:val="C7BC1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C40DA"/>
    <w:multiLevelType w:val="hybridMultilevel"/>
    <w:tmpl w:val="6CB013AA"/>
    <w:lvl w:ilvl="0" w:tplc="7BACD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A8219E"/>
    <w:multiLevelType w:val="hybridMultilevel"/>
    <w:tmpl w:val="3D58B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2F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67F4C"/>
    <w:multiLevelType w:val="hybridMultilevel"/>
    <w:tmpl w:val="BED44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82CF3"/>
    <w:multiLevelType w:val="hybridMultilevel"/>
    <w:tmpl w:val="72C20A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05190"/>
    <w:multiLevelType w:val="hybridMultilevel"/>
    <w:tmpl w:val="9D9E44E2"/>
    <w:lvl w:ilvl="0" w:tplc="2E4EE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D13C3C"/>
    <w:multiLevelType w:val="hybridMultilevel"/>
    <w:tmpl w:val="A0C8B68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46845"/>
    <w:multiLevelType w:val="hybridMultilevel"/>
    <w:tmpl w:val="FB20AE30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7EE700D"/>
    <w:multiLevelType w:val="hybridMultilevel"/>
    <w:tmpl w:val="C5E689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1344AF"/>
    <w:multiLevelType w:val="hybridMultilevel"/>
    <w:tmpl w:val="C8ACF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1920AB"/>
    <w:multiLevelType w:val="hybridMultilevel"/>
    <w:tmpl w:val="E4DA3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EB71AF"/>
    <w:multiLevelType w:val="hybridMultilevel"/>
    <w:tmpl w:val="5B24E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6"/>
  </w:num>
  <w:num w:numId="5">
    <w:abstractNumId w:val="20"/>
  </w:num>
  <w:num w:numId="6">
    <w:abstractNumId w:val="13"/>
  </w:num>
  <w:num w:numId="7">
    <w:abstractNumId w:val="21"/>
  </w:num>
  <w:num w:numId="8">
    <w:abstractNumId w:val="14"/>
  </w:num>
  <w:num w:numId="9">
    <w:abstractNumId w:val="22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15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0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8FF"/>
    <w:rsid w:val="000019FA"/>
    <w:rsid w:val="000109B5"/>
    <w:rsid w:val="00016100"/>
    <w:rsid w:val="00020124"/>
    <w:rsid w:val="00036A38"/>
    <w:rsid w:val="00053BF9"/>
    <w:rsid w:val="00055402"/>
    <w:rsid w:val="00055A8D"/>
    <w:rsid w:val="00055C77"/>
    <w:rsid w:val="000838AC"/>
    <w:rsid w:val="00086F9A"/>
    <w:rsid w:val="00093467"/>
    <w:rsid w:val="000A0E11"/>
    <w:rsid w:val="000A210F"/>
    <w:rsid w:val="000A6DFD"/>
    <w:rsid w:val="000C3468"/>
    <w:rsid w:val="000C38B3"/>
    <w:rsid w:val="000C5F14"/>
    <w:rsid w:val="000E1CED"/>
    <w:rsid w:val="000F6063"/>
    <w:rsid w:val="000F7D8F"/>
    <w:rsid w:val="00131CAD"/>
    <w:rsid w:val="00132E39"/>
    <w:rsid w:val="00144298"/>
    <w:rsid w:val="00150715"/>
    <w:rsid w:val="0015320E"/>
    <w:rsid w:val="00154672"/>
    <w:rsid w:val="00156901"/>
    <w:rsid w:val="0016063E"/>
    <w:rsid w:val="00161B1F"/>
    <w:rsid w:val="00167D33"/>
    <w:rsid w:val="00181D2A"/>
    <w:rsid w:val="00197BEB"/>
    <w:rsid w:val="001B1B07"/>
    <w:rsid w:val="001C18AE"/>
    <w:rsid w:val="001C4C07"/>
    <w:rsid w:val="001C53A1"/>
    <w:rsid w:val="001E461F"/>
    <w:rsid w:val="001E5CEF"/>
    <w:rsid w:val="001F7C7A"/>
    <w:rsid w:val="00217BBC"/>
    <w:rsid w:val="0022452A"/>
    <w:rsid w:val="0022738B"/>
    <w:rsid w:val="00232D2A"/>
    <w:rsid w:val="002355B8"/>
    <w:rsid w:val="00241BA7"/>
    <w:rsid w:val="002625A1"/>
    <w:rsid w:val="00282695"/>
    <w:rsid w:val="00285D2E"/>
    <w:rsid w:val="002872F5"/>
    <w:rsid w:val="00292D8F"/>
    <w:rsid w:val="002A79F4"/>
    <w:rsid w:val="002B7E66"/>
    <w:rsid w:val="002C77BF"/>
    <w:rsid w:val="002D5A55"/>
    <w:rsid w:val="002E5BC2"/>
    <w:rsid w:val="002F4E0C"/>
    <w:rsid w:val="00303B5A"/>
    <w:rsid w:val="003150FE"/>
    <w:rsid w:val="003205A5"/>
    <w:rsid w:val="003226BC"/>
    <w:rsid w:val="003244DD"/>
    <w:rsid w:val="00343FE3"/>
    <w:rsid w:val="0034624E"/>
    <w:rsid w:val="00351689"/>
    <w:rsid w:val="00366610"/>
    <w:rsid w:val="00384B93"/>
    <w:rsid w:val="003856F7"/>
    <w:rsid w:val="00397754"/>
    <w:rsid w:val="003B3B13"/>
    <w:rsid w:val="003B4ED2"/>
    <w:rsid w:val="003B7125"/>
    <w:rsid w:val="003E1F41"/>
    <w:rsid w:val="003E4490"/>
    <w:rsid w:val="003F1144"/>
    <w:rsid w:val="003F2F09"/>
    <w:rsid w:val="003F4280"/>
    <w:rsid w:val="00401DA6"/>
    <w:rsid w:val="00426A23"/>
    <w:rsid w:val="00466728"/>
    <w:rsid w:val="00473B0D"/>
    <w:rsid w:val="0048711B"/>
    <w:rsid w:val="004A4733"/>
    <w:rsid w:val="004A5168"/>
    <w:rsid w:val="004C2241"/>
    <w:rsid w:val="004C6B9F"/>
    <w:rsid w:val="004D22D3"/>
    <w:rsid w:val="004D6283"/>
    <w:rsid w:val="004D6687"/>
    <w:rsid w:val="004D6F09"/>
    <w:rsid w:val="004E02C8"/>
    <w:rsid w:val="0051199F"/>
    <w:rsid w:val="0051544F"/>
    <w:rsid w:val="005160A9"/>
    <w:rsid w:val="00516B02"/>
    <w:rsid w:val="00524C94"/>
    <w:rsid w:val="00535CFF"/>
    <w:rsid w:val="00542184"/>
    <w:rsid w:val="00555F88"/>
    <w:rsid w:val="00557F0E"/>
    <w:rsid w:val="00563E08"/>
    <w:rsid w:val="00572E68"/>
    <w:rsid w:val="00576E88"/>
    <w:rsid w:val="00583DD7"/>
    <w:rsid w:val="005919D0"/>
    <w:rsid w:val="0059610D"/>
    <w:rsid w:val="00596F10"/>
    <w:rsid w:val="005A027B"/>
    <w:rsid w:val="005B130B"/>
    <w:rsid w:val="005B21C5"/>
    <w:rsid w:val="005C2E09"/>
    <w:rsid w:val="005D3F74"/>
    <w:rsid w:val="005E2820"/>
    <w:rsid w:val="005E3AF0"/>
    <w:rsid w:val="005F3905"/>
    <w:rsid w:val="006125D5"/>
    <w:rsid w:val="00612ED1"/>
    <w:rsid w:val="0061704E"/>
    <w:rsid w:val="00620257"/>
    <w:rsid w:val="00624049"/>
    <w:rsid w:val="006240F8"/>
    <w:rsid w:val="00640599"/>
    <w:rsid w:val="00646909"/>
    <w:rsid w:val="00647A85"/>
    <w:rsid w:val="006544E9"/>
    <w:rsid w:val="006568FF"/>
    <w:rsid w:val="00693C2A"/>
    <w:rsid w:val="00695930"/>
    <w:rsid w:val="006A2167"/>
    <w:rsid w:val="006A404F"/>
    <w:rsid w:val="006A4987"/>
    <w:rsid w:val="006A6E74"/>
    <w:rsid w:val="006A795E"/>
    <w:rsid w:val="006D086C"/>
    <w:rsid w:val="006E1978"/>
    <w:rsid w:val="006E3407"/>
    <w:rsid w:val="006E4050"/>
    <w:rsid w:val="006E5847"/>
    <w:rsid w:val="006F28B4"/>
    <w:rsid w:val="006F56D0"/>
    <w:rsid w:val="006F7998"/>
    <w:rsid w:val="00700FC6"/>
    <w:rsid w:val="00721E00"/>
    <w:rsid w:val="007321CA"/>
    <w:rsid w:val="00733ABC"/>
    <w:rsid w:val="0075154D"/>
    <w:rsid w:val="00754825"/>
    <w:rsid w:val="00762666"/>
    <w:rsid w:val="007649AB"/>
    <w:rsid w:val="007776B6"/>
    <w:rsid w:val="00783E5B"/>
    <w:rsid w:val="007A0E13"/>
    <w:rsid w:val="007A65C3"/>
    <w:rsid w:val="007C7C23"/>
    <w:rsid w:val="007D1AD5"/>
    <w:rsid w:val="007E7F0A"/>
    <w:rsid w:val="007F0A8D"/>
    <w:rsid w:val="00815A97"/>
    <w:rsid w:val="008252A7"/>
    <w:rsid w:val="00843EBC"/>
    <w:rsid w:val="008443DD"/>
    <w:rsid w:val="00862276"/>
    <w:rsid w:val="00866727"/>
    <w:rsid w:val="00874986"/>
    <w:rsid w:val="00876BAB"/>
    <w:rsid w:val="00882850"/>
    <w:rsid w:val="00887512"/>
    <w:rsid w:val="0089220A"/>
    <w:rsid w:val="008A255A"/>
    <w:rsid w:val="008A2A63"/>
    <w:rsid w:val="008A66A9"/>
    <w:rsid w:val="008C4964"/>
    <w:rsid w:val="008C5126"/>
    <w:rsid w:val="008C651A"/>
    <w:rsid w:val="008D2E64"/>
    <w:rsid w:val="008D6A3F"/>
    <w:rsid w:val="008F175C"/>
    <w:rsid w:val="0090371F"/>
    <w:rsid w:val="00931106"/>
    <w:rsid w:val="00934525"/>
    <w:rsid w:val="00937742"/>
    <w:rsid w:val="00945B17"/>
    <w:rsid w:val="009532B8"/>
    <w:rsid w:val="009556B9"/>
    <w:rsid w:val="00966F8B"/>
    <w:rsid w:val="00971E59"/>
    <w:rsid w:val="00976BFF"/>
    <w:rsid w:val="009863EE"/>
    <w:rsid w:val="00997940"/>
    <w:rsid w:val="00997A88"/>
    <w:rsid w:val="009A465B"/>
    <w:rsid w:val="009A6C3B"/>
    <w:rsid w:val="009C51FB"/>
    <w:rsid w:val="009F364E"/>
    <w:rsid w:val="00A01F7E"/>
    <w:rsid w:val="00A07025"/>
    <w:rsid w:val="00A1196A"/>
    <w:rsid w:val="00A220CD"/>
    <w:rsid w:val="00A36CF4"/>
    <w:rsid w:val="00A461F5"/>
    <w:rsid w:val="00A601B0"/>
    <w:rsid w:val="00A673A5"/>
    <w:rsid w:val="00A71F6C"/>
    <w:rsid w:val="00A944DC"/>
    <w:rsid w:val="00AA1656"/>
    <w:rsid w:val="00AA3F95"/>
    <w:rsid w:val="00AA6F59"/>
    <w:rsid w:val="00AC2068"/>
    <w:rsid w:val="00AD4BFB"/>
    <w:rsid w:val="00AF77A0"/>
    <w:rsid w:val="00B047EA"/>
    <w:rsid w:val="00B33FEC"/>
    <w:rsid w:val="00B450F2"/>
    <w:rsid w:val="00B47D51"/>
    <w:rsid w:val="00B53BF7"/>
    <w:rsid w:val="00B77DA0"/>
    <w:rsid w:val="00B90AA5"/>
    <w:rsid w:val="00B927AC"/>
    <w:rsid w:val="00B934F7"/>
    <w:rsid w:val="00BA5BA4"/>
    <w:rsid w:val="00BC48B7"/>
    <w:rsid w:val="00BE7A42"/>
    <w:rsid w:val="00C02B60"/>
    <w:rsid w:val="00C06086"/>
    <w:rsid w:val="00C17F73"/>
    <w:rsid w:val="00C20ADE"/>
    <w:rsid w:val="00C22253"/>
    <w:rsid w:val="00C309BD"/>
    <w:rsid w:val="00C32AC2"/>
    <w:rsid w:val="00C35DDD"/>
    <w:rsid w:val="00C36DCF"/>
    <w:rsid w:val="00C40433"/>
    <w:rsid w:val="00C62850"/>
    <w:rsid w:val="00C65BAA"/>
    <w:rsid w:val="00C75C80"/>
    <w:rsid w:val="00C80563"/>
    <w:rsid w:val="00C85882"/>
    <w:rsid w:val="00C9009E"/>
    <w:rsid w:val="00CA0A69"/>
    <w:rsid w:val="00CA19A0"/>
    <w:rsid w:val="00CE3C93"/>
    <w:rsid w:val="00CE6FF6"/>
    <w:rsid w:val="00D25207"/>
    <w:rsid w:val="00D252F4"/>
    <w:rsid w:val="00D253B9"/>
    <w:rsid w:val="00D371BE"/>
    <w:rsid w:val="00D52DC6"/>
    <w:rsid w:val="00D53AA8"/>
    <w:rsid w:val="00D623C7"/>
    <w:rsid w:val="00D739C5"/>
    <w:rsid w:val="00D73D99"/>
    <w:rsid w:val="00D82738"/>
    <w:rsid w:val="00D950C7"/>
    <w:rsid w:val="00DA549C"/>
    <w:rsid w:val="00DA5C8A"/>
    <w:rsid w:val="00DB5485"/>
    <w:rsid w:val="00DB54F1"/>
    <w:rsid w:val="00DB6B59"/>
    <w:rsid w:val="00DB7071"/>
    <w:rsid w:val="00DB7838"/>
    <w:rsid w:val="00DC3651"/>
    <w:rsid w:val="00DE1519"/>
    <w:rsid w:val="00DE7C79"/>
    <w:rsid w:val="00DF6320"/>
    <w:rsid w:val="00E1438A"/>
    <w:rsid w:val="00E27D12"/>
    <w:rsid w:val="00E30D7A"/>
    <w:rsid w:val="00E74619"/>
    <w:rsid w:val="00E7541E"/>
    <w:rsid w:val="00E833FD"/>
    <w:rsid w:val="00EB2329"/>
    <w:rsid w:val="00EC3F29"/>
    <w:rsid w:val="00EC633E"/>
    <w:rsid w:val="00ED7274"/>
    <w:rsid w:val="00EE2ACC"/>
    <w:rsid w:val="00EE7BE8"/>
    <w:rsid w:val="00F000D7"/>
    <w:rsid w:val="00F04375"/>
    <w:rsid w:val="00F04786"/>
    <w:rsid w:val="00F1047C"/>
    <w:rsid w:val="00F3703C"/>
    <w:rsid w:val="00F64F09"/>
    <w:rsid w:val="00F655EA"/>
    <w:rsid w:val="00F67F8C"/>
    <w:rsid w:val="00F8472E"/>
    <w:rsid w:val="00F9525F"/>
    <w:rsid w:val="00F96CE8"/>
    <w:rsid w:val="00FA388D"/>
    <w:rsid w:val="00FB19C1"/>
    <w:rsid w:val="00FB26ED"/>
    <w:rsid w:val="00FB45CF"/>
    <w:rsid w:val="00FB7967"/>
    <w:rsid w:val="00FC1292"/>
    <w:rsid w:val="00FC2459"/>
    <w:rsid w:val="00FF3980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BF7"/>
    <w:rPr>
      <w:lang w:val="en-AU" w:eastAsia="en-US"/>
    </w:rPr>
  </w:style>
  <w:style w:type="paragraph" w:styleId="Heading1">
    <w:name w:val="heading 1"/>
    <w:basedOn w:val="Normal"/>
    <w:next w:val="Normal"/>
    <w:qFormat/>
    <w:rsid w:val="001E461F"/>
    <w:pPr>
      <w:keepNext/>
      <w:outlineLvl w:val="0"/>
    </w:pPr>
    <w:rPr>
      <w:rFonts w:ascii="Arial" w:hAnsi="Arial"/>
      <w:sz w:val="28"/>
      <w:u w:val="single"/>
    </w:rPr>
  </w:style>
  <w:style w:type="paragraph" w:styleId="Heading2">
    <w:name w:val="heading 2"/>
    <w:basedOn w:val="Normal"/>
    <w:next w:val="Normal"/>
    <w:qFormat/>
    <w:rsid w:val="00287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5BAA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basedOn w:val="DefaultParagraphFont"/>
    <w:rsid w:val="00C65BAA"/>
    <w:rPr>
      <w:color w:val="0000FF"/>
      <w:u w:val="single"/>
    </w:rPr>
  </w:style>
  <w:style w:type="paragraph" w:styleId="BalloonText">
    <w:name w:val="Balloon Text"/>
    <w:basedOn w:val="Normal"/>
    <w:semiHidden/>
    <w:rsid w:val="00721E0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F7998"/>
  </w:style>
  <w:style w:type="paragraph" w:styleId="BodyText">
    <w:name w:val="Body Text"/>
    <w:basedOn w:val="Normal"/>
    <w:link w:val="BodyTextChar"/>
    <w:rsid w:val="002872F5"/>
    <w:pPr>
      <w:spacing w:after="120"/>
    </w:pPr>
    <w:rPr>
      <w:sz w:val="24"/>
      <w:lang w:val="en-GB" w:eastAsia="bg-BG"/>
    </w:rPr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Normal"/>
    <w:rsid w:val="00D52DC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PlainText">
    <w:name w:val="Plain Text"/>
    <w:basedOn w:val="Normal"/>
    <w:semiHidden/>
    <w:rsid w:val="00D52DC6"/>
    <w:pPr>
      <w:autoSpaceDE w:val="0"/>
      <w:autoSpaceDN w:val="0"/>
    </w:pPr>
    <w:rPr>
      <w:rFonts w:ascii="Courier New" w:hAnsi="Courier New" w:cs="Courier New"/>
      <w:lang w:val="en-US" w:eastAsia="bg-BG"/>
    </w:rPr>
  </w:style>
  <w:style w:type="paragraph" w:customStyle="1" w:styleId="Char1CharCharCharCharCharChar1CharCharCharCharCharCharCharCharCharCharCharCharCharChar">
    <w:name w:val="Char1 Char Char Char Char Char Char Знак Знак1 Char Char Знак Знак Char Char Char Char Char Char Char Char Char Char Char Char"/>
    <w:basedOn w:val="Normal"/>
    <w:rsid w:val="00B77DA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1CharCharCharCharCharCharCharCharCharCharCharChar0">
    <w:name w:val="Char1 Char Char Char Char Char Char Знак Знак1 Char Char Знак Знак Char Char Char Char Char Char Char Char Char Char"/>
    <w:basedOn w:val="Normal"/>
    <w:rsid w:val="00167D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DB54F1"/>
    <w:pPr>
      <w:spacing w:before="150" w:after="225"/>
    </w:pPr>
    <w:rPr>
      <w:sz w:val="24"/>
      <w:szCs w:val="24"/>
      <w:lang w:val="bg-BG" w:eastAsia="bg-BG"/>
    </w:rPr>
  </w:style>
  <w:style w:type="character" w:customStyle="1" w:styleId="timark">
    <w:name w:val="timark"/>
    <w:basedOn w:val="DefaultParagraphFont"/>
    <w:rsid w:val="00BC48B7"/>
  </w:style>
  <w:style w:type="character" w:customStyle="1" w:styleId="nomark">
    <w:name w:val="nomark"/>
    <w:basedOn w:val="DefaultParagraphFont"/>
    <w:rsid w:val="00BC48B7"/>
  </w:style>
  <w:style w:type="character" w:customStyle="1" w:styleId="FontStyle13">
    <w:name w:val="Font Style13"/>
    <w:basedOn w:val="DefaultParagraphFont"/>
    <w:rsid w:val="000A0E11"/>
    <w:rPr>
      <w:rFonts w:ascii="Calibri" w:hAnsi="Calibri" w:cs="Calibri"/>
      <w:sz w:val="22"/>
      <w:szCs w:val="22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E1438A"/>
    <w:pPr>
      <w:suppressAutoHyphens/>
    </w:pPr>
    <w:rPr>
      <w:lang w:val="bg-BG" w:eastAsia="zh-CN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E1438A"/>
    <w:rPr>
      <w:lang w:eastAsia="zh-CN"/>
    </w:rPr>
  </w:style>
  <w:style w:type="paragraph" w:styleId="ListParagraph">
    <w:name w:val="List Paragraph"/>
    <w:basedOn w:val="Normal"/>
    <w:uiPriority w:val="99"/>
    <w:qFormat/>
    <w:rsid w:val="00E1438A"/>
    <w:pPr>
      <w:suppressAutoHyphens/>
      <w:autoSpaceDE w:val="0"/>
      <w:ind w:left="720"/>
      <w:contextualSpacing/>
    </w:pPr>
    <w:rPr>
      <w:lang w:eastAsia="zh-CN"/>
    </w:rPr>
  </w:style>
  <w:style w:type="character" w:styleId="FootnoteReference">
    <w:name w:val="footnote reference"/>
    <w:aliases w:val="Footnote symbol"/>
    <w:basedOn w:val="DefaultParagraphFont"/>
    <w:uiPriority w:val="99"/>
    <w:rsid w:val="00E1438A"/>
    <w:rPr>
      <w:vertAlign w:val="superscript"/>
    </w:rPr>
  </w:style>
  <w:style w:type="character" w:customStyle="1" w:styleId="newdocreference1">
    <w:name w:val="newdocreference1"/>
    <w:uiPriority w:val="99"/>
    <w:rsid w:val="00E1438A"/>
    <w:rPr>
      <w:color w:val="0000FF"/>
      <w:u w:val="single"/>
    </w:rPr>
  </w:style>
  <w:style w:type="character" w:customStyle="1" w:styleId="alcapt2">
    <w:name w:val="al_capt2"/>
    <w:rsid w:val="00E1438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882850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1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08530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2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654192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8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4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77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4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4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72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8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67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182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738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269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78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971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98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328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329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412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2781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5959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6220">
                                  <w:marLeft w:val="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2846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45163">
                                          <w:marLeft w:val="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93292">
                                  <w:marLeft w:val="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6558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007219">
                                  <w:marLeft w:val="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1531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803383">
                                  <w:marLeft w:val="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7250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l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1059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УНИВЕРСИТЕТСКА МНОГОПРОФИЛНА БОЛНИЦА ЗА АКТИВНО ЛЕЧЕНИЕ</vt:lpstr>
    </vt:vector>
  </TitlesOfParts>
  <Company>ORG</Company>
  <LinksUpToDate>false</LinksUpToDate>
  <CharactersWithSpaces>8139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http://www.isul.eu/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УНИВЕРСИТЕТСКА МНОГОПРОФИЛНА БОЛНИЦА ЗА АКТИВНО ЛЕЧЕНИЕ</dc:title>
  <dc:subject/>
  <dc:creator>NAME</dc:creator>
  <cp:keywords/>
  <dc:description/>
  <cp:lastModifiedBy>UserX</cp:lastModifiedBy>
  <cp:revision>41</cp:revision>
  <cp:lastPrinted>2014-11-25T08:54:00Z</cp:lastPrinted>
  <dcterms:created xsi:type="dcterms:W3CDTF">2014-09-29T09:05:00Z</dcterms:created>
  <dcterms:modified xsi:type="dcterms:W3CDTF">2014-11-25T08:58:00Z</dcterms:modified>
</cp:coreProperties>
</file>